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Приложение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к Порядку размещения информации</w:t>
      </w:r>
      <w:r w:rsidRPr="006F7ECF">
        <w:rPr>
          <w:rFonts w:ascii="Times New Roman" w:hAnsi="Times New Roman" w:cs="Times New Roman"/>
          <w:sz w:val="24"/>
          <w:szCs w:val="24"/>
        </w:rPr>
        <w:br/>
        <w:t>о среднемесячной заработной плате</w:t>
      </w:r>
      <w:r w:rsidRPr="006F7ECF">
        <w:rPr>
          <w:rFonts w:ascii="Times New Roman" w:hAnsi="Times New Roman" w:cs="Times New Roman"/>
          <w:sz w:val="24"/>
          <w:szCs w:val="24"/>
        </w:rPr>
        <w:br/>
        <w:t>руководителей, их заместителей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и главных бухгалтеров муниципальных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предприятий городского округа Спасск-Дальний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на официальном сайте ГО Спасск-Дальний в</w:t>
      </w:r>
      <w:r w:rsidRPr="006F7ECF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информационно-телекоммуникационной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сети Интернет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ИНФОРМАЦИЯ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их заместителей 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  <w:r w:rsidR="00B24FB5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 в городском округе Спасск-Дальний»</w:t>
      </w:r>
    </w:p>
    <w:p w:rsid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Start"/>
      <w:r w:rsidRPr="006F7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7ECF">
        <w:rPr>
          <w:rFonts w:ascii="Times New Roman" w:hAnsi="Times New Roman" w:cs="Times New Roman"/>
          <w:sz w:val="24"/>
          <w:szCs w:val="24"/>
        </w:rPr>
        <w:t xml:space="preserve"> учреждения, предприятия)</w:t>
      </w:r>
      <w:r w:rsidRPr="006F7ECF">
        <w:rPr>
          <w:rFonts w:ascii="Times New Roman" w:hAnsi="Times New Roman" w:cs="Times New Roman"/>
          <w:sz w:val="24"/>
          <w:szCs w:val="24"/>
        </w:rPr>
        <w:br/>
        <w:t>за 20</w:t>
      </w:r>
      <w:r w:rsidR="00C91790">
        <w:rPr>
          <w:rFonts w:ascii="Times New Roman" w:hAnsi="Times New Roman" w:cs="Times New Roman"/>
          <w:sz w:val="24"/>
          <w:szCs w:val="24"/>
        </w:rPr>
        <w:t>17 год</w:t>
      </w:r>
    </w:p>
    <w:p w:rsidR="00C91790" w:rsidRPr="006F7ECF" w:rsidRDefault="00C91790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828"/>
        <w:gridCol w:w="2409"/>
        <w:gridCol w:w="2659"/>
      </w:tblGrid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7ECF" w:rsidRPr="006F7ECF" w:rsidRDefault="006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B24F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Владимирович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B24FB5" w:rsidP="00B24F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42385</w:t>
            </w:r>
            <w:r w:rsidR="00C9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B24FB5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Валентина Даниловна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B24FB5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B24FB5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35847</w:t>
            </w:r>
            <w:r w:rsidR="00C9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F7ECF" w:rsidRPr="006F7ECF" w:rsidRDefault="006F7ECF" w:rsidP="006F7EC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973671" w:rsidRDefault="00973671"/>
    <w:sectPr w:rsidR="00973671" w:rsidSect="00E7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CF"/>
    <w:rsid w:val="006F7ECF"/>
    <w:rsid w:val="00973671"/>
    <w:rsid w:val="00B24FB5"/>
    <w:rsid w:val="00C91790"/>
    <w:rsid w:val="00E7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5</cp:revision>
  <dcterms:created xsi:type="dcterms:W3CDTF">2018-03-21T00:28:00Z</dcterms:created>
  <dcterms:modified xsi:type="dcterms:W3CDTF">2018-03-21T08:21:00Z</dcterms:modified>
</cp:coreProperties>
</file>