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85" w:rsidRPr="00E729C2" w:rsidRDefault="00EF2685" w:rsidP="00E7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C2">
        <w:rPr>
          <w:rFonts w:ascii="Times New Roman" w:hAnsi="Times New Roman" w:cs="Times New Roman"/>
          <w:b/>
          <w:bCs/>
          <w:sz w:val="24"/>
          <w:szCs w:val="24"/>
        </w:rPr>
        <w:t>Заключение о результатах проведения оценки регулирующего воздействия</w:t>
      </w:r>
    </w:p>
    <w:p w:rsidR="00E729C2" w:rsidRPr="00E729C2" w:rsidRDefault="00E729C2" w:rsidP="00E72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C2">
        <w:rPr>
          <w:rFonts w:ascii="Times New Roman" w:hAnsi="Times New Roman" w:cs="Times New Roman"/>
          <w:b/>
          <w:bCs/>
          <w:sz w:val="24"/>
          <w:szCs w:val="24"/>
        </w:rPr>
        <w:t>проекта постановления Администрации городского округа Спасск-Дальний</w:t>
      </w:r>
    </w:p>
    <w:p w:rsidR="00C73C19" w:rsidRDefault="00C73C19" w:rsidP="00C73C1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«Об утверждении административного регламента предоставления</w:t>
      </w:r>
    </w:p>
    <w:p w:rsidR="00C73C19" w:rsidRDefault="00C73C19" w:rsidP="00C73C1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муниципальной услуги «Выдача градостроительных планов </w:t>
      </w:r>
    </w:p>
    <w:p w:rsidR="00C73C19" w:rsidRDefault="00C73C19" w:rsidP="00C73C1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земельных участков»</w:t>
      </w:r>
    </w:p>
    <w:p w:rsidR="00C73C19" w:rsidRDefault="00C73C19" w:rsidP="00E729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Pr="00E729C2" w:rsidRDefault="00C73C19" w:rsidP="00E729C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19 марта</w:t>
      </w:r>
      <w:r w:rsidR="00E729C2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E729C2">
        <w:rPr>
          <w:rFonts w:ascii="Times New Roman" w:hAnsi="Times New Roman" w:cs="Times New Roman"/>
          <w:spacing w:val="2"/>
          <w:sz w:val="24"/>
          <w:szCs w:val="24"/>
        </w:rPr>
        <w:t xml:space="preserve"> года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 № </w:t>
      </w:r>
      <w:r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C73C19" w:rsidRDefault="00EF2685" w:rsidP="00C73C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73C19"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Администрацией городского округа Спасск-Дальний в соответствии с Порядком проведения оценки регулирующего воздействия проектов нормативных правовых актов и экспертизы нормативных правовых актов городского округа Спасск-Дальний, затрагивающих вопросы осуществления предпринимательской и инвестиционной деятельности,  проведена оценка регулирующего воздействия проекта </w:t>
      </w:r>
      <w:r w:rsidR="00E729C2" w:rsidRPr="00C73C19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городского округа Спасск-Дальний </w:t>
      </w:r>
      <w:r w:rsidR="00C73C19" w:rsidRPr="00C73C19">
        <w:rPr>
          <w:rFonts w:ascii="Times New Roman" w:hAnsi="Times New Roman" w:cs="Times New Roman"/>
          <w:bCs/>
          <w:sz w:val="24"/>
          <w:szCs w:val="24"/>
        </w:rPr>
        <w:t>«</w:t>
      </w:r>
      <w:r w:rsidR="00C73C19" w:rsidRPr="00C73C19">
        <w:rPr>
          <w:rFonts w:ascii="Times New Roman" w:hAnsi="Times New Roman"/>
          <w:color w:val="000000"/>
          <w:sz w:val="26"/>
          <w:szCs w:val="26"/>
        </w:rPr>
        <w:t>Об утверждении административного регламента предоставления</w:t>
      </w:r>
      <w:r w:rsidR="00C73C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3C19" w:rsidRPr="00C73C19">
        <w:rPr>
          <w:rFonts w:ascii="Times New Roman" w:hAnsi="Times New Roman"/>
          <w:color w:val="000000"/>
          <w:sz w:val="26"/>
          <w:szCs w:val="26"/>
        </w:rPr>
        <w:t>муниципальной услуги «Выдача градостроительных планов</w:t>
      </w:r>
      <w:r w:rsidR="00C73C1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3C19" w:rsidRPr="00C73C19">
        <w:rPr>
          <w:rFonts w:ascii="Times New Roman" w:hAnsi="Times New Roman"/>
          <w:color w:val="000000"/>
          <w:sz w:val="26"/>
          <w:szCs w:val="26"/>
        </w:rPr>
        <w:t>земельных участков»</w:t>
      </w:r>
      <w:r w:rsidR="00C73C19">
        <w:rPr>
          <w:rFonts w:ascii="Times New Roman" w:hAnsi="Times New Roman"/>
          <w:color w:val="000000"/>
          <w:sz w:val="26"/>
          <w:szCs w:val="26"/>
        </w:rPr>
        <w:t>.</w:t>
      </w:r>
    </w:p>
    <w:p w:rsidR="00C73C19" w:rsidRPr="00C73C19" w:rsidRDefault="00C73C19" w:rsidP="00C73C1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241C8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Публичные консультации по проекту нормативного правового акта проведены в сроки с 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>06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>марта</w:t>
      </w:r>
      <w:r w:rsidR="00D206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>201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 года по 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>16 марта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 201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B241C8">
        <w:rPr>
          <w:rFonts w:ascii="Times New Roman" w:hAnsi="Times New Roman" w:cs="Times New Roman"/>
          <w:spacing w:val="2"/>
          <w:sz w:val="24"/>
          <w:szCs w:val="24"/>
        </w:rPr>
        <w:t xml:space="preserve"> года. </w:t>
      </w:r>
    </w:p>
    <w:p w:rsidR="00BA3030" w:rsidRDefault="00BA3030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B241C8" w:rsidRPr="00552B79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Информаци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об оценке регулирующего воздействия проекта акта </w:t>
      </w:r>
      <w:proofErr w:type="gramStart"/>
      <w:r w:rsidRPr="00E729C2">
        <w:rPr>
          <w:rFonts w:ascii="Times New Roman" w:hAnsi="Times New Roman" w:cs="Times New Roman"/>
          <w:spacing w:val="2"/>
          <w:sz w:val="24"/>
          <w:szCs w:val="24"/>
        </w:rPr>
        <w:t>размещена</w:t>
      </w:r>
      <w:proofErr w:type="gramEnd"/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на официальном сайте проведения процедуры ОРВ по адресу: </w:t>
      </w:r>
      <w:r w:rsidR="00552B79" w:rsidRPr="00552B79">
        <w:rPr>
          <w:rFonts w:ascii="Times New Roman" w:hAnsi="Times New Roman" w:cs="Times New Roman"/>
          <w:lang w:val="en-US"/>
        </w:rPr>
        <w:t>http</w:t>
      </w:r>
      <w:r w:rsidR="00552B79" w:rsidRPr="00552B79">
        <w:rPr>
          <w:rFonts w:ascii="Times New Roman" w:hAnsi="Times New Roman" w:cs="Times New Roman"/>
        </w:rPr>
        <w:t>://</w:t>
      </w:r>
      <w:hyperlink r:id="rId5" w:history="1">
        <w:proofErr w:type="spellStart"/>
        <w:r w:rsidR="00552B79" w:rsidRPr="00552B79">
          <w:rPr>
            <w:rStyle w:val="a3"/>
            <w:rFonts w:ascii="Times New Roman" w:hAnsi="Times New Roman" w:cs="Times New Roman"/>
            <w:lang w:val="en-US"/>
          </w:rPr>
          <w:t>spasskd</w:t>
        </w:r>
        <w:proofErr w:type="spellEnd"/>
      </w:hyperlink>
      <w:r w:rsidR="00552B79" w:rsidRPr="00552B79">
        <w:rPr>
          <w:rFonts w:ascii="Times New Roman" w:hAnsi="Times New Roman" w:cs="Times New Roman"/>
        </w:rPr>
        <w:t>.</w:t>
      </w:r>
      <w:r w:rsidR="00552B79" w:rsidRPr="00552B79">
        <w:rPr>
          <w:rFonts w:ascii="Times New Roman" w:hAnsi="Times New Roman" w:cs="Times New Roman"/>
          <w:lang w:val="en-US"/>
        </w:rPr>
        <w:t>ru</w:t>
      </w:r>
      <w:r w:rsidR="00552B79">
        <w:rPr>
          <w:rFonts w:ascii="Times New Roman" w:hAnsi="Times New Roman" w:cs="Times New Roman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На основе проведенной оценки регулирующего воздействия проекта нормативного правового акта, сделаны следующие выводы:</w:t>
      </w:r>
    </w:p>
    <w:p w:rsidR="00EF2685" w:rsidRPr="00E729C2" w:rsidRDefault="001D0E09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1. 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 w:rsidR="00552B79"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вводящи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способствующие их введению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приводящи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к возникновению необоснованных расходов субъектов предпринимательской и инвестиционной деятельности, а также городского бюджета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463C50" w:rsidP="00463C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3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тсутств</w:t>
      </w:r>
      <w:r>
        <w:rPr>
          <w:rFonts w:ascii="Times New Roman" w:hAnsi="Times New Roman" w:cs="Times New Roman"/>
          <w:spacing w:val="2"/>
          <w:sz w:val="24"/>
          <w:szCs w:val="24"/>
        </w:rPr>
        <w:t>уют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, способствующи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EF2685" w:rsidRPr="00E729C2">
        <w:rPr>
          <w:rFonts w:ascii="Times New Roman" w:hAnsi="Times New Roman" w:cs="Times New Roman"/>
          <w:spacing w:val="2"/>
          <w:sz w:val="24"/>
          <w:szCs w:val="24"/>
        </w:rPr>
        <w:t> ограничению конкуренции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Приложение: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1. проект правового акта;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2. отчет о проведении публичных консультаций.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EF2685" w:rsidRPr="006F0FE8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6F0FE8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</w:t>
      </w:r>
      <w:proofErr w:type="gramStart"/>
      <w:r w:rsidRPr="006F0FE8">
        <w:rPr>
          <w:rFonts w:ascii="Times New Roman" w:hAnsi="Times New Roman" w:cs="Times New Roman"/>
          <w:spacing w:val="2"/>
          <w:sz w:val="24"/>
          <w:szCs w:val="24"/>
        </w:rPr>
        <w:t>регулирующего</w:t>
      </w:r>
      <w:proofErr w:type="gramEnd"/>
      <w:r w:rsidRPr="006F0FE8">
        <w:rPr>
          <w:rFonts w:ascii="Times New Roman" w:hAnsi="Times New Roman" w:cs="Times New Roman"/>
          <w:spacing w:val="2"/>
          <w:sz w:val="24"/>
          <w:szCs w:val="24"/>
        </w:rPr>
        <w:t xml:space="preserve"> органа </w:t>
      </w:r>
    </w:p>
    <w:p w:rsidR="00BD3B82" w:rsidRDefault="00BD3B82" w:rsidP="005F579B">
      <w:pPr>
        <w:pStyle w:val="ConsPlusNormal0"/>
        <w:jc w:val="both"/>
        <w:rPr>
          <w:sz w:val="26"/>
          <w:szCs w:val="26"/>
        </w:rPr>
      </w:pPr>
    </w:p>
    <w:p w:rsidR="00BD3B82" w:rsidRDefault="005F579B" w:rsidP="005F579B">
      <w:pPr>
        <w:pStyle w:val="ConsPlusNormal0"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градостроительства</w:t>
      </w:r>
    </w:p>
    <w:p w:rsidR="00BD3B82" w:rsidRDefault="005F579B" w:rsidP="005F579B">
      <w:pPr>
        <w:pStyle w:val="ConsPlusNormal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BD3B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городского округа  Спасск-Дальний </w:t>
      </w:r>
      <w:r w:rsidR="00BD3B82">
        <w:rPr>
          <w:sz w:val="26"/>
          <w:szCs w:val="26"/>
        </w:rPr>
        <w:t>_________ О.А. Джос-Яринич</w:t>
      </w:r>
    </w:p>
    <w:p w:rsidR="00EF2685" w:rsidRPr="00E729C2" w:rsidRDefault="00C73C19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19</w:t>
      </w:r>
      <w:r w:rsidR="005F579B"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>03</w:t>
      </w:r>
      <w:r w:rsidR="005F579B">
        <w:rPr>
          <w:rFonts w:ascii="Times New Roman" w:hAnsi="Times New Roman" w:cs="Times New Roman"/>
          <w:spacing w:val="2"/>
          <w:sz w:val="24"/>
          <w:szCs w:val="24"/>
        </w:rPr>
        <w:t>.201</w:t>
      </w: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="00687E11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0FE8" w:rsidRDefault="006F0FE8" w:rsidP="00E729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2685" w:rsidRPr="006F0FE8" w:rsidRDefault="00EF2685" w:rsidP="00E729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F0FE8">
        <w:rPr>
          <w:rFonts w:ascii="Times New Roman" w:hAnsi="Times New Roman" w:cs="Times New Roman"/>
          <w:b/>
          <w:bCs/>
          <w:sz w:val="24"/>
          <w:szCs w:val="24"/>
        </w:rPr>
        <w:t>Заключение уполномоченного органа:</w:t>
      </w:r>
    </w:p>
    <w:p w:rsidR="00EF2685" w:rsidRPr="00E729C2" w:rsidRDefault="00EF2685" w:rsidP="00E729C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>По результатам рассмотрения документов уполномоченным органом установлено, что при подготовке проекта нормативного правового акта процедуры, предусмотренные Порядком оценки регулирующего воздействия проектов нормативных правовых актов,  регулирующим органом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D1752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с</w:t>
      </w:r>
      <w:r w:rsidR="006F0FE8" w:rsidRPr="00AD1752">
        <w:rPr>
          <w:rFonts w:ascii="Times New Roman" w:hAnsi="Times New Roman" w:cs="Times New Roman"/>
          <w:spacing w:val="2"/>
          <w:sz w:val="24"/>
          <w:szCs w:val="24"/>
          <w:u w:val="single"/>
        </w:rPr>
        <w:t>облюдены.</w:t>
      </w: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EF2685" w:rsidRPr="00E729C2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EF2685" w:rsidRDefault="00EF2685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729C2">
        <w:rPr>
          <w:rFonts w:ascii="Times New Roman" w:hAnsi="Times New Roman" w:cs="Times New Roman"/>
          <w:spacing w:val="2"/>
          <w:sz w:val="24"/>
          <w:szCs w:val="24"/>
        </w:rPr>
        <w:t xml:space="preserve">Руководитель уполномоченного органа </w:t>
      </w:r>
    </w:p>
    <w:p w:rsidR="006F0FE8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Начальник управления</w:t>
      </w:r>
    </w:p>
    <w:p w:rsidR="005F579B" w:rsidRDefault="006F0FE8" w:rsidP="00E729C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экономики и муниципального заказа      </w:t>
      </w:r>
      <w:r w:rsidR="00882FDC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__________________ </w:t>
      </w:r>
      <w:r w:rsidR="00C73C19">
        <w:rPr>
          <w:rFonts w:ascii="Times New Roman" w:hAnsi="Times New Roman" w:cs="Times New Roman"/>
          <w:spacing w:val="2"/>
          <w:sz w:val="24"/>
          <w:szCs w:val="24"/>
        </w:rPr>
        <w:t>Г.К. Бегунков</w:t>
      </w:r>
    </w:p>
    <w:p w:rsidR="003E5675" w:rsidRPr="00E729C2" w:rsidRDefault="00C73C19" w:rsidP="0001640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19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>03</w:t>
      </w:r>
      <w:r w:rsidR="006F0FE8">
        <w:rPr>
          <w:rFonts w:ascii="Times New Roman" w:hAnsi="Times New Roman" w:cs="Times New Roman"/>
          <w:spacing w:val="2"/>
          <w:sz w:val="24"/>
          <w:szCs w:val="24"/>
        </w:rPr>
        <w:t>.201</w:t>
      </w:r>
      <w:r>
        <w:rPr>
          <w:rFonts w:ascii="Times New Roman" w:hAnsi="Times New Roman" w:cs="Times New Roman"/>
          <w:spacing w:val="2"/>
          <w:sz w:val="24"/>
          <w:szCs w:val="24"/>
        </w:rPr>
        <w:t>8</w:t>
      </w:r>
    </w:p>
    <w:sectPr w:rsidR="003E5675" w:rsidRPr="00E729C2" w:rsidSect="00463C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3111"/>
    <w:multiLevelType w:val="hybridMultilevel"/>
    <w:tmpl w:val="226043CC"/>
    <w:lvl w:ilvl="0" w:tplc="8D6CD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F2685"/>
    <w:rsid w:val="0001640F"/>
    <w:rsid w:val="00054222"/>
    <w:rsid w:val="001D0E09"/>
    <w:rsid w:val="003E5675"/>
    <w:rsid w:val="00463C50"/>
    <w:rsid w:val="00476675"/>
    <w:rsid w:val="004A721D"/>
    <w:rsid w:val="00552B79"/>
    <w:rsid w:val="005F3BAB"/>
    <w:rsid w:val="005F579B"/>
    <w:rsid w:val="006504F6"/>
    <w:rsid w:val="00687E11"/>
    <w:rsid w:val="006B5C9C"/>
    <w:rsid w:val="006F0FE8"/>
    <w:rsid w:val="0077454B"/>
    <w:rsid w:val="00882FDC"/>
    <w:rsid w:val="00AD1752"/>
    <w:rsid w:val="00B241C8"/>
    <w:rsid w:val="00B568F4"/>
    <w:rsid w:val="00BA3030"/>
    <w:rsid w:val="00BD3B82"/>
    <w:rsid w:val="00C73C19"/>
    <w:rsid w:val="00D20638"/>
    <w:rsid w:val="00E729C2"/>
    <w:rsid w:val="00E82E8C"/>
    <w:rsid w:val="00EF2685"/>
    <w:rsid w:val="00F57B8D"/>
    <w:rsid w:val="00F74C80"/>
    <w:rsid w:val="00FB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B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2B79"/>
    <w:pPr>
      <w:ind w:left="720"/>
      <w:contextualSpacing/>
    </w:pPr>
  </w:style>
  <w:style w:type="character" w:customStyle="1" w:styleId="FontStyle12">
    <w:name w:val="Font Style12"/>
    <w:basedOn w:val="a0"/>
    <w:rsid w:val="00E82E8C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styleId="a5">
    <w:name w:val="Strong"/>
    <w:basedOn w:val="a0"/>
    <w:qFormat/>
    <w:rsid w:val="00E82E8C"/>
    <w:rPr>
      <w:b/>
      <w:bCs/>
    </w:rPr>
  </w:style>
  <w:style w:type="character" w:customStyle="1" w:styleId="ConsPlusNormal">
    <w:name w:val="ConsPlusNormal Знак"/>
    <w:link w:val="ConsPlusNormal0"/>
    <w:locked/>
    <w:rsid w:val="005F579B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5F5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sskd@mo.primor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tarasenko_ap</dc:creator>
  <cp:keywords/>
  <dc:description/>
  <cp:lastModifiedBy>tarasenko_ap</cp:lastModifiedBy>
  <cp:revision>20</cp:revision>
  <cp:lastPrinted>2017-12-25T04:21:00Z</cp:lastPrinted>
  <dcterms:created xsi:type="dcterms:W3CDTF">2017-11-10T01:25:00Z</dcterms:created>
  <dcterms:modified xsi:type="dcterms:W3CDTF">2018-03-15T05:41:00Z</dcterms:modified>
</cp:coreProperties>
</file>