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1"/>
        <w:gridCol w:w="4700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194A9F" w:rsidRDefault="00EE5BE7" w:rsidP="002B44CB">
            <w:pPr>
              <w:jc w:val="center"/>
              <w:rPr>
                <w:sz w:val="24"/>
                <w:szCs w:val="24"/>
              </w:rPr>
            </w:pPr>
            <w:r w:rsidRPr="00194A9F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194A9F" w:rsidRPr="002B44CB">
              <w:rPr>
                <w:sz w:val="24"/>
                <w:szCs w:val="24"/>
              </w:rPr>
              <w:t>«</w:t>
            </w:r>
            <w:r w:rsidR="002B44CB" w:rsidRPr="002B44CB">
              <w:rPr>
                <w:color w:val="000000"/>
                <w:sz w:val="24"/>
                <w:szCs w:val="24"/>
              </w:rPr>
              <w:t>Об утверждении административного регламента предоставления</w:t>
            </w:r>
            <w:r w:rsidR="002B44CB">
              <w:rPr>
                <w:color w:val="000000"/>
                <w:sz w:val="24"/>
                <w:szCs w:val="24"/>
              </w:rPr>
              <w:t xml:space="preserve"> </w:t>
            </w:r>
            <w:r w:rsidR="002B44CB" w:rsidRPr="002B44CB">
              <w:rPr>
                <w:color w:val="000000"/>
                <w:sz w:val="24"/>
                <w:szCs w:val="24"/>
              </w:rPr>
              <w:t>муниципальной услуги «Предоставление разрешения на условно</w:t>
            </w:r>
            <w:r w:rsidR="002B44CB">
              <w:rPr>
                <w:color w:val="000000"/>
                <w:sz w:val="24"/>
                <w:szCs w:val="24"/>
              </w:rPr>
              <w:t xml:space="preserve"> </w:t>
            </w:r>
            <w:r w:rsidR="002B44CB" w:rsidRPr="002B44CB">
              <w:rPr>
                <w:color w:val="000000"/>
                <w:sz w:val="24"/>
                <w:szCs w:val="24"/>
              </w:rPr>
              <w:t xml:space="preserve"> разрешенный вид использования земельного участка и (или)</w:t>
            </w:r>
            <w:r w:rsidR="002B44CB">
              <w:rPr>
                <w:color w:val="000000"/>
                <w:sz w:val="24"/>
                <w:szCs w:val="24"/>
              </w:rPr>
              <w:t xml:space="preserve"> </w:t>
            </w:r>
            <w:r w:rsidR="002B44CB" w:rsidRPr="002B44CB">
              <w:rPr>
                <w:color w:val="000000"/>
                <w:sz w:val="24"/>
                <w:szCs w:val="24"/>
              </w:rPr>
              <w:t>объекта капитального строительства»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8137D7" w:rsidP="002B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B44CB">
              <w:rPr>
                <w:sz w:val="24"/>
                <w:szCs w:val="24"/>
              </w:rPr>
              <w:t>архитектуры</w:t>
            </w:r>
            <w:r>
              <w:rPr>
                <w:sz w:val="24"/>
                <w:szCs w:val="24"/>
              </w:rPr>
              <w:t xml:space="preserve">  управления градостроительства Администрации городского округа</w:t>
            </w:r>
            <w:r w:rsidR="002B4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Спасск-Дальний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2B44CB" w:rsidP="002B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21B78">
              <w:rPr>
                <w:sz w:val="24"/>
                <w:szCs w:val="24"/>
              </w:rPr>
              <w:t>.1</w:t>
            </w:r>
            <w:r w:rsidR="00194A9F">
              <w:rPr>
                <w:sz w:val="24"/>
                <w:szCs w:val="24"/>
              </w:rPr>
              <w:t>2</w:t>
            </w:r>
            <w:r w:rsidR="00C21B78">
              <w:rPr>
                <w:sz w:val="24"/>
                <w:szCs w:val="24"/>
              </w:rPr>
              <w:t>.2017-</w:t>
            </w:r>
            <w:r>
              <w:rPr>
                <w:sz w:val="24"/>
                <w:szCs w:val="24"/>
              </w:rPr>
              <w:t>31</w:t>
            </w:r>
            <w:r w:rsidR="00F80B9D">
              <w:rPr>
                <w:sz w:val="24"/>
                <w:szCs w:val="24"/>
              </w:rPr>
              <w:t>.1</w:t>
            </w:r>
            <w:r w:rsidR="00194A9F">
              <w:rPr>
                <w:sz w:val="24"/>
                <w:szCs w:val="24"/>
              </w:rPr>
              <w:t>2</w:t>
            </w:r>
            <w:r w:rsidR="00F80B9D">
              <w:rPr>
                <w:sz w:val="24"/>
                <w:szCs w:val="24"/>
              </w:rPr>
              <w:t>.2017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F" w:rsidRDefault="002B44CB" w:rsidP="0019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 Сергей Михайлович</w:t>
            </w:r>
            <w:r w:rsidR="00F80B9D">
              <w:rPr>
                <w:sz w:val="24"/>
                <w:szCs w:val="24"/>
              </w:rPr>
              <w:t xml:space="preserve">, </w:t>
            </w:r>
          </w:p>
          <w:p w:rsidR="00EE5BE7" w:rsidRPr="008C54C9" w:rsidRDefault="00F80B9D" w:rsidP="002B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8(42352) </w:t>
            </w:r>
            <w:r w:rsidR="00506F97">
              <w:rPr>
                <w:sz w:val="24"/>
                <w:szCs w:val="24"/>
              </w:rPr>
              <w:t>2-0</w:t>
            </w:r>
            <w:r w:rsidR="002B44CB">
              <w:rPr>
                <w:sz w:val="24"/>
                <w:szCs w:val="24"/>
              </w:rPr>
              <w:t>5</w:t>
            </w:r>
            <w:r w:rsidR="00506F97">
              <w:rPr>
                <w:sz w:val="24"/>
                <w:szCs w:val="24"/>
              </w:rPr>
              <w:t>-</w:t>
            </w:r>
            <w:r w:rsidR="002B44CB">
              <w:rPr>
                <w:sz w:val="24"/>
                <w:szCs w:val="24"/>
              </w:rPr>
              <w:t>42</w:t>
            </w:r>
            <w:r w:rsidR="00506F97">
              <w:rPr>
                <w:sz w:val="24"/>
                <w:szCs w:val="24"/>
              </w:rPr>
              <w:t>, факс 8(42352) 2-17-41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506F97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</w:t>
            </w:r>
            <w:r w:rsidR="00194A9F">
              <w:rPr>
                <w:sz w:val="24"/>
                <w:szCs w:val="24"/>
              </w:rPr>
              <w:t xml:space="preserve">на вопросы </w:t>
            </w:r>
            <w:r w:rsidRPr="008C54C9">
              <w:rPr>
                <w:sz w:val="24"/>
                <w:szCs w:val="24"/>
              </w:rPr>
              <w:t xml:space="preserve">направляются по электронной почте на адрес </w:t>
            </w:r>
            <w:proofErr w:type="spellStart"/>
            <w:r w:rsidR="00506F97" w:rsidRPr="00506F97">
              <w:rPr>
                <w:sz w:val="24"/>
                <w:szCs w:val="24"/>
              </w:rPr>
              <w:t>grad@spasskd.ru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и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</w:t>
            </w:r>
            <w:r w:rsidR="00700C9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4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</w:t>
            </w:r>
            <w:r w:rsidR="00506F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="00506F97" w:rsidRPr="00506F97">
              <w:rPr>
                <w:rFonts w:ascii="Times New Roman" w:hAnsi="Times New Roman" w:cs="Times New Roman"/>
                <w:sz w:val="24"/>
                <w:szCs w:val="24"/>
              </w:rPr>
              <w:t>grad@spasskd.ru</w:t>
            </w:r>
            <w:proofErr w:type="spellEnd"/>
            <w:r w:rsidR="0013785B" w:rsidRPr="0050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="00700C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A9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052055"/>
    <w:rsid w:val="0013785B"/>
    <w:rsid w:val="00194A9F"/>
    <w:rsid w:val="002B44CB"/>
    <w:rsid w:val="00434EF0"/>
    <w:rsid w:val="00506F97"/>
    <w:rsid w:val="00595D4D"/>
    <w:rsid w:val="005D31F9"/>
    <w:rsid w:val="006B4A22"/>
    <w:rsid w:val="00700C9C"/>
    <w:rsid w:val="008137D7"/>
    <w:rsid w:val="008C54C9"/>
    <w:rsid w:val="009A004F"/>
    <w:rsid w:val="00C21B78"/>
    <w:rsid w:val="00E65B89"/>
    <w:rsid w:val="00EE5BE7"/>
    <w:rsid w:val="00F80B9D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94A9F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3232</Characters>
  <Application>Microsoft Office Word</Application>
  <DocSecurity>0</DocSecurity>
  <Lines>26</Lines>
  <Paragraphs>7</Paragraphs>
  <ScaleCrop>false</ScaleCrop>
  <Company>АГО Спасск-Дальний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13</cp:revision>
  <dcterms:created xsi:type="dcterms:W3CDTF">2017-11-01T04:32:00Z</dcterms:created>
  <dcterms:modified xsi:type="dcterms:W3CDTF">2017-12-21T01:08:00Z</dcterms:modified>
</cp:coreProperties>
</file>