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DC" w:rsidRPr="00E20427" w:rsidRDefault="00F656DC" w:rsidP="00F65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427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F656DC" w:rsidRPr="00E20427" w:rsidRDefault="00F656DC" w:rsidP="00F65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427">
        <w:rPr>
          <w:rFonts w:ascii="Times New Roman" w:eastAsia="Calibri" w:hAnsi="Times New Roman" w:cs="Times New Roman"/>
          <w:sz w:val="24"/>
          <w:szCs w:val="24"/>
        </w:rPr>
        <w:t xml:space="preserve">«Краеведческий музей имени Н.И. Береговой городского округа </w:t>
      </w:r>
      <w:proofErr w:type="spellStart"/>
      <w:proofErr w:type="gramStart"/>
      <w:r w:rsidRPr="00E20427">
        <w:rPr>
          <w:rFonts w:ascii="Times New Roman" w:eastAsia="Calibri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E2042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656DC" w:rsidRPr="00F656DC" w:rsidRDefault="00F656DC" w:rsidP="00F6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427">
        <w:rPr>
          <w:rFonts w:ascii="Times New Roman" w:eastAsia="Calibri" w:hAnsi="Times New Roman" w:cs="Times New Roman"/>
          <w:sz w:val="24"/>
          <w:szCs w:val="24"/>
        </w:rPr>
        <w:t xml:space="preserve">692245, г. </w:t>
      </w:r>
      <w:proofErr w:type="spellStart"/>
      <w:proofErr w:type="gramStart"/>
      <w:r w:rsidRPr="00E20427">
        <w:rPr>
          <w:rFonts w:ascii="Times New Roman" w:eastAsia="Calibri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E20427">
        <w:rPr>
          <w:rFonts w:ascii="Times New Roman" w:eastAsia="Calibri" w:hAnsi="Times New Roman" w:cs="Times New Roman"/>
          <w:sz w:val="24"/>
          <w:szCs w:val="24"/>
        </w:rPr>
        <w:t xml:space="preserve">, ул. Советская, 49, тел. (42352)2-37-49, </w:t>
      </w:r>
      <w:proofErr w:type="spellStart"/>
      <w:r w:rsidRPr="00E20427">
        <w:rPr>
          <w:rFonts w:ascii="Times New Roman" w:eastAsia="Calibri" w:hAnsi="Times New Roman" w:cs="Times New Roman"/>
          <w:sz w:val="24"/>
          <w:szCs w:val="24"/>
        </w:rPr>
        <w:t>эл</w:t>
      </w:r>
      <w:proofErr w:type="spellEnd"/>
      <w:r w:rsidRPr="00E20427">
        <w:rPr>
          <w:rFonts w:ascii="Times New Roman" w:eastAsia="Calibri" w:hAnsi="Times New Roman" w:cs="Times New Roman"/>
          <w:sz w:val="24"/>
          <w:szCs w:val="24"/>
        </w:rPr>
        <w:t xml:space="preserve">. почта </w:t>
      </w:r>
      <w:proofErr w:type="spellStart"/>
      <w:r w:rsidRPr="00E20427">
        <w:rPr>
          <w:rFonts w:ascii="Times New Roman" w:eastAsia="Calibri" w:hAnsi="Times New Roman" w:cs="Times New Roman"/>
          <w:sz w:val="24"/>
          <w:szCs w:val="24"/>
          <w:lang w:val="en-US"/>
        </w:rPr>
        <w:t>spassk</w:t>
      </w:r>
      <w:proofErr w:type="spellEnd"/>
      <w:r w:rsidRPr="00E20427">
        <w:rPr>
          <w:rFonts w:ascii="Times New Roman" w:eastAsia="Calibri" w:hAnsi="Times New Roman" w:cs="Times New Roman"/>
          <w:sz w:val="24"/>
          <w:szCs w:val="24"/>
        </w:rPr>
        <w:t>_</w:t>
      </w:r>
      <w:r w:rsidRPr="00E20427">
        <w:rPr>
          <w:rFonts w:ascii="Times New Roman" w:eastAsia="Calibri" w:hAnsi="Times New Roman" w:cs="Times New Roman"/>
          <w:sz w:val="24"/>
          <w:szCs w:val="24"/>
          <w:lang w:val="en-US"/>
        </w:rPr>
        <w:t>museum</w:t>
      </w:r>
      <w:r w:rsidRPr="00E20427">
        <w:rPr>
          <w:rFonts w:ascii="Times New Roman" w:eastAsia="Calibri" w:hAnsi="Times New Roman" w:cs="Times New Roman"/>
          <w:sz w:val="24"/>
          <w:szCs w:val="24"/>
        </w:rPr>
        <w:t>@</w:t>
      </w:r>
      <w:r w:rsidRPr="00E2042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2042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2042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F656DC" w:rsidRDefault="00F656DC" w:rsidP="008426DD">
      <w:pPr>
        <w:spacing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426DD" w:rsidRPr="00F656DC" w:rsidRDefault="00F656DC" w:rsidP="008426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6DC">
        <w:rPr>
          <w:rFonts w:ascii="Times New Roman" w:hAnsi="Times New Roman" w:cs="Times New Roman"/>
          <w:b/>
          <w:sz w:val="26"/>
          <w:szCs w:val="26"/>
        </w:rPr>
        <w:t>ОТЧЕТ О МЕРОПРИЯТИЯХ,</w:t>
      </w:r>
    </w:p>
    <w:p w:rsidR="008426DD" w:rsidRPr="00F656DC" w:rsidRDefault="003F183A" w:rsidP="008426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РЕАЛИЗОВАННЫХ </w:t>
      </w:r>
      <w:r w:rsidR="00F656DC" w:rsidRPr="00F656DC">
        <w:rPr>
          <w:rFonts w:ascii="Times New Roman" w:hAnsi="Times New Roman" w:cs="Times New Roman"/>
          <w:b/>
          <w:sz w:val="26"/>
          <w:szCs w:val="26"/>
        </w:rPr>
        <w:t xml:space="preserve">В РАМКАХ ГОДА </w:t>
      </w:r>
      <w:r w:rsidR="00F656DC">
        <w:rPr>
          <w:rFonts w:ascii="Times New Roman" w:hAnsi="Times New Roman" w:cs="Times New Roman"/>
          <w:b/>
          <w:sz w:val="26"/>
          <w:szCs w:val="26"/>
        </w:rPr>
        <w:t>ОБЪЕКТОВ</w:t>
      </w:r>
      <w:r w:rsidR="00F656DC" w:rsidRPr="00F656DC">
        <w:rPr>
          <w:rFonts w:ascii="Times New Roman" w:hAnsi="Times New Roman" w:cs="Times New Roman"/>
          <w:b/>
          <w:sz w:val="26"/>
          <w:szCs w:val="26"/>
        </w:rPr>
        <w:t xml:space="preserve"> КУЛЬТУРНОГО НАСЛЕДИЯ </w:t>
      </w:r>
    </w:p>
    <w:p w:rsidR="008426DD" w:rsidRPr="00F656DC" w:rsidRDefault="003F183A" w:rsidP="008426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F656DC" w:rsidRPr="00F656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56DC">
        <w:rPr>
          <w:rFonts w:ascii="Times New Roman" w:hAnsi="Times New Roman" w:cs="Times New Roman"/>
          <w:b/>
          <w:sz w:val="26"/>
          <w:szCs w:val="26"/>
        </w:rPr>
        <w:t>ЯНВАР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F656DC">
        <w:rPr>
          <w:rFonts w:ascii="Times New Roman" w:hAnsi="Times New Roman" w:cs="Times New Roman"/>
          <w:b/>
          <w:sz w:val="26"/>
          <w:szCs w:val="26"/>
        </w:rPr>
        <w:t>-ИЮЛ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F656DC" w:rsidRPr="00F656DC"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</w:p>
    <w:tbl>
      <w:tblPr>
        <w:tblStyle w:val="a3"/>
        <w:tblpPr w:leftFromText="180" w:rightFromText="180" w:vertAnchor="text" w:horzAnchor="margin" w:tblpY="166"/>
        <w:tblW w:w="14897" w:type="dxa"/>
        <w:tblLook w:val="04A0"/>
      </w:tblPr>
      <w:tblGrid>
        <w:gridCol w:w="534"/>
        <w:gridCol w:w="7512"/>
        <w:gridCol w:w="2694"/>
        <w:gridCol w:w="1275"/>
        <w:gridCol w:w="2882"/>
      </w:tblGrid>
      <w:tr w:rsidR="00F656DC" w:rsidRPr="008426DD" w:rsidTr="003F183A">
        <w:trPr>
          <w:trHeight w:val="560"/>
        </w:trPr>
        <w:tc>
          <w:tcPr>
            <w:tcW w:w="534" w:type="dxa"/>
            <w:vAlign w:val="center"/>
          </w:tcPr>
          <w:p w:rsidR="00F656DC" w:rsidRPr="008426DD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  <w:vAlign w:val="center"/>
          </w:tcPr>
          <w:p w:rsidR="00F656DC" w:rsidRPr="008426DD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vAlign w:val="center"/>
          </w:tcPr>
          <w:p w:rsidR="00F656DC" w:rsidRPr="008426DD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656DC" w:rsidRPr="008426DD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  <w:vAlign w:val="center"/>
          </w:tcPr>
          <w:p w:rsidR="00F656DC" w:rsidRPr="008426DD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656DC" w:rsidRPr="008426DD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82" w:type="dxa"/>
            <w:vAlign w:val="center"/>
          </w:tcPr>
          <w:p w:rsidR="00F656DC" w:rsidRPr="008426DD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656DC" w:rsidRPr="008426DD" w:rsidTr="003F183A">
        <w:trPr>
          <w:trHeight w:val="981"/>
        </w:trPr>
        <w:tc>
          <w:tcPr>
            <w:tcW w:w="534" w:type="dxa"/>
            <w:vAlign w:val="center"/>
          </w:tcPr>
          <w:p w:rsidR="00F656DC" w:rsidRPr="008426DD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vAlign w:val="center"/>
          </w:tcPr>
          <w:p w:rsidR="00013CE0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Интеллектуальный аттракцион «</w:t>
            </w:r>
            <w:proofErr w:type="spellStart"/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4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по-музейному</w:t>
            </w:r>
            <w:proofErr w:type="spellEnd"/>
            <w:r w:rsidRPr="008426D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13CE0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посвященный истори</w:t>
            </w:r>
            <w:r w:rsidR="00CB514D">
              <w:rPr>
                <w:rFonts w:ascii="Times New Roman" w:hAnsi="Times New Roman" w:cs="Times New Roman"/>
                <w:sz w:val="24"/>
                <w:szCs w:val="24"/>
              </w:rPr>
              <w:t>ческим местам</w:t>
            </w: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 xml:space="preserve"> Спасска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4D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ебята собирали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656DC" w:rsidRPr="008426DD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изображением исторических зданий города</w:t>
            </w:r>
            <w:r w:rsidR="00CB5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F656DC" w:rsidRPr="008426DD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 2017 г.</w:t>
            </w:r>
          </w:p>
        </w:tc>
        <w:tc>
          <w:tcPr>
            <w:tcW w:w="1275" w:type="dxa"/>
            <w:vAlign w:val="center"/>
          </w:tcPr>
          <w:p w:rsidR="00F656DC" w:rsidRPr="008426DD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882" w:type="dxa"/>
            <w:vAlign w:val="center"/>
          </w:tcPr>
          <w:p w:rsidR="00F656DC" w:rsidRPr="008426DD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F656DC" w:rsidRPr="008426DD" w:rsidTr="003F183A">
        <w:trPr>
          <w:trHeight w:val="685"/>
        </w:trPr>
        <w:tc>
          <w:tcPr>
            <w:tcW w:w="534" w:type="dxa"/>
            <w:vAlign w:val="center"/>
          </w:tcPr>
          <w:p w:rsidR="00F656DC" w:rsidRPr="008426DD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vAlign w:val="center"/>
          </w:tcPr>
          <w:p w:rsidR="00013CE0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</w:t>
            </w:r>
            <w:r w:rsidR="00CB514D">
              <w:rPr>
                <w:rFonts w:ascii="Times New Roman" w:hAnsi="Times New Roman" w:cs="Times New Roman"/>
                <w:sz w:val="24"/>
                <w:szCs w:val="24"/>
              </w:rPr>
              <w:t>ый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«Спасск в кольце истории»  </w:t>
            </w:r>
          </w:p>
          <w:p w:rsidR="00F656DC" w:rsidRPr="008426DD" w:rsidRDefault="00CB514D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F656DC">
              <w:rPr>
                <w:rFonts w:ascii="Times New Roman" w:hAnsi="Times New Roman" w:cs="Times New Roman"/>
                <w:sz w:val="24"/>
                <w:szCs w:val="24"/>
              </w:rPr>
              <w:t xml:space="preserve">втобусная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объектам культурного наследия)</w:t>
            </w:r>
          </w:p>
        </w:tc>
        <w:tc>
          <w:tcPr>
            <w:tcW w:w="2694" w:type="dxa"/>
            <w:vAlign w:val="center"/>
          </w:tcPr>
          <w:p w:rsidR="00F656DC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2017 г.</w:t>
            </w:r>
          </w:p>
        </w:tc>
        <w:tc>
          <w:tcPr>
            <w:tcW w:w="1275" w:type="dxa"/>
            <w:vAlign w:val="center"/>
          </w:tcPr>
          <w:p w:rsidR="00F656DC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882" w:type="dxa"/>
            <w:vAlign w:val="center"/>
          </w:tcPr>
          <w:p w:rsidR="00F656DC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городу</w:t>
            </w:r>
          </w:p>
        </w:tc>
      </w:tr>
      <w:tr w:rsidR="00F656DC" w:rsidRPr="008426DD" w:rsidTr="003F183A">
        <w:trPr>
          <w:trHeight w:val="832"/>
        </w:trPr>
        <w:tc>
          <w:tcPr>
            <w:tcW w:w="534" w:type="dxa"/>
            <w:vAlign w:val="center"/>
          </w:tcPr>
          <w:p w:rsidR="00F656DC" w:rsidRPr="008426DD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vAlign w:val="center"/>
          </w:tcPr>
          <w:p w:rsidR="00F677FC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на территории </w:t>
            </w:r>
            <w:r w:rsidR="00013C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амятного места «Овраг смерти»  </w:t>
            </w:r>
          </w:p>
          <w:p w:rsidR="00F656DC" w:rsidRPr="008426DD" w:rsidRDefault="00F677F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F656DC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субботнике приняли участие работники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F656DC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1275" w:type="dxa"/>
            <w:vAlign w:val="center"/>
          </w:tcPr>
          <w:p w:rsidR="00F656DC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2" w:type="dxa"/>
            <w:vAlign w:val="center"/>
          </w:tcPr>
          <w:p w:rsidR="00F656DC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F656DC" w:rsidRDefault="00F677F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56DC">
              <w:rPr>
                <w:rFonts w:ascii="Times New Roman" w:hAnsi="Times New Roman" w:cs="Times New Roman"/>
                <w:sz w:val="24"/>
                <w:szCs w:val="24"/>
              </w:rPr>
              <w:t>амятного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6DC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«Овраг смерти»</w:t>
            </w:r>
          </w:p>
        </w:tc>
      </w:tr>
      <w:tr w:rsidR="00F656DC" w:rsidRPr="008426DD" w:rsidTr="003F183A">
        <w:trPr>
          <w:trHeight w:val="1285"/>
        </w:trPr>
        <w:tc>
          <w:tcPr>
            <w:tcW w:w="534" w:type="dxa"/>
            <w:vAlign w:val="center"/>
          </w:tcPr>
          <w:p w:rsidR="00F656DC" w:rsidRPr="008426DD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vAlign w:val="center"/>
          </w:tcPr>
          <w:p w:rsidR="00013CE0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Пресс-завтрак, посвященный официальному открытию Года </w:t>
            </w:r>
          </w:p>
          <w:p w:rsidR="00013CE0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наследия. В мероприятии приняли участие шефы памятников и памятных мест, представители </w:t>
            </w:r>
            <w:r w:rsidR="003F183A">
              <w:rPr>
                <w:rFonts w:ascii="Times New Roman" w:hAnsi="Times New Roman" w:cs="Times New Roman"/>
                <w:sz w:val="24"/>
                <w:szCs w:val="24"/>
              </w:rPr>
              <w:t xml:space="preserve">власти, </w:t>
            </w:r>
          </w:p>
          <w:p w:rsidR="00F656DC" w:rsidRPr="008426DD" w:rsidRDefault="003F183A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информации.</w:t>
            </w:r>
          </w:p>
        </w:tc>
        <w:tc>
          <w:tcPr>
            <w:tcW w:w="2694" w:type="dxa"/>
            <w:vAlign w:val="center"/>
          </w:tcPr>
          <w:p w:rsidR="00F656DC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1275" w:type="dxa"/>
            <w:vAlign w:val="center"/>
          </w:tcPr>
          <w:p w:rsidR="00F656DC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2" w:type="dxa"/>
            <w:vAlign w:val="center"/>
          </w:tcPr>
          <w:p w:rsidR="00F656DC" w:rsidRDefault="00F656DC" w:rsidP="003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31497D" w:rsidRPr="008426DD" w:rsidTr="0031497D">
        <w:trPr>
          <w:trHeight w:val="836"/>
        </w:trPr>
        <w:tc>
          <w:tcPr>
            <w:tcW w:w="534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Мониторинги состояния объектов культурного наследия, составление по их итогам «дорожных карт» для шефствующих организаций</w:t>
            </w:r>
          </w:p>
        </w:tc>
        <w:tc>
          <w:tcPr>
            <w:tcW w:w="2694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2AF"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F32AF">
              <w:rPr>
                <w:rFonts w:ascii="Times New Roman" w:hAnsi="Times New Roman" w:cs="Times New Roman"/>
                <w:sz w:val="26"/>
                <w:szCs w:val="26"/>
              </w:rPr>
              <w:t>04 апреля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19">
              <w:rPr>
                <w:rFonts w:ascii="Times New Roman" w:hAnsi="Times New Roman" w:cs="Times New Roman"/>
                <w:sz w:val="26"/>
                <w:szCs w:val="26"/>
              </w:rPr>
              <w:t>21 июня</w:t>
            </w:r>
          </w:p>
        </w:tc>
        <w:tc>
          <w:tcPr>
            <w:tcW w:w="1275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объекты культурного наследия</w:t>
            </w:r>
          </w:p>
        </w:tc>
      </w:tr>
      <w:tr w:rsidR="0031497D" w:rsidRPr="008426DD" w:rsidTr="003F183A">
        <w:trPr>
          <w:trHeight w:val="1262"/>
        </w:trPr>
        <w:tc>
          <w:tcPr>
            <w:tcW w:w="534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vAlign w:val="center"/>
          </w:tcPr>
          <w:p w:rsidR="00013CE0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дискуссия «Памятники Спасска: как не потерять свою историю?», посвященная Международному Дню памятников </w:t>
            </w:r>
          </w:p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исторических мест. В дискуссии приняли участие старшеклассники и учителя истории школ № 1 и № 3</w:t>
            </w:r>
          </w:p>
        </w:tc>
        <w:tc>
          <w:tcPr>
            <w:tcW w:w="2694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275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2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31497D" w:rsidRPr="008426DD" w:rsidTr="003F183A">
        <w:trPr>
          <w:trHeight w:val="832"/>
        </w:trPr>
        <w:tc>
          <w:tcPr>
            <w:tcW w:w="534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у памятника-обелиска «Героям гражданской войны и бойцам Народно-революционной Армии» (в субботнике приняли участие работники музея).</w:t>
            </w:r>
          </w:p>
        </w:tc>
        <w:tc>
          <w:tcPr>
            <w:tcW w:w="2694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275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2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бывший стадион ДОСА</w:t>
            </w:r>
          </w:p>
        </w:tc>
      </w:tr>
      <w:tr w:rsidR="0031497D" w:rsidRPr="008426DD" w:rsidTr="003F183A">
        <w:trPr>
          <w:trHeight w:val="1277"/>
        </w:trPr>
        <w:tc>
          <w:tcPr>
            <w:tcW w:w="534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2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Пленэры с экскурсионным сопровождением совместно с детскими школами искусств (городской и районной). Объектами для пленэрной практики стали исторические здания в центре города и районе бывшего ДОСА.</w:t>
            </w:r>
          </w:p>
        </w:tc>
        <w:tc>
          <w:tcPr>
            <w:tcW w:w="2694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 09 июня</w:t>
            </w:r>
          </w:p>
        </w:tc>
        <w:tc>
          <w:tcPr>
            <w:tcW w:w="1275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82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двор,</w:t>
            </w:r>
          </w:p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ДОСА</w:t>
            </w:r>
          </w:p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7D" w:rsidRPr="008426DD" w:rsidTr="003F183A">
        <w:trPr>
          <w:trHeight w:val="416"/>
        </w:trPr>
        <w:tc>
          <w:tcPr>
            <w:tcW w:w="534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«Чистая память»</w:t>
            </w:r>
          </w:p>
        </w:tc>
        <w:tc>
          <w:tcPr>
            <w:tcW w:w="2694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июля</w:t>
            </w:r>
          </w:p>
        </w:tc>
        <w:tc>
          <w:tcPr>
            <w:tcW w:w="1275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31497D" w:rsidRDefault="0031497D" w:rsidP="0031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«400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замученным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13CE0" w:rsidRDefault="00013CE0" w:rsidP="0031497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97D" w:rsidRDefault="00013CE0" w:rsidP="0031497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РАБОТА СО СРЕДСТВАМИ МАССОВОЙ ИНФОРМАЦИИ</w:t>
      </w:r>
    </w:p>
    <w:p w:rsidR="00BF32AF" w:rsidRPr="0031497D" w:rsidRDefault="00BF32AF" w:rsidP="00013CE0">
      <w:pPr>
        <w:rPr>
          <w:rFonts w:ascii="Times New Roman" w:hAnsi="Times New Roman" w:cs="Times New Roman"/>
          <w:b/>
          <w:sz w:val="26"/>
          <w:szCs w:val="26"/>
        </w:rPr>
      </w:pPr>
      <w:r w:rsidRPr="0031497D">
        <w:rPr>
          <w:rFonts w:ascii="Times New Roman" w:hAnsi="Times New Roman" w:cs="Times New Roman"/>
          <w:b/>
          <w:sz w:val="26"/>
          <w:szCs w:val="26"/>
        </w:rPr>
        <w:t>Публикации в газетах:</w:t>
      </w:r>
    </w:p>
    <w:p w:rsidR="00644EEF" w:rsidRDefault="0031497D" w:rsidP="0031497D">
      <w:pPr>
        <w:pStyle w:val="a4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4EEF">
        <w:rPr>
          <w:rFonts w:ascii="Times New Roman" w:hAnsi="Times New Roman" w:cs="Times New Roman"/>
          <w:sz w:val="26"/>
          <w:szCs w:val="26"/>
        </w:rPr>
        <w:t>Есть надежда, что сохраним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44EEF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644EEF">
        <w:rPr>
          <w:rFonts w:ascii="Times New Roman" w:hAnsi="Times New Roman" w:cs="Times New Roman"/>
          <w:sz w:val="26"/>
          <w:szCs w:val="26"/>
        </w:rPr>
        <w:t>пресс-завтраке</w:t>
      </w:r>
      <w:proofErr w:type="spellEnd"/>
      <w:r w:rsidRPr="00644EE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44EEF">
        <w:rPr>
          <w:rFonts w:ascii="Times New Roman" w:hAnsi="Times New Roman" w:cs="Times New Roman"/>
          <w:sz w:val="26"/>
          <w:szCs w:val="26"/>
        </w:rPr>
        <w:t>посвященном</w:t>
      </w:r>
      <w:proofErr w:type="gramEnd"/>
      <w:r w:rsidRPr="00644EEF">
        <w:rPr>
          <w:rFonts w:ascii="Times New Roman" w:hAnsi="Times New Roman" w:cs="Times New Roman"/>
          <w:sz w:val="26"/>
          <w:szCs w:val="26"/>
        </w:rPr>
        <w:t xml:space="preserve"> открытию Года </w:t>
      </w:r>
      <w:proofErr w:type="spellStart"/>
      <w:r w:rsidRPr="00644EEF">
        <w:rPr>
          <w:rFonts w:ascii="Times New Roman" w:hAnsi="Times New Roman" w:cs="Times New Roman"/>
          <w:sz w:val="26"/>
          <w:szCs w:val="26"/>
        </w:rPr>
        <w:t>спасского</w:t>
      </w:r>
      <w:proofErr w:type="spellEnd"/>
      <w:r w:rsidRPr="00644EEF">
        <w:rPr>
          <w:rFonts w:ascii="Times New Roman" w:hAnsi="Times New Roman" w:cs="Times New Roman"/>
          <w:sz w:val="26"/>
          <w:szCs w:val="26"/>
        </w:rPr>
        <w:t xml:space="preserve"> культурного наследия</w:t>
      </w:r>
      <w:r>
        <w:rPr>
          <w:rFonts w:ascii="Times New Roman" w:hAnsi="Times New Roman" w:cs="Times New Roman"/>
          <w:sz w:val="26"/>
          <w:szCs w:val="26"/>
        </w:rPr>
        <w:t xml:space="preserve"> // </w:t>
      </w:r>
      <w:r w:rsidR="00BF32AF" w:rsidRPr="00644EEF">
        <w:rPr>
          <w:rFonts w:ascii="Times New Roman" w:hAnsi="Times New Roman" w:cs="Times New Roman"/>
          <w:sz w:val="26"/>
          <w:szCs w:val="26"/>
        </w:rPr>
        <w:t>Спасск</w:t>
      </w:r>
      <w:r>
        <w:rPr>
          <w:rFonts w:ascii="Times New Roman" w:hAnsi="Times New Roman" w:cs="Times New Roman"/>
          <w:sz w:val="26"/>
          <w:szCs w:val="26"/>
        </w:rPr>
        <w:t>.- 2017.-</w:t>
      </w:r>
      <w:r w:rsidR="00BF32AF" w:rsidRPr="00644E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F32AF" w:rsidRPr="00644EEF">
        <w:rPr>
          <w:rFonts w:ascii="Times New Roman" w:hAnsi="Times New Roman" w:cs="Times New Roman"/>
          <w:sz w:val="26"/>
          <w:szCs w:val="26"/>
        </w:rPr>
        <w:t>7 февраля</w:t>
      </w:r>
      <w:r w:rsidR="00644EEF">
        <w:rPr>
          <w:rFonts w:ascii="Times New Roman" w:hAnsi="Times New Roman" w:cs="Times New Roman"/>
          <w:sz w:val="26"/>
          <w:szCs w:val="26"/>
        </w:rPr>
        <w:t>;</w:t>
      </w:r>
    </w:p>
    <w:p w:rsidR="00BF32AF" w:rsidRPr="00644EEF" w:rsidRDefault="0031497D" w:rsidP="0031497D">
      <w:pPr>
        <w:pStyle w:val="a4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44EE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644EEF">
        <w:rPr>
          <w:rFonts w:ascii="Times New Roman" w:hAnsi="Times New Roman" w:cs="Times New Roman"/>
          <w:sz w:val="26"/>
          <w:szCs w:val="26"/>
        </w:rPr>
        <w:t xml:space="preserve"> – ближе и роднее!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644EEF">
        <w:rPr>
          <w:rFonts w:ascii="Times New Roman" w:hAnsi="Times New Roman" w:cs="Times New Roman"/>
          <w:sz w:val="26"/>
          <w:szCs w:val="26"/>
        </w:rPr>
        <w:t xml:space="preserve">об объявлении 2017 года Годом </w:t>
      </w:r>
      <w:proofErr w:type="spellStart"/>
      <w:r w:rsidRPr="00644EEF">
        <w:rPr>
          <w:rFonts w:ascii="Times New Roman" w:hAnsi="Times New Roman" w:cs="Times New Roman"/>
          <w:sz w:val="26"/>
          <w:szCs w:val="26"/>
        </w:rPr>
        <w:t>спасского</w:t>
      </w:r>
      <w:proofErr w:type="spellEnd"/>
      <w:r w:rsidRPr="00644EEF">
        <w:rPr>
          <w:rFonts w:ascii="Times New Roman" w:hAnsi="Times New Roman" w:cs="Times New Roman"/>
          <w:sz w:val="26"/>
          <w:szCs w:val="26"/>
        </w:rPr>
        <w:t xml:space="preserve"> культурного наследия</w:t>
      </w:r>
      <w:r>
        <w:rPr>
          <w:rFonts w:ascii="Times New Roman" w:hAnsi="Times New Roman" w:cs="Times New Roman"/>
          <w:sz w:val="26"/>
          <w:szCs w:val="26"/>
        </w:rPr>
        <w:t xml:space="preserve"> // </w:t>
      </w:r>
      <w:r w:rsidR="00BF32AF" w:rsidRPr="00644EEF">
        <w:rPr>
          <w:rFonts w:ascii="Times New Roman" w:hAnsi="Times New Roman" w:cs="Times New Roman"/>
          <w:sz w:val="26"/>
          <w:szCs w:val="26"/>
        </w:rPr>
        <w:t>Городок</w:t>
      </w:r>
      <w:r>
        <w:rPr>
          <w:rFonts w:ascii="Times New Roman" w:hAnsi="Times New Roman" w:cs="Times New Roman"/>
          <w:sz w:val="26"/>
          <w:szCs w:val="26"/>
        </w:rPr>
        <w:t>.- 2017.-</w:t>
      </w:r>
      <w:r w:rsidR="00BF32AF" w:rsidRPr="00644E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F32AF" w:rsidRPr="00644EEF">
        <w:rPr>
          <w:rFonts w:ascii="Times New Roman" w:hAnsi="Times New Roman" w:cs="Times New Roman"/>
          <w:sz w:val="26"/>
          <w:szCs w:val="26"/>
        </w:rPr>
        <w:t>14 февраля</w:t>
      </w:r>
      <w:r w:rsidR="00644EEF">
        <w:rPr>
          <w:rFonts w:ascii="Times New Roman" w:hAnsi="Times New Roman" w:cs="Times New Roman"/>
          <w:sz w:val="26"/>
          <w:szCs w:val="26"/>
        </w:rPr>
        <w:t>;</w:t>
      </w:r>
    </w:p>
    <w:p w:rsidR="00BF32AF" w:rsidRDefault="0031497D" w:rsidP="0031497D">
      <w:pPr>
        <w:pStyle w:val="a4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потерять свою историю: об открытой дискуссии «Памятники Спасска: как не потерять свою историю?», состоявшейся в музее и мероприятиях, проведенных в музее в Международный День памятников и исторических мест // </w:t>
      </w:r>
      <w:r w:rsidR="00BF32AF">
        <w:rPr>
          <w:rFonts w:ascii="Times New Roman" w:hAnsi="Times New Roman" w:cs="Times New Roman"/>
          <w:sz w:val="26"/>
          <w:szCs w:val="26"/>
        </w:rPr>
        <w:t>Спасск</w:t>
      </w:r>
      <w:r>
        <w:rPr>
          <w:rFonts w:ascii="Times New Roman" w:hAnsi="Times New Roman" w:cs="Times New Roman"/>
          <w:sz w:val="26"/>
          <w:szCs w:val="26"/>
        </w:rPr>
        <w:t xml:space="preserve">.- 2017.- </w:t>
      </w:r>
      <w:r w:rsidR="00BF32AF">
        <w:rPr>
          <w:rFonts w:ascii="Times New Roman" w:hAnsi="Times New Roman" w:cs="Times New Roman"/>
          <w:sz w:val="26"/>
          <w:szCs w:val="26"/>
        </w:rPr>
        <w:t>25 апреля</w:t>
      </w:r>
      <w:r w:rsidR="00644EEF">
        <w:rPr>
          <w:rFonts w:ascii="Times New Roman" w:hAnsi="Times New Roman" w:cs="Times New Roman"/>
          <w:sz w:val="26"/>
          <w:szCs w:val="26"/>
        </w:rPr>
        <w:t>;</w:t>
      </w:r>
    </w:p>
    <w:p w:rsidR="00BF32AF" w:rsidRDefault="0031497D" w:rsidP="0031497D">
      <w:pPr>
        <w:pStyle w:val="a4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Рисуем культурное наследие: о серии пленэров, проведенных совмест</w:t>
      </w:r>
      <w:r w:rsidR="00042227">
        <w:rPr>
          <w:rFonts w:ascii="Times New Roman" w:hAnsi="Times New Roman" w:cs="Times New Roman"/>
          <w:sz w:val="26"/>
          <w:szCs w:val="26"/>
        </w:rPr>
        <w:t xml:space="preserve">но с детскими школами искусств города и района // </w:t>
      </w:r>
      <w:r w:rsidR="00BF32AF">
        <w:rPr>
          <w:rFonts w:ascii="Times New Roman" w:hAnsi="Times New Roman" w:cs="Times New Roman"/>
          <w:sz w:val="26"/>
          <w:szCs w:val="26"/>
        </w:rPr>
        <w:t>Городок</w:t>
      </w:r>
      <w:r w:rsidR="00042227">
        <w:rPr>
          <w:rFonts w:ascii="Times New Roman" w:hAnsi="Times New Roman" w:cs="Times New Roman"/>
          <w:sz w:val="26"/>
          <w:szCs w:val="26"/>
        </w:rPr>
        <w:t xml:space="preserve">.- 2017.- </w:t>
      </w:r>
      <w:r w:rsidR="00BF32AF">
        <w:rPr>
          <w:rFonts w:ascii="Times New Roman" w:hAnsi="Times New Roman" w:cs="Times New Roman"/>
          <w:sz w:val="26"/>
          <w:szCs w:val="26"/>
        </w:rPr>
        <w:t>20 июня;</w:t>
      </w:r>
    </w:p>
    <w:p w:rsidR="00BF32AF" w:rsidRDefault="00042227" w:rsidP="0031497D">
      <w:pPr>
        <w:pStyle w:val="a4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Исторический пленэр: о пленэрах, посвященных Году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культурного наследия // </w:t>
      </w:r>
      <w:r w:rsidR="00BF32AF">
        <w:rPr>
          <w:rFonts w:ascii="Times New Roman" w:hAnsi="Times New Roman" w:cs="Times New Roman"/>
          <w:sz w:val="26"/>
          <w:szCs w:val="26"/>
        </w:rPr>
        <w:t>Спасск</w:t>
      </w:r>
      <w:r>
        <w:rPr>
          <w:rFonts w:ascii="Times New Roman" w:hAnsi="Times New Roman" w:cs="Times New Roman"/>
          <w:sz w:val="26"/>
          <w:szCs w:val="26"/>
        </w:rPr>
        <w:t xml:space="preserve">.- 2017.- </w:t>
      </w:r>
      <w:r w:rsidR="00BF32AF">
        <w:rPr>
          <w:rFonts w:ascii="Times New Roman" w:hAnsi="Times New Roman" w:cs="Times New Roman"/>
          <w:sz w:val="26"/>
          <w:szCs w:val="26"/>
        </w:rPr>
        <w:t>27 июня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42227" w:rsidRDefault="00042227" w:rsidP="0031497D">
      <w:pPr>
        <w:pStyle w:val="a4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Шефы могут многое, но не всё: о работе шефских организаций // Спасск.- 2017.- 11 июля;</w:t>
      </w:r>
    </w:p>
    <w:p w:rsidR="00042227" w:rsidRDefault="00042227" w:rsidP="0031497D">
      <w:pPr>
        <w:pStyle w:val="a4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Чистая память: об акции у мемориального комплекса «400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замученным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>» // Спасск.- 2017.- 11 июля;</w:t>
      </w:r>
    </w:p>
    <w:p w:rsidR="00042227" w:rsidRDefault="00042227" w:rsidP="0031497D">
      <w:pPr>
        <w:pStyle w:val="a4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Миссия выполнима: о косметическом ремонте монумента «Штурмовые ночи Спасска» // Городок.- 2017.- 18 июля;</w:t>
      </w:r>
    </w:p>
    <w:p w:rsidR="00042227" w:rsidRPr="00042227" w:rsidRDefault="00042227" w:rsidP="0031497D">
      <w:pPr>
        <w:pStyle w:val="a4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42227">
        <w:rPr>
          <w:rFonts w:ascii="Times New Roman" w:hAnsi="Times New Roman" w:cs="Times New Roman"/>
          <w:sz w:val="26"/>
          <w:szCs w:val="26"/>
        </w:rPr>
        <w:t xml:space="preserve">Чистая память: об акции у мемориального комплекса «400 </w:t>
      </w:r>
      <w:proofErr w:type="gramStart"/>
      <w:r w:rsidRPr="00042227">
        <w:rPr>
          <w:rFonts w:ascii="Times New Roman" w:hAnsi="Times New Roman" w:cs="Times New Roman"/>
          <w:sz w:val="26"/>
          <w:szCs w:val="26"/>
        </w:rPr>
        <w:t>замученным</w:t>
      </w:r>
      <w:proofErr w:type="gramEnd"/>
      <w:r w:rsidRPr="00042227">
        <w:rPr>
          <w:rFonts w:ascii="Times New Roman" w:hAnsi="Times New Roman" w:cs="Times New Roman"/>
          <w:sz w:val="26"/>
          <w:szCs w:val="26"/>
        </w:rPr>
        <w:t>» // Городок.- 2017.- 18 июля.</w:t>
      </w:r>
    </w:p>
    <w:p w:rsidR="00FA58EE" w:rsidRPr="00013CE0" w:rsidRDefault="00FA58EE" w:rsidP="0031497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CE0">
        <w:rPr>
          <w:rFonts w:ascii="Times New Roman" w:hAnsi="Times New Roman" w:cs="Times New Roman"/>
          <w:b/>
          <w:sz w:val="26"/>
          <w:szCs w:val="26"/>
        </w:rPr>
        <w:t>Телерепортажи:</w:t>
      </w:r>
    </w:p>
    <w:p w:rsidR="00E369F2" w:rsidRDefault="00BF32AF" w:rsidP="0031497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Телерепортаж о </w:t>
      </w:r>
      <w:r w:rsidR="00E369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369F2">
        <w:rPr>
          <w:rFonts w:ascii="Times New Roman" w:hAnsi="Times New Roman" w:cs="Times New Roman"/>
          <w:sz w:val="26"/>
          <w:szCs w:val="26"/>
        </w:rPr>
        <w:t>пресс-завтраке</w:t>
      </w:r>
      <w:proofErr w:type="spellEnd"/>
      <w:proofErr w:type="gramEnd"/>
      <w:r w:rsidR="00E369F2">
        <w:rPr>
          <w:rFonts w:ascii="Times New Roman" w:hAnsi="Times New Roman" w:cs="Times New Roman"/>
          <w:sz w:val="26"/>
          <w:szCs w:val="26"/>
        </w:rPr>
        <w:t>, посвященном официальному открытию Года</w:t>
      </w:r>
      <w:r w:rsidR="00FA58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58EE">
        <w:rPr>
          <w:rFonts w:ascii="Times New Roman" w:hAnsi="Times New Roman" w:cs="Times New Roman"/>
          <w:sz w:val="26"/>
          <w:szCs w:val="26"/>
        </w:rPr>
        <w:t>спасского</w:t>
      </w:r>
      <w:proofErr w:type="spellEnd"/>
      <w:r w:rsidR="00FA58EE">
        <w:rPr>
          <w:rFonts w:ascii="Times New Roman" w:hAnsi="Times New Roman" w:cs="Times New Roman"/>
          <w:sz w:val="26"/>
          <w:szCs w:val="26"/>
        </w:rPr>
        <w:t xml:space="preserve"> культурного наследия (февраль 2017 г.)</w:t>
      </w:r>
    </w:p>
    <w:p w:rsidR="00E369F2" w:rsidRDefault="00D160C4" w:rsidP="0031497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Телерепортаж, </w:t>
      </w:r>
      <w:r w:rsidR="00E369F2">
        <w:rPr>
          <w:rFonts w:ascii="Times New Roman" w:hAnsi="Times New Roman" w:cs="Times New Roman"/>
          <w:sz w:val="26"/>
          <w:szCs w:val="26"/>
        </w:rPr>
        <w:t>посвященный Международному Дню</w:t>
      </w:r>
      <w:r w:rsidR="00FA58EE">
        <w:rPr>
          <w:rFonts w:ascii="Times New Roman" w:hAnsi="Times New Roman" w:cs="Times New Roman"/>
          <w:sz w:val="26"/>
          <w:szCs w:val="26"/>
        </w:rPr>
        <w:t xml:space="preserve"> памятников и исторических мест (апрель 2017 г.);</w:t>
      </w:r>
    </w:p>
    <w:p w:rsidR="00C32D19" w:rsidRDefault="00D160C4" w:rsidP="0031497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Телерепортаж </w:t>
      </w:r>
      <w:r w:rsidR="00E369F2">
        <w:rPr>
          <w:rFonts w:ascii="Times New Roman" w:hAnsi="Times New Roman" w:cs="Times New Roman"/>
          <w:sz w:val="26"/>
          <w:szCs w:val="26"/>
        </w:rPr>
        <w:t>о серии пленэро</w:t>
      </w:r>
      <w:r w:rsidR="00EC38AC">
        <w:rPr>
          <w:rFonts w:ascii="Times New Roman" w:hAnsi="Times New Roman" w:cs="Times New Roman"/>
          <w:sz w:val="26"/>
          <w:szCs w:val="26"/>
        </w:rPr>
        <w:t xml:space="preserve">в </w:t>
      </w:r>
      <w:r w:rsidR="00042227">
        <w:rPr>
          <w:rFonts w:ascii="Times New Roman" w:hAnsi="Times New Roman" w:cs="Times New Roman"/>
          <w:sz w:val="26"/>
          <w:szCs w:val="26"/>
        </w:rPr>
        <w:t>возле</w:t>
      </w:r>
      <w:r w:rsidR="00EC38AC">
        <w:rPr>
          <w:rFonts w:ascii="Times New Roman" w:hAnsi="Times New Roman" w:cs="Times New Roman"/>
          <w:sz w:val="26"/>
          <w:szCs w:val="26"/>
        </w:rPr>
        <w:t xml:space="preserve"> исторических зданий города</w:t>
      </w:r>
      <w:r w:rsidR="00E369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369F2">
        <w:rPr>
          <w:rFonts w:ascii="Times New Roman" w:hAnsi="Times New Roman" w:cs="Times New Roman"/>
          <w:sz w:val="26"/>
          <w:szCs w:val="26"/>
        </w:rPr>
        <w:t>Спасска-Дальнего</w:t>
      </w:r>
      <w:proofErr w:type="spellEnd"/>
      <w:proofErr w:type="gramEnd"/>
      <w:r w:rsidR="00E369F2">
        <w:rPr>
          <w:rFonts w:ascii="Times New Roman" w:hAnsi="Times New Roman" w:cs="Times New Roman"/>
          <w:sz w:val="26"/>
          <w:szCs w:val="26"/>
        </w:rPr>
        <w:t xml:space="preserve"> с ДШИ</w:t>
      </w:r>
      <w:r w:rsidR="00FA58EE">
        <w:rPr>
          <w:rFonts w:ascii="Times New Roman" w:hAnsi="Times New Roman" w:cs="Times New Roman"/>
          <w:sz w:val="26"/>
          <w:szCs w:val="26"/>
        </w:rPr>
        <w:t xml:space="preserve"> (июнь 2017 г.).</w:t>
      </w:r>
    </w:p>
    <w:p w:rsidR="00042227" w:rsidRDefault="00042227" w:rsidP="0031497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Телерепортаж об акции «Чистая память» (июль 2017 г.)</w:t>
      </w:r>
    </w:p>
    <w:p w:rsidR="001812EF" w:rsidRDefault="001812EF" w:rsidP="00B63272">
      <w:pPr>
        <w:rPr>
          <w:rFonts w:ascii="Times New Roman" w:hAnsi="Times New Roman" w:cs="Times New Roman"/>
          <w:sz w:val="26"/>
          <w:szCs w:val="26"/>
        </w:rPr>
      </w:pPr>
    </w:p>
    <w:sectPr w:rsidR="001812EF" w:rsidSect="000912C3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783"/>
    <w:multiLevelType w:val="hybridMultilevel"/>
    <w:tmpl w:val="7122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307A"/>
    <w:multiLevelType w:val="hybridMultilevel"/>
    <w:tmpl w:val="FC8AFE40"/>
    <w:lvl w:ilvl="0" w:tplc="E9CCF2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9879C1"/>
    <w:multiLevelType w:val="hybridMultilevel"/>
    <w:tmpl w:val="C61E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4B04"/>
    <w:multiLevelType w:val="hybridMultilevel"/>
    <w:tmpl w:val="68E2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6DD"/>
    <w:rsid w:val="00013CE0"/>
    <w:rsid w:val="00036D50"/>
    <w:rsid w:val="00042227"/>
    <w:rsid w:val="000912C3"/>
    <w:rsid w:val="0011692B"/>
    <w:rsid w:val="001812EF"/>
    <w:rsid w:val="001C529E"/>
    <w:rsid w:val="00215AD1"/>
    <w:rsid w:val="002366D7"/>
    <w:rsid w:val="002D4743"/>
    <w:rsid w:val="00300731"/>
    <w:rsid w:val="0031497D"/>
    <w:rsid w:val="00331059"/>
    <w:rsid w:val="003C3011"/>
    <w:rsid w:val="003F183A"/>
    <w:rsid w:val="00431A28"/>
    <w:rsid w:val="00470250"/>
    <w:rsid w:val="00472E1C"/>
    <w:rsid w:val="004A5A2A"/>
    <w:rsid w:val="005B3C55"/>
    <w:rsid w:val="00644EEF"/>
    <w:rsid w:val="00651E0F"/>
    <w:rsid w:val="0067350F"/>
    <w:rsid w:val="006848F1"/>
    <w:rsid w:val="00685A0B"/>
    <w:rsid w:val="007565AF"/>
    <w:rsid w:val="00791652"/>
    <w:rsid w:val="007E528A"/>
    <w:rsid w:val="008426DD"/>
    <w:rsid w:val="008730D3"/>
    <w:rsid w:val="00876A0F"/>
    <w:rsid w:val="008908BD"/>
    <w:rsid w:val="00936E3C"/>
    <w:rsid w:val="00AA4BC2"/>
    <w:rsid w:val="00B45B79"/>
    <w:rsid w:val="00B63272"/>
    <w:rsid w:val="00B75941"/>
    <w:rsid w:val="00B9687C"/>
    <w:rsid w:val="00BF32AF"/>
    <w:rsid w:val="00C32D19"/>
    <w:rsid w:val="00CB514D"/>
    <w:rsid w:val="00D160C4"/>
    <w:rsid w:val="00DF2EF8"/>
    <w:rsid w:val="00E369F2"/>
    <w:rsid w:val="00E77F7C"/>
    <w:rsid w:val="00EC38AC"/>
    <w:rsid w:val="00F656DC"/>
    <w:rsid w:val="00F677FC"/>
    <w:rsid w:val="00FA58EE"/>
    <w:rsid w:val="00FC734B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Win10</cp:lastModifiedBy>
  <cp:revision>6</cp:revision>
  <dcterms:created xsi:type="dcterms:W3CDTF">2017-08-08T05:05:00Z</dcterms:created>
  <dcterms:modified xsi:type="dcterms:W3CDTF">2017-08-08T06:47:00Z</dcterms:modified>
</cp:coreProperties>
</file>