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77F" w:rsidRPr="007F383E" w:rsidRDefault="008C677F" w:rsidP="008C677F">
      <w:pPr>
        <w:jc w:val="center"/>
        <w:rPr>
          <w:szCs w:val="28"/>
        </w:rPr>
      </w:pPr>
      <w:r w:rsidRPr="007F383E">
        <w:rPr>
          <w:szCs w:val="28"/>
        </w:rPr>
        <w:t xml:space="preserve">Сведения </w:t>
      </w:r>
    </w:p>
    <w:p w:rsidR="008C677F" w:rsidRPr="007F383E" w:rsidRDefault="008C677F" w:rsidP="008C677F">
      <w:pPr>
        <w:pStyle w:val="a3"/>
        <w:rPr>
          <w:szCs w:val="28"/>
        </w:rPr>
      </w:pPr>
      <w:r w:rsidRPr="007F383E">
        <w:rPr>
          <w:szCs w:val="28"/>
        </w:rPr>
        <w:t xml:space="preserve">о доходах и имуществе лица, замещающего государственную должность Приморского края </w:t>
      </w:r>
    </w:p>
    <w:p w:rsidR="008C677F" w:rsidRPr="007F383E" w:rsidRDefault="008C677F" w:rsidP="008C677F">
      <w:pPr>
        <w:pStyle w:val="a3"/>
        <w:rPr>
          <w:szCs w:val="28"/>
        </w:rPr>
      </w:pPr>
      <w:r w:rsidRPr="007F383E">
        <w:rPr>
          <w:szCs w:val="28"/>
        </w:rPr>
        <w:t xml:space="preserve">в </w:t>
      </w:r>
      <w:r w:rsidR="001B2478" w:rsidRPr="007F383E">
        <w:rPr>
          <w:szCs w:val="28"/>
        </w:rPr>
        <w:t>территориальной избирательной комиссии</w:t>
      </w:r>
      <w:r w:rsidRPr="007F383E">
        <w:rPr>
          <w:szCs w:val="28"/>
        </w:rPr>
        <w:t xml:space="preserve"> </w:t>
      </w:r>
      <w:r w:rsidR="0004456F" w:rsidRPr="007F383E">
        <w:rPr>
          <w:szCs w:val="28"/>
        </w:rPr>
        <w:t>города Спасска-Дальнего</w:t>
      </w:r>
      <w:r w:rsidRPr="007F383E">
        <w:rPr>
          <w:szCs w:val="28"/>
        </w:rPr>
        <w:t xml:space="preserve">, и членов его семьи </w:t>
      </w:r>
    </w:p>
    <w:p w:rsidR="008C677F" w:rsidRPr="007F383E" w:rsidRDefault="008C677F" w:rsidP="008C677F">
      <w:pPr>
        <w:pStyle w:val="a3"/>
        <w:rPr>
          <w:szCs w:val="28"/>
        </w:rPr>
      </w:pPr>
      <w:r w:rsidRPr="007F383E">
        <w:rPr>
          <w:szCs w:val="28"/>
        </w:rPr>
        <w:t>за период с 1 января по 31 декабря 201</w:t>
      </w:r>
      <w:r w:rsidR="001B2478">
        <w:rPr>
          <w:szCs w:val="28"/>
        </w:rPr>
        <w:t>6</w:t>
      </w:r>
      <w:r w:rsidRPr="007F383E">
        <w:rPr>
          <w:szCs w:val="28"/>
        </w:rPr>
        <w:t xml:space="preserve"> года</w:t>
      </w:r>
    </w:p>
    <w:p w:rsidR="008C677F" w:rsidRDefault="008C677F" w:rsidP="008C677F">
      <w:pPr>
        <w:pStyle w:val="a3"/>
        <w:rPr>
          <w:b/>
          <w:sz w:val="24"/>
        </w:rPr>
      </w:pPr>
    </w:p>
    <w:tbl>
      <w:tblPr>
        <w:tblW w:w="15609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3"/>
        <w:gridCol w:w="21"/>
        <w:gridCol w:w="1434"/>
        <w:gridCol w:w="6"/>
        <w:gridCol w:w="2272"/>
        <w:gridCol w:w="6"/>
        <w:gridCol w:w="1438"/>
        <w:gridCol w:w="1545"/>
        <w:gridCol w:w="13"/>
        <w:gridCol w:w="1712"/>
        <w:gridCol w:w="1410"/>
        <w:gridCol w:w="6"/>
        <w:gridCol w:w="1434"/>
        <w:gridCol w:w="6"/>
        <w:gridCol w:w="1560"/>
        <w:gridCol w:w="13"/>
      </w:tblGrid>
      <w:tr w:rsidR="008C677F" w:rsidTr="006C7ED1">
        <w:trPr>
          <w:gridAfter w:val="1"/>
          <w:wAfter w:w="13" w:type="dxa"/>
          <w:cantSplit/>
        </w:trPr>
        <w:tc>
          <w:tcPr>
            <w:tcW w:w="27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C677F" w:rsidRDefault="008C677F" w:rsidP="006C7ED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Фамилия, имя, отчество лица, замещающего государственную должность Приморского края в </w:t>
            </w:r>
            <w:r w:rsidR="001B2478">
              <w:rPr>
                <w:sz w:val="22"/>
              </w:rPr>
              <w:t>территориальной избирательной комиссии города</w:t>
            </w:r>
            <w:r w:rsidR="0004456F">
              <w:rPr>
                <w:sz w:val="22"/>
              </w:rPr>
              <w:t xml:space="preserve"> Спасска-Дальнего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C677F" w:rsidRDefault="008C677F" w:rsidP="006C7E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Декларированный доход за 201</w:t>
            </w:r>
            <w:r w:rsidR="00454201">
              <w:rPr>
                <w:sz w:val="22"/>
                <w:lang w:val="en-US"/>
              </w:rPr>
              <w:t>6</w:t>
            </w:r>
            <w:r>
              <w:rPr>
                <w:sz w:val="22"/>
              </w:rPr>
              <w:t xml:space="preserve"> год</w:t>
            </w:r>
          </w:p>
          <w:p w:rsidR="008C677F" w:rsidRDefault="008C677F" w:rsidP="006C7E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(руб.)</w:t>
            </w:r>
          </w:p>
        </w:tc>
        <w:tc>
          <w:tcPr>
            <w:tcW w:w="6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77F" w:rsidRDefault="008C677F" w:rsidP="006C7E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77F" w:rsidRDefault="008C677F" w:rsidP="006C7E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Перечень объектов недвижимого имущества, находящихся в пользовании</w:t>
            </w:r>
          </w:p>
        </w:tc>
      </w:tr>
      <w:tr w:rsidR="008C677F" w:rsidTr="003F37BA">
        <w:trPr>
          <w:gridAfter w:val="1"/>
          <w:wAfter w:w="13" w:type="dxa"/>
          <w:cantSplit/>
          <w:trHeight w:val="1367"/>
        </w:trPr>
        <w:tc>
          <w:tcPr>
            <w:tcW w:w="27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C677F" w:rsidRDefault="008C677F" w:rsidP="006C7ED1">
            <w:pPr>
              <w:rPr>
                <w:sz w:val="22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C677F" w:rsidRDefault="008C677F" w:rsidP="006C7ED1">
            <w:pPr>
              <w:rPr>
                <w:sz w:val="22"/>
              </w:rPr>
            </w:pP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C677F" w:rsidRDefault="008C677F" w:rsidP="006C7E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Вид объекта недвижимого имущества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C677F" w:rsidRDefault="008C677F" w:rsidP="006C7E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Площадь объекта недвижимого имущества (кв.м)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C677F" w:rsidRDefault="008C677F" w:rsidP="006C7E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Страна расположения объекта недвижимого имущества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C677F" w:rsidRDefault="008C677F" w:rsidP="006C7E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Вид и марка транспортного средства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C677F" w:rsidRDefault="008C677F" w:rsidP="006C7E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Вид объекта недвижимого имущества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C677F" w:rsidRDefault="008C677F" w:rsidP="006C7E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Площадь объекта недвижимого имущества (кв.м)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8C677F" w:rsidRDefault="008C677F" w:rsidP="006C7E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Страна расположения объекта недвижимого имущества</w:t>
            </w:r>
          </w:p>
        </w:tc>
      </w:tr>
      <w:tr w:rsidR="008C677F" w:rsidTr="006C7ED1">
        <w:trPr>
          <w:gridAfter w:val="1"/>
          <w:wAfter w:w="13" w:type="dxa"/>
          <w:cantSplit/>
          <w:trHeight w:val="1052"/>
        </w:trPr>
        <w:tc>
          <w:tcPr>
            <w:tcW w:w="2754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77F" w:rsidRDefault="001B2478" w:rsidP="006C7ED1">
            <w:pPr>
              <w:pStyle w:val="2"/>
              <w:rPr>
                <w:sz w:val="24"/>
              </w:rPr>
            </w:pPr>
            <w:r>
              <w:rPr>
                <w:sz w:val="24"/>
              </w:rPr>
              <w:t>Белик Ирина Павловна</w:t>
            </w:r>
          </w:p>
        </w:tc>
        <w:tc>
          <w:tcPr>
            <w:tcW w:w="1440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28" w:rsidRDefault="00972C28" w:rsidP="00972C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1468899,16</w:t>
            </w:r>
          </w:p>
        </w:tc>
        <w:tc>
          <w:tcPr>
            <w:tcW w:w="227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77F" w:rsidRDefault="00A12F7D" w:rsidP="006C7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3х комнатная квартира, общая долевая собственность, доля в праве 3/4</w:t>
            </w:r>
          </w:p>
        </w:tc>
        <w:tc>
          <w:tcPr>
            <w:tcW w:w="14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77F" w:rsidRDefault="00A12F7D" w:rsidP="006C7E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73,0</w:t>
            </w:r>
          </w:p>
        </w:tc>
        <w:tc>
          <w:tcPr>
            <w:tcW w:w="155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77F" w:rsidRDefault="00A12F7D" w:rsidP="006C7ED1">
            <w:pPr>
              <w:jc w:val="center"/>
              <w:rPr>
                <w:sz w:val="24"/>
              </w:rPr>
            </w:pPr>
            <w:r w:rsidRPr="00A12F7D">
              <w:rPr>
                <w:sz w:val="24"/>
              </w:rPr>
              <w:t>Россия</w:t>
            </w:r>
          </w:p>
        </w:tc>
        <w:tc>
          <w:tcPr>
            <w:tcW w:w="171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77F" w:rsidRPr="007F383E" w:rsidRDefault="007F383E" w:rsidP="006C7E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6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77F" w:rsidRPr="0004456F" w:rsidRDefault="0004456F" w:rsidP="006C7ED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1440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77F" w:rsidRPr="0004456F" w:rsidRDefault="0004456F" w:rsidP="006C7ED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15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77F" w:rsidRPr="0004456F" w:rsidRDefault="0004456F" w:rsidP="006C7ED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8C677F" w:rsidTr="003F37BA">
        <w:trPr>
          <w:gridAfter w:val="1"/>
          <w:wAfter w:w="13" w:type="dxa"/>
          <w:cantSplit/>
          <w:trHeight w:val="797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77F" w:rsidRDefault="008C677F" w:rsidP="006C7ED1">
            <w:pPr>
              <w:pStyle w:val="2"/>
              <w:rPr>
                <w:sz w:val="24"/>
              </w:rPr>
            </w:pPr>
            <w:r>
              <w:rPr>
                <w:sz w:val="24"/>
              </w:rPr>
              <w:t>супруг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6F" w:rsidRPr="007F383E" w:rsidRDefault="00A12F7D" w:rsidP="003F37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2411668,80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7BA" w:rsidRDefault="003F37BA" w:rsidP="006C7ED1">
            <w:pPr>
              <w:jc w:val="center"/>
              <w:rPr>
                <w:sz w:val="24"/>
              </w:rPr>
            </w:pPr>
          </w:p>
          <w:p w:rsidR="00A12F7D" w:rsidRDefault="00A12F7D" w:rsidP="006C7ED1">
            <w:pPr>
              <w:jc w:val="center"/>
              <w:rPr>
                <w:sz w:val="20"/>
                <w:szCs w:val="20"/>
              </w:rPr>
            </w:pPr>
          </w:p>
          <w:p w:rsidR="00A12F7D" w:rsidRDefault="00A12F7D" w:rsidP="006C7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участок;</w:t>
            </w:r>
          </w:p>
          <w:p w:rsidR="00A12F7D" w:rsidRDefault="00A12F7D" w:rsidP="006C7ED1">
            <w:pPr>
              <w:jc w:val="center"/>
              <w:rPr>
                <w:sz w:val="20"/>
                <w:szCs w:val="20"/>
              </w:rPr>
            </w:pPr>
          </w:p>
          <w:p w:rsidR="008C677F" w:rsidRDefault="00A12F7D" w:rsidP="006C7ED1">
            <w:pPr>
              <w:jc w:val="center"/>
              <w:rPr>
                <w:sz w:val="20"/>
                <w:szCs w:val="20"/>
              </w:rPr>
            </w:pPr>
            <w:r w:rsidRPr="00A12F7D">
              <w:rPr>
                <w:sz w:val="20"/>
                <w:szCs w:val="20"/>
              </w:rPr>
              <w:t>1комнатная к</w:t>
            </w:r>
            <w:r w:rsidR="008C677F" w:rsidRPr="00A12F7D">
              <w:rPr>
                <w:sz w:val="20"/>
                <w:szCs w:val="20"/>
              </w:rPr>
              <w:t>вартира</w:t>
            </w:r>
            <w:r w:rsidR="0004456F" w:rsidRPr="00A12F7D">
              <w:rPr>
                <w:sz w:val="20"/>
                <w:szCs w:val="20"/>
              </w:rPr>
              <w:t>, индивидуальная</w:t>
            </w:r>
            <w:r>
              <w:rPr>
                <w:sz w:val="20"/>
                <w:szCs w:val="20"/>
              </w:rPr>
              <w:t>;</w:t>
            </w:r>
          </w:p>
          <w:p w:rsidR="00A12F7D" w:rsidRPr="00A12F7D" w:rsidRDefault="00A12F7D" w:rsidP="006C7ED1">
            <w:pPr>
              <w:jc w:val="center"/>
              <w:rPr>
                <w:sz w:val="20"/>
                <w:szCs w:val="20"/>
              </w:rPr>
            </w:pPr>
          </w:p>
          <w:p w:rsidR="008C677F" w:rsidRPr="00A12F7D" w:rsidRDefault="00A12F7D" w:rsidP="006C7ED1">
            <w:pPr>
              <w:jc w:val="center"/>
              <w:rPr>
                <w:sz w:val="20"/>
                <w:szCs w:val="20"/>
              </w:rPr>
            </w:pPr>
            <w:r w:rsidRPr="00A12F7D">
              <w:rPr>
                <w:sz w:val="20"/>
                <w:szCs w:val="20"/>
              </w:rPr>
              <w:t>1комнатная квартира, индивидуальная;</w:t>
            </w:r>
          </w:p>
          <w:p w:rsidR="0004456F" w:rsidRDefault="0004456F" w:rsidP="006C7ED1">
            <w:pPr>
              <w:jc w:val="center"/>
              <w:rPr>
                <w:sz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F7D" w:rsidRPr="00A12F7D" w:rsidRDefault="00A12F7D" w:rsidP="006C7ED1">
            <w:pPr>
              <w:jc w:val="center"/>
              <w:rPr>
                <w:sz w:val="20"/>
                <w:szCs w:val="20"/>
              </w:rPr>
            </w:pPr>
            <w:r w:rsidRPr="00A12F7D">
              <w:rPr>
                <w:sz w:val="20"/>
                <w:szCs w:val="20"/>
              </w:rPr>
              <w:t>611</w:t>
            </w:r>
          </w:p>
          <w:p w:rsidR="00A12F7D" w:rsidRDefault="00A12F7D" w:rsidP="006C7ED1">
            <w:pPr>
              <w:jc w:val="center"/>
              <w:rPr>
                <w:sz w:val="24"/>
              </w:rPr>
            </w:pPr>
          </w:p>
          <w:p w:rsidR="008C677F" w:rsidRPr="00A12F7D" w:rsidRDefault="00A12F7D" w:rsidP="006C7ED1">
            <w:pPr>
              <w:jc w:val="center"/>
              <w:rPr>
                <w:sz w:val="20"/>
                <w:szCs w:val="20"/>
              </w:rPr>
            </w:pPr>
            <w:r w:rsidRPr="00A12F7D">
              <w:rPr>
                <w:sz w:val="20"/>
                <w:szCs w:val="20"/>
              </w:rPr>
              <w:t>37,5</w:t>
            </w:r>
          </w:p>
          <w:p w:rsidR="0004456F" w:rsidRPr="00A12F7D" w:rsidRDefault="0004456F" w:rsidP="006C7ED1">
            <w:pPr>
              <w:jc w:val="center"/>
              <w:rPr>
                <w:sz w:val="20"/>
                <w:szCs w:val="20"/>
              </w:rPr>
            </w:pPr>
          </w:p>
          <w:p w:rsidR="0004456F" w:rsidRDefault="00A12F7D" w:rsidP="006C7ED1">
            <w:pPr>
              <w:jc w:val="center"/>
              <w:rPr>
                <w:sz w:val="24"/>
              </w:rPr>
            </w:pPr>
            <w:r w:rsidRPr="00A12F7D">
              <w:rPr>
                <w:sz w:val="20"/>
                <w:szCs w:val="20"/>
              </w:rPr>
              <w:t>31,6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F7D" w:rsidRPr="00A12F7D" w:rsidRDefault="00A12F7D" w:rsidP="006C7ED1">
            <w:pPr>
              <w:jc w:val="center"/>
              <w:rPr>
                <w:sz w:val="20"/>
                <w:szCs w:val="20"/>
              </w:rPr>
            </w:pPr>
            <w:r w:rsidRPr="00A12F7D">
              <w:rPr>
                <w:sz w:val="20"/>
                <w:szCs w:val="20"/>
              </w:rPr>
              <w:t>Россия</w:t>
            </w:r>
          </w:p>
          <w:p w:rsidR="00A12F7D" w:rsidRPr="00A12F7D" w:rsidRDefault="00A12F7D" w:rsidP="006C7ED1">
            <w:pPr>
              <w:jc w:val="center"/>
              <w:rPr>
                <w:sz w:val="20"/>
                <w:szCs w:val="20"/>
              </w:rPr>
            </w:pPr>
          </w:p>
          <w:p w:rsidR="008C677F" w:rsidRPr="00A12F7D" w:rsidRDefault="008C677F" w:rsidP="006C7ED1">
            <w:pPr>
              <w:jc w:val="center"/>
              <w:rPr>
                <w:sz w:val="20"/>
                <w:szCs w:val="20"/>
              </w:rPr>
            </w:pPr>
            <w:r w:rsidRPr="00A12F7D">
              <w:rPr>
                <w:sz w:val="20"/>
                <w:szCs w:val="20"/>
              </w:rPr>
              <w:t>Россия</w:t>
            </w:r>
          </w:p>
          <w:p w:rsidR="00A12F7D" w:rsidRPr="00A12F7D" w:rsidRDefault="00A12F7D" w:rsidP="006C7ED1">
            <w:pPr>
              <w:jc w:val="center"/>
              <w:rPr>
                <w:sz w:val="20"/>
                <w:szCs w:val="20"/>
              </w:rPr>
            </w:pPr>
          </w:p>
          <w:p w:rsidR="00A12F7D" w:rsidRPr="00A12F7D" w:rsidRDefault="00A12F7D" w:rsidP="006C7ED1">
            <w:pPr>
              <w:jc w:val="center"/>
              <w:rPr>
                <w:sz w:val="20"/>
                <w:szCs w:val="20"/>
              </w:rPr>
            </w:pPr>
            <w:r w:rsidRPr="00A12F7D">
              <w:rPr>
                <w:sz w:val="20"/>
                <w:szCs w:val="20"/>
              </w:rPr>
              <w:t>Россия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7F" w:rsidRPr="00A12F7D" w:rsidRDefault="00A12F7D" w:rsidP="006C7ED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Toyota Land Cruiser </w:t>
            </w:r>
            <w:r w:rsidR="00780248">
              <w:rPr>
                <w:sz w:val="20"/>
                <w:szCs w:val="20"/>
                <w:lang w:val="en-US"/>
              </w:rPr>
              <w:t>Prado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77F" w:rsidRPr="00780248" w:rsidRDefault="00780248" w:rsidP="006C7ED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  <w:r w:rsidR="00391761">
              <w:rPr>
                <w:sz w:val="20"/>
                <w:szCs w:val="20"/>
                <w:lang w:val="en-U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77F" w:rsidRPr="00780248" w:rsidRDefault="00780248" w:rsidP="006C7ED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77F" w:rsidRPr="00780248" w:rsidRDefault="00780248" w:rsidP="006C7ED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6C7ED1" w:rsidTr="00346DF8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733" w:type="dxa"/>
          </w:tcPr>
          <w:p w:rsidR="006C7ED1" w:rsidRPr="006C7ED1" w:rsidRDefault="006C7ED1" w:rsidP="006C7ED1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сын</w:t>
            </w:r>
          </w:p>
        </w:tc>
        <w:tc>
          <w:tcPr>
            <w:tcW w:w="1455" w:type="dxa"/>
            <w:gridSpan w:val="2"/>
            <w:shd w:val="clear" w:color="auto" w:fill="auto"/>
          </w:tcPr>
          <w:p w:rsidR="006C7ED1" w:rsidRPr="006C7ED1" w:rsidRDefault="006C7ED1" w:rsidP="006C7ED1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278" w:type="dxa"/>
            <w:gridSpan w:val="2"/>
            <w:shd w:val="clear" w:color="auto" w:fill="auto"/>
          </w:tcPr>
          <w:p w:rsidR="006C7ED1" w:rsidRPr="006C7ED1" w:rsidRDefault="006C7ED1" w:rsidP="006C7ED1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44" w:type="dxa"/>
            <w:gridSpan w:val="2"/>
            <w:shd w:val="clear" w:color="auto" w:fill="auto"/>
          </w:tcPr>
          <w:p w:rsidR="006C7ED1" w:rsidRPr="006C7ED1" w:rsidRDefault="006C7ED1" w:rsidP="006C7ED1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45" w:type="dxa"/>
            <w:shd w:val="clear" w:color="auto" w:fill="auto"/>
          </w:tcPr>
          <w:p w:rsidR="006C7ED1" w:rsidRPr="006C7ED1" w:rsidRDefault="006C7ED1" w:rsidP="006C7ED1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25" w:type="dxa"/>
            <w:gridSpan w:val="2"/>
            <w:shd w:val="clear" w:color="auto" w:fill="auto"/>
          </w:tcPr>
          <w:p w:rsidR="006C7ED1" w:rsidRPr="006C7ED1" w:rsidRDefault="006C7ED1" w:rsidP="006C7ED1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0" w:type="dxa"/>
            <w:shd w:val="clear" w:color="auto" w:fill="auto"/>
          </w:tcPr>
          <w:p w:rsidR="006C7ED1" w:rsidRPr="006C7ED1" w:rsidRDefault="006C7ED1" w:rsidP="006C7ED1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6C7ED1" w:rsidRPr="006C7ED1" w:rsidRDefault="006C7ED1" w:rsidP="006C7ED1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79" w:type="dxa"/>
            <w:gridSpan w:val="3"/>
            <w:shd w:val="clear" w:color="auto" w:fill="auto"/>
          </w:tcPr>
          <w:p w:rsidR="006C7ED1" w:rsidRPr="006C7ED1" w:rsidRDefault="006C7ED1" w:rsidP="006C7ED1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8C677F" w:rsidRDefault="008C677F" w:rsidP="008C677F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34"/>
      </w:tblGrid>
      <w:tr w:rsidR="00B11E5F" w:rsidTr="00B11E5F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E5F" w:rsidRDefault="00B11E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B11E5F" w:rsidTr="00B11E5F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5F" w:rsidRDefault="00B11E5F">
            <w:pPr>
              <w:rPr>
                <w:sz w:val="24"/>
              </w:rPr>
            </w:pPr>
          </w:p>
          <w:p w:rsidR="00B11E5F" w:rsidRDefault="00B11E5F">
            <w:pPr>
              <w:rPr>
                <w:sz w:val="24"/>
              </w:rPr>
            </w:pPr>
            <w:r>
              <w:rPr>
                <w:sz w:val="24"/>
              </w:rPr>
              <w:t>Сделки не производились</w:t>
            </w:r>
          </w:p>
        </w:tc>
      </w:tr>
    </w:tbl>
    <w:p w:rsidR="00FC5A68" w:rsidRDefault="00FC5A68"/>
    <w:sectPr w:rsidR="00FC5A68" w:rsidSect="003F37BA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9FD" w:rsidRDefault="009039FD" w:rsidP="00B11E5F">
      <w:r>
        <w:separator/>
      </w:r>
    </w:p>
  </w:endnote>
  <w:endnote w:type="continuationSeparator" w:id="0">
    <w:p w:rsidR="009039FD" w:rsidRDefault="009039FD" w:rsidP="00B11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9FD" w:rsidRDefault="009039FD" w:rsidP="00B11E5F">
      <w:r>
        <w:separator/>
      </w:r>
    </w:p>
  </w:footnote>
  <w:footnote w:type="continuationSeparator" w:id="0">
    <w:p w:rsidR="009039FD" w:rsidRDefault="009039FD" w:rsidP="00B11E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677F"/>
    <w:rsid w:val="0004456F"/>
    <w:rsid w:val="000C0AEB"/>
    <w:rsid w:val="001B2478"/>
    <w:rsid w:val="00391761"/>
    <w:rsid w:val="003F37BA"/>
    <w:rsid w:val="00454201"/>
    <w:rsid w:val="00461786"/>
    <w:rsid w:val="004D64D0"/>
    <w:rsid w:val="006C7ED1"/>
    <w:rsid w:val="00780248"/>
    <w:rsid w:val="007F383E"/>
    <w:rsid w:val="008C677F"/>
    <w:rsid w:val="008D07EF"/>
    <w:rsid w:val="009039FD"/>
    <w:rsid w:val="00972C28"/>
    <w:rsid w:val="00A12F7D"/>
    <w:rsid w:val="00B11E5F"/>
    <w:rsid w:val="00BC165D"/>
    <w:rsid w:val="00D925DF"/>
    <w:rsid w:val="00DE3905"/>
    <w:rsid w:val="00E33513"/>
    <w:rsid w:val="00E57025"/>
    <w:rsid w:val="00FC5A68"/>
    <w:rsid w:val="00FD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41743"/>
  <w15:docId w15:val="{54B67B8C-01F2-4F3D-8AAF-BEB8EBB30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C677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C677F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8C67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nhideWhenUsed/>
    <w:rsid w:val="008C677F"/>
    <w:pPr>
      <w:jc w:val="center"/>
    </w:pPr>
    <w:rPr>
      <w:sz w:val="22"/>
    </w:rPr>
  </w:style>
  <w:style w:type="character" w:customStyle="1" w:styleId="20">
    <w:name w:val="Основной текст 2 Знак"/>
    <w:basedOn w:val="a0"/>
    <w:link w:val="2"/>
    <w:rsid w:val="008C677F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11E5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11E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11E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11E5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0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dcterms:created xsi:type="dcterms:W3CDTF">2014-04-10T05:44:00Z</dcterms:created>
  <dcterms:modified xsi:type="dcterms:W3CDTF">2017-05-02T02:09:00Z</dcterms:modified>
</cp:coreProperties>
</file>