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DD" w:rsidRDefault="00DB6DDD" w:rsidP="00DB6DDD"/>
    <w:p w:rsidR="00DB6DDD" w:rsidRDefault="00DB6DDD" w:rsidP="00F41B6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ЕГЭ-2017: подготовка к экзамену по информатике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i/>
          <w:iCs/>
        </w:rPr>
        <w:t>Рекомендации по подготовке к ЕГЭ по информатике продолжают серию публикаций с советами для выпускников от разработчиков экзаменационных заданий из Федерального института педагогических измерений (ФИПИ).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r>
        <w:t>Подготовку к единому государственному экзамену по информатике и ИКТ следует вести параллельно с изучением предмета в школе. Очень полезно будет в конце каждой темы выполнять задания из демоверсии и аналогичные им задания открытого банка ЕГЭ, проверяющие знания по изученной теме.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r>
        <w:t xml:space="preserve">Для того чтобы узнать, какие задания проверяют изученное содержание, следует проанализировать опубликованный на сайте ФИПИ </w:t>
      </w:r>
      <w:hyperlink r:id="rId5" w:history="1">
        <w:r>
          <w:rPr>
            <w:rStyle w:val="a3"/>
          </w:rPr>
          <w:t>http://new.fipi.ru/ege-i-gve-11/demoversii-specifikacii-kodifikatory</w:t>
        </w:r>
      </w:hyperlink>
      <w:r>
        <w:t xml:space="preserve"> кодификатор проверяемых элементов содержания. Стоит также ознакомиться с  обобщенным планом экзаменационной работы (приложение к спецификации экзамена), обратив внимание на то, какова предполагаемая сложность каждого из заданий и рекомендуемое время на его выполнение, какие требования к подготовке выпускников оно проверяет. Эти данные помогут самостоятельно оценить свою подготовку. 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r>
        <w:t xml:space="preserve">Работать с типовыми тренировочными вариантами имеет смысл только на заключительном этапе подготовки к экзамену, когда пройдены все темы и освоено все содержание. 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r>
        <w:t>Значительное количество баллов на экзамене по информатике и ИКТ приносит участнику успешное выполнение заданий по программированию. Все фрагменты алгоритмов и программ приводятся в варианте на пяти языках программирования, эти фрагменты эквивалентны. Проверяется не знание синтаксиса конкретного языка программирования, а умение читать, формально исполнять и анализировать алгоритмы.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r>
        <w:t xml:space="preserve">Вместе с тем, школьная информатика не сводится целиком к программированию, она гораздо шире. Для успешной сдачи экзамена требуется знать основы математической логики, теоретические основы кодирования информации, компьютерного моделирования, технологий электронных таблиц и компьютерных баз данных. 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r>
        <w:t xml:space="preserve">Высокий балл на экзамене нельзя получить, не умея распознавать фрагменты из </w:t>
      </w:r>
      <w:bookmarkStart w:id="0" w:name="_GoBack"/>
      <w:r>
        <w:t xml:space="preserve">списка обязательных к изучению алгоритмов. Этот список приводится в конце </w:t>
      </w:r>
      <w:bookmarkEnd w:id="0"/>
      <w:r>
        <w:t xml:space="preserve">кодификатора.  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Последнее, самое сложное задание, требует от экзаменуемого самостоятельно написать эффективную программу для решения определенной задачи.</w:t>
      </w:r>
      <w:proofErr w:type="gramEnd"/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</w:p>
    <w:p w:rsidR="00DB6DDD" w:rsidRDefault="00DB6DDD" w:rsidP="00F41B62">
      <w:pPr>
        <w:pStyle w:val="a4"/>
        <w:spacing w:before="0" w:beforeAutospacing="0" w:after="0" w:afterAutospacing="0"/>
        <w:ind w:firstLine="709"/>
        <w:jc w:val="both"/>
      </w:pPr>
      <w:r>
        <w:t xml:space="preserve">«Пишите программу на хорошо знакомом вам языке программирования. Главное – разработать и корректно записать правильный и эффективный алгоритм решения задачи. Задания проверяются и оцениваются экспертами, при оценке не учитываются мелкие синтаксические ошибки, описки и прочие огрехи», - советует председатель федеральной комиссии разработчиков КИМ ЕГЭ по информатике и ИКТ Вячеслав </w:t>
      </w:r>
      <w:proofErr w:type="spellStart"/>
      <w:r>
        <w:t>Лещинер</w:t>
      </w:r>
      <w:proofErr w:type="spellEnd"/>
      <w:r>
        <w:t>.</w:t>
      </w:r>
    </w:p>
    <w:p w:rsidR="00DB6DDD" w:rsidRDefault="00DB6DDD" w:rsidP="00DB6DDD">
      <w:pPr>
        <w:pStyle w:val="a4"/>
        <w:spacing w:before="0" w:beforeAutospacing="0" w:after="0" w:afterAutospacing="0"/>
        <w:ind w:firstLine="709"/>
        <w:jc w:val="both"/>
      </w:pPr>
      <w:r>
        <w:t xml:space="preserve">Программа может быть написана на любом языке программирования, можно использовать стандартные библиотеки процедур и функций. При этом надо иметь в виду, что использовать компьютер на этапе решения заданий и ввода ответов нельзя, поэтому в распоряжении участника экзамена не будет среды программирования и возможности отладить программу. </w:t>
      </w:r>
    </w:p>
    <w:p w:rsidR="00F41B62" w:rsidRDefault="00F41B62" w:rsidP="00F41B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B6DDD" w:rsidRDefault="00DB6DDD" w:rsidP="00F41B62">
      <w:pPr>
        <w:jc w:val="both"/>
      </w:pPr>
      <w:r>
        <w:rPr>
          <w:rFonts w:ascii="Times New Roman" w:hAnsi="Times New Roman"/>
          <w:sz w:val="24"/>
          <w:szCs w:val="24"/>
        </w:rPr>
        <w:t>Успехов на ЕГЭ-2017!</w:t>
      </w:r>
    </w:p>
    <w:sectPr w:rsidR="00DB6DDD" w:rsidSect="00F41B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5B"/>
    <w:rsid w:val="002C595B"/>
    <w:rsid w:val="00806881"/>
    <w:rsid w:val="00DB6DDD"/>
    <w:rsid w:val="00F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6D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6D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reception_002</dc:creator>
  <cp:keywords/>
  <dc:description/>
  <cp:lastModifiedBy>pc-3</cp:lastModifiedBy>
  <cp:revision>3</cp:revision>
  <dcterms:created xsi:type="dcterms:W3CDTF">2016-12-14T01:10:00Z</dcterms:created>
  <dcterms:modified xsi:type="dcterms:W3CDTF">2016-12-20T02:20:00Z</dcterms:modified>
</cp:coreProperties>
</file>