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5" w:rsidRPr="009E1E72" w:rsidRDefault="004F1658" w:rsidP="004F1658">
      <w:pPr>
        <w:spacing w:line="276" w:lineRule="auto"/>
        <w:ind w:right="-835"/>
        <w:rPr>
          <w:b/>
          <w:sz w:val="28"/>
          <w:szCs w:val="28"/>
        </w:rPr>
      </w:pPr>
      <w:r w:rsidRPr="009E1E72">
        <w:rPr>
          <w:b/>
          <w:sz w:val="28"/>
          <w:szCs w:val="28"/>
        </w:rPr>
        <w:t xml:space="preserve">               </w:t>
      </w:r>
      <w:r w:rsidR="00254BD5" w:rsidRPr="009E1E72">
        <w:rPr>
          <w:b/>
          <w:sz w:val="28"/>
          <w:szCs w:val="28"/>
        </w:rPr>
        <w:t xml:space="preserve">Информация КГБУ «ЦЗН города </w:t>
      </w:r>
      <w:proofErr w:type="gramStart"/>
      <w:r w:rsidR="00254BD5" w:rsidRPr="009E1E72">
        <w:rPr>
          <w:b/>
          <w:sz w:val="28"/>
          <w:szCs w:val="28"/>
        </w:rPr>
        <w:t>Спасска-Дальнего</w:t>
      </w:r>
      <w:proofErr w:type="gramEnd"/>
      <w:r w:rsidR="00254BD5" w:rsidRPr="009E1E72">
        <w:rPr>
          <w:b/>
          <w:sz w:val="28"/>
          <w:szCs w:val="28"/>
        </w:rPr>
        <w:t xml:space="preserve">» о работе </w:t>
      </w:r>
    </w:p>
    <w:p w:rsidR="00254BD5" w:rsidRPr="009E1E72" w:rsidRDefault="00254BD5" w:rsidP="000C7EC9">
      <w:pPr>
        <w:spacing w:line="276" w:lineRule="auto"/>
        <w:ind w:left="-1418" w:right="-835"/>
        <w:jc w:val="center"/>
        <w:rPr>
          <w:b/>
          <w:sz w:val="28"/>
          <w:szCs w:val="28"/>
        </w:rPr>
      </w:pPr>
      <w:r w:rsidRPr="009E1E72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9E1E72" w:rsidRDefault="00D966B7" w:rsidP="000C7EC9">
      <w:pPr>
        <w:spacing w:line="276" w:lineRule="auto"/>
        <w:jc w:val="center"/>
        <w:rPr>
          <w:b/>
          <w:sz w:val="28"/>
          <w:szCs w:val="28"/>
        </w:rPr>
      </w:pPr>
      <w:r w:rsidRPr="009E1E72">
        <w:rPr>
          <w:b/>
          <w:sz w:val="28"/>
          <w:szCs w:val="28"/>
        </w:rPr>
        <w:t xml:space="preserve">с </w:t>
      </w:r>
      <w:r w:rsidR="007A1C64" w:rsidRPr="009E1E72">
        <w:rPr>
          <w:b/>
          <w:sz w:val="28"/>
          <w:szCs w:val="28"/>
        </w:rPr>
        <w:t>2</w:t>
      </w:r>
      <w:r w:rsidR="00303485" w:rsidRPr="009E1E72">
        <w:rPr>
          <w:b/>
          <w:sz w:val="28"/>
          <w:szCs w:val="28"/>
        </w:rPr>
        <w:t>8</w:t>
      </w:r>
      <w:r w:rsidR="00835DC7" w:rsidRPr="009E1E72">
        <w:rPr>
          <w:b/>
          <w:sz w:val="28"/>
          <w:szCs w:val="28"/>
        </w:rPr>
        <w:t>.</w:t>
      </w:r>
      <w:r w:rsidR="001D0C46" w:rsidRPr="009E1E72">
        <w:rPr>
          <w:b/>
          <w:sz w:val="28"/>
          <w:szCs w:val="28"/>
        </w:rPr>
        <w:t>1</w:t>
      </w:r>
      <w:r w:rsidR="00C72F95" w:rsidRPr="009E1E72">
        <w:rPr>
          <w:b/>
          <w:sz w:val="28"/>
          <w:szCs w:val="28"/>
        </w:rPr>
        <w:t>1</w:t>
      </w:r>
      <w:r w:rsidR="00C52836" w:rsidRPr="009E1E72">
        <w:rPr>
          <w:b/>
          <w:sz w:val="28"/>
          <w:szCs w:val="28"/>
        </w:rPr>
        <w:t>.</w:t>
      </w:r>
      <w:r w:rsidR="00327534" w:rsidRPr="009E1E72">
        <w:rPr>
          <w:b/>
          <w:sz w:val="28"/>
          <w:szCs w:val="28"/>
        </w:rPr>
        <w:t>201</w:t>
      </w:r>
      <w:r w:rsidR="001F6EE3" w:rsidRPr="009E1E72">
        <w:rPr>
          <w:b/>
          <w:sz w:val="28"/>
          <w:szCs w:val="28"/>
        </w:rPr>
        <w:t>6</w:t>
      </w:r>
      <w:r w:rsidR="00551E18" w:rsidRPr="009E1E72">
        <w:rPr>
          <w:b/>
          <w:sz w:val="28"/>
          <w:szCs w:val="28"/>
        </w:rPr>
        <w:t xml:space="preserve"> года по</w:t>
      </w:r>
      <w:r w:rsidR="009E1E72" w:rsidRPr="009E1E72">
        <w:rPr>
          <w:b/>
          <w:sz w:val="28"/>
          <w:szCs w:val="28"/>
        </w:rPr>
        <w:t xml:space="preserve"> 12</w:t>
      </w:r>
      <w:r w:rsidR="00303485" w:rsidRPr="009E1E72">
        <w:rPr>
          <w:b/>
          <w:sz w:val="28"/>
          <w:szCs w:val="28"/>
        </w:rPr>
        <w:t>.12</w:t>
      </w:r>
      <w:r w:rsidR="00254BD5" w:rsidRPr="009E1E72">
        <w:rPr>
          <w:b/>
          <w:sz w:val="28"/>
          <w:szCs w:val="28"/>
        </w:rPr>
        <w:t>.201</w:t>
      </w:r>
      <w:r w:rsidR="001F6EE3" w:rsidRPr="009E1E72">
        <w:rPr>
          <w:b/>
          <w:sz w:val="28"/>
          <w:szCs w:val="28"/>
        </w:rPr>
        <w:t>6</w:t>
      </w:r>
      <w:r w:rsidR="00254BD5" w:rsidRPr="009E1E72">
        <w:rPr>
          <w:b/>
          <w:sz w:val="28"/>
          <w:szCs w:val="28"/>
        </w:rPr>
        <w:t xml:space="preserve"> года  </w:t>
      </w:r>
    </w:p>
    <w:p w:rsidR="00A41ED9" w:rsidRPr="009E1E72" w:rsidRDefault="00A41ED9" w:rsidP="00697DAF">
      <w:pPr>
        <w:tabs>
          <w:tab w:val="left" w:pos="935"/>
          <w:tab w:val="left" w:pos="7293"/>
        </w:tabs>
        <w:spacing w:line="360" w:lineRule="auto"/>
        <w:jc w:val="both"/>
        <w:rPr>
          <w:sz w:val="26"/>
          <w:szCs w:val="26"/>
        </w:rPr>
      </w:pPr>
    </w:p>
    <w:p w:rsidR="00254BD5" w:rsidRPr="009E1E72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9E1E72">
        <w:rPr>
          <w:sz w:val="26"/>
          <w:szCs w:val="26"/>
        </w:rPr>
        <w:t>За прошедшую неделю в краевое государственное бюджетное учреждение «Центр занятости населения города Спасска</w:t>
      </w:r>
      <w:r w:rsidR="00055542" w:rsidRPr="009E1E72">
        <w:rPr>
          <w:sz w:val="26"/>
          <w:szCs w:val="26"/>
        </w:rPr>
        <w:t xml:space="preserve"> </w:t>
      </w:r>
      <w:r w:rsidRPr="009E1E72">
        <w:rPr>
          <w:sz w:val="26"/>
          <w:szCs w:val="26"/>
        </w:rPr>
        <w:t>-</w:t>
      </w:r>
      <w:r w:rsidR="00055542" w:rsidRPr="009E1E72">
        <w:rPr>
          <w:sz w:val="26"/>
          <w:szCs w:val="26"/>
        </w:rPr>
        <w:t xml:space="preserve"> </w:t>
      </w:r>
      <w:r w:rsidRPr="009E1E72">
        <w:rPr>
          <w:sz w:val="26"/>
          <w:szCs w:val="26"/>
        </w:rPr>
        <w:t>Дальнего» обратил</w:t>
      </w:r>
      <w:r w:rsidR="00D15474" w:rsidRPr="009E1E72">
        <w:rPr>
          <w:sz w:val="26"/>
          <w:szCs w:val="26"/>
        </w:rPr>
        <w:t>ись</w:t>
      </w:r>
      <w:r w:rsidRPr="009E1E72">
        <w:rPr>
          <w:sz w:val="26"/>
          <w:szCs w:val="26"/>
        </w:rPr>
        <w:t xml:space="preserve"> в поисках работы </w:t>
      </w:r>
      <w:r w:rsidR="006A26F4" w:rsidRPr="009E1E72">
        <w:rPr>
          <w:sz w:val="26"/>
          <w:szCs w:val="26"/>
        </w:rPr>
        <w:t>3</w:t>
      </w:r>
      <w:r w:rsidR="00544E62" w:rsidRPr="009E1E72">
        <w:rPr>
          <w:sz w:val="26"/>
          <w:szCs w:val="26"/>
        </w:rPr>
        <w:t>2</w:t>
      </w:r>
      <w:r w:rsidR="002F6F9D" w:rsidRPr="009E1E72">
        <w:rPr>
          <w:sz w:val="26"/>
          <w:szCs w:val="26"/>
        </w:rPr>
        <w:t xml:space="preserve"> </w:t>
      </w:r>
      <w:r w:rsidRPr="009E1E72">
        <w:rPr>
          <w:sz w:val="26"/>
          <w:szCs w:val="26"/>
        </w:rPr>
        <w:t>человек</w:t>
      </w:r>
      <w:r w:rsidR="00544E62" w:rsidRPr="009E1E72">
        <w:rPr>
          <w:sz w:val="26"/>
          <w:szCs w:val="26"/>
        </w:rPr>
        <w:t>а</w:t>
      </w:r>
      <w:r w:rsidRPr="009E1E72">
        <w:rPr>
          <w:sz w:val="26"/>
          <w:szCs w:val="26"/>
        </w:rPr>
        <w:t>, проживающи</w:t>
      </w:r>
      <w:r w:rsidR="00544E62" w:rsidRPr="009E1E72">
        <w:rPr>
          <w:sz w:val="26"/>
          <w:szCs w:val="26"/>
        </w:rPr>
        <w:t>е</w:t>
      </w:r>
      <w:r w:rsidRPr="009E1E72">
        <w:rPr>
          <w:sz w:val="26"/>
          <w:szCs w:val="26"/>
        </w:rPr>
        <w:t xml:space="preserve"> на территории ГО </w:t>
      </w:r>
      <w:proofErr w:type="gramStart"/>
      <w:r w:rsidRPr="009E1E72">
        <w:rPr>
          <w:sz w:val="26"/>
          <w:szCs w:val="26"/>
        </w:rPr>
        <w:t>Спасск-Дальний</w:t>
      </w:r>
      <w:proofErr w:type="gramEnd"/>
      <w:r w:rsidRPr="009E1E72">
        <w:rPr>
          <w:sz w:val="26"/>
          <w:szCs w:val="26"/>
        </w:rPr>
        <w:t xml:space="preserve">. </w:t>
      </w:r>
    </w:p>
    <w:p w:rsidR="00254BD5" w:rsidRPr="009E1E72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9E1E72">
        <w:rPr>
          <w:sz w:val="26"/>
          <w:szCs w:val="26"/>
        </w:rPr>
        <w:t>Всего с начала 201</w:t>
      </w:r>
      <w:r w:rsidR="0009134C" w:rsidRPr="009E1E72">
        <w:rPr>
          <w:sz w:val="26"/>
          <w:szCs w:val="26"/>
        </w:rPr>
        <w:t>6</w:t>
      </w:r>
      <w:r w:rsidRPr="009E1E72">
        <w:rPr>
          <w:sz w:val="26"/>
          <w:szCs w:val="26"/>
        </w:rPr>
        <w:t xml:space="preserve"> года обратил</w:t>
      </w:r>
      <w:r w:rsidR="00C72F95" w:rsidRPr="009E1E72">
        <w:rPr>
          <w:sz w:val="26"/>
          <w:szCs w:val="26"/>
        </w:rPr>
        <w:t>ись</w:t>
      </w:r>
      <w:r w:rsidRPr="009E1E72">
        <w:rPr>
          <w:sz w:val="26"/>
          <w:szCs w:val="26"/>
        </w:rPr>
        <w:t xml:space="preserve"> в поисках работы </w:t>
      </w:r>
      <w:r w:rsidR="00544E62" w:rsidRPr="009E1E72">
        <w:rPr>
          <w:sz w:val="26"/>
          <w:szCs w:val="26"/>
        </w:rPr>
        <w:t>3272</w:t>
      </w:r>
      <w:r w:rsidRPr="009E1E72">
        <w:rPr>
          <w:sz w:val="26"/>
          <w:szCs w:val="26"/>
        </w:rPr>
        <w:t xml:space="preserve"> человек</w:t>
      </w:r>
      <w:r w:rsidR="00544E62" w:rsidRPr="009E1E72">
        <w:rPr>
          <w:sz w:val="26"/>
          <w:szCs w:val="26"/>
        </w:rPr>
        <w:t>а</w:t>
      </w:r>
      <w:r w:rsidRPr="009E1E72">
        <w:rPr>
          <w:sz w:val="26"/>
          <w:szCs w:val="26"/>
        </w:rPr>
        <w:t>, проживающи</w:t>
      </w:r>
      <w:r w:rsidR="00C72F95" w:rsidRPr="009E1E72">
        <w:rPr>
          <w:sz w:val="26"/>
          <w:szCs w:val="26"/>
        </w:rPr>
        <w:t>х</w:t>
      </w:r>
      <w:r w:rsidRPr="009E1E72">
        <w:rPr>
          <w:sz w:val="26"/>
          <w:szCs w:val="26"/>
        </w:rPr>
        <w:t xml:space="preserve"> в городе и районе. </w:t>
      </w:r>
    </w:p>
    <w:p w:rsidR="00254BD5" w:rsidRPr="009E1E72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9E1E72">
        <w:rPr>
          <w:sz w:val="26"/>
          <w:szCs w:val="26"/>
        </w:rPr>
        <w:t xml:space="preserve">На </w:t>
      </w:r>
      <w:r w:rsidR="00544E62" w:rsidRPr="009E1E72">
        <w:rPr>
          <w:sz w:val="26"/>
          <w:szCs w:val="26"/>
        </w:rPr>
        <w:t xml:space="preserve">12 </w:t>
      </w:r>
      <w:r w:rsidR="00C05206" w:rsidRPr="009E1E72">
        <w:rPr>
          <w:sz w:val="26"/>
          <w:szCs w:val="26"/>
        </w:rPr>
        <w:t>дека</w:t>
      </w:r>
      <w:r w:rsidR="00875A3B" w:rsidRPr="009E1E72">
        <w:rPr>
          <w:sz w:val="26"/>
          <w:szCs w:val="26"/>
        </w:rPr>
        <w:t>бря 2016</w:t>
      </w:r>
      <w:r w:rsidR="00055542" w:rsidRPr="009E1E72">
        <w:rPr>
          <w:sz w:val="26"/>
          <w:szCs w:val="26"/>
        </w:rPr>
        <w:t xml:space="preserve"> года </w:t>
      </w:r>
      <w:proofErr w:type="gramStart"/>
      <w:r w:rsidR="00055542" w:rsidRPr="009E1E72">
        <w:rPr>
          <w:sz w:val="26"/>
          <w:szCs w:val="26"/>
        </w:rPr>
        <w:t>зарегистрирован</w:t>
      </w:r>
      <w:r w:rsidR="00C05206" w:rsidRPr="009E1E72">
        <w:rPr>
          <w:sz w:val="26"/>
          <w:szCs w:val="26"/>
        </w:rPr>
        <w:t>ы</w:t>
      </w:r>
      <w:proofErr w:type="gramEnd"/>
      <w:r w:rsidRPr="009E1E72">
        <w:rPr>
          <w:sz w:val="26"/>
          <w:szCs w:val="26"/>
        </w:rPr>
        <w:t xml:space="preserve"> </w:t>
      </w:r>
      <w:r w:rsidR="006A26F4" w:rsidRPr="009E1E72">
        <w:rPr>
          <w:sz w:val="26"/>
          <w:szCs w:val="26"/>
        </w:rPr>
        <w:t>8</w:t>
      </w:r>
      <w:r w:rsidR="00C05206" w:rsidRPr="009E1E72">
        <w:rPr>
          <w:sz w:val="26"/>
          <w:szCs w:val="26"/>
        </w:rPr>
        <w:t>1</w:t>
      </w:r>
      <w:r w:rsidR="00595440" w:rsidRPr="009E1E72">
        <w:rPr>
          <w:sz w:val="26"/>
          <w:szCs w:val="26"/>
        </w:rPr>
        <w:t>7</w:t>
      </w:r>
      <w:r w:rsidR="006A26F4" w:rsidRPr="009E1E72">
        <w:rPr>
          <w:sz w:val="26"/>
          <w:szCs w:val="26"/>
        </w:rPr>
        <w:t xml:space="preserve"> </w:t>
      </w:r>
      <w:r w:rsidRPr="009E1E72">
        <w:rPr>
          <w:sz w:val="26"/>
          <w:szCs w:val="26"/>
        </w:rPr>
        <w:t>безра</w:t>
      </w:r>
      <w:r w:rsidR="00A558FE" w:rsidRPr="009E1E72">
        <w:rPr>
          <w:sz w:val="26"/>
          <w:szCs w:val="26"/>
        </w:rPr>
        <w:t>ботны</w:t>
      </w:r>
      <w:r w:rsidR="006A26F4" w:rsidRPr="009E1E72">
        <w:rPr>
          <w:sz w:val="26"/>
          <w:szCs w:val="26"/>
        </w:rPr>
        <w:t>х</w:t>
      </w:r>
      <w:r w:rsidRPr="009E1E72">
        <w:rPr>
          <w:sz w:val="26"/>
          <w:szCs w:val="26"/>
        </w:rPr>
        <w:t xml:space="preserve"> граждан, в том числе по </w:t>
      </w:r>
      <w:r w:rsidR="009105B8" w:rsidRPr="009E1E72">
        <w:rPr>
          <w:sz w:val="26"/>
          <w:szCs w:val="26"/>
          <w:u w:val="single"/>
        </w:rPr>
        <w:t xml:space="preserve">городу – </w:t>
      </w:r>
      <w:r w:rsidR="00C05206" w:rsidRPr="009E1E72">
        <w:rPr>
          <w:sz w:val="26"/>
          <w:szCs w:val="26"/>
          <w:u w:val="single"/>
        </w:rPr>
        <w:t>44</w:t>
      </w:r>
      <w:r w:rsidR="00595440" w:rsidRPr="009E1E72">
        <w:rPr>
          <w:sz w:val="26"/>
          <w:szCs w:val="26"/>
          <w:u w:val="single"/>
        </w:rPr>
        <w:t>2</w:t>
      </w:r>
      <w:r w:rsidR="00B502BB" w:rsidRPr="009E1E72">
        <w:rPr>
          <w:sz w:val="26"/>
          <w:szCs w:val="26"/>
          <w:u w:val="single"/>
        </w:rPr>
        <w:t xml:space="preserve"> </w:t>
      </w:r>
      <w:r w:rsidRPr="009E1E72">
        <w:rPr>
          <w:sz w:val="26"/>
          <w:szCs w:val="26"/>
          <w:u w:val="single"/>
        </w:rPr>
        <w:t>человек</w:t>
      </w:r>
      <w:r w:rsidR="008501CB" w:rsidRPr="009E1E72">
        <w:rPr>
          <w:sz w:val="26"/>
          <w:szCs w:val="26"/>
          <w:u w:val="single"/>
        </w:rPr>
        <w:t>а</w:t>
      </w:r>
      <w:r w:rsidRPr="009E1E72">
        <w:rPr>
          <w:sz w:val="26"/>
          <w:szCs w:val="26"/>
        </w:rPr>
        <w:t xml:space="preserve">, инвалидов – </w:t>
      </w:r>
      <w:r w:rsidR="008501CB" w:rsidRPr="009E1E72">
        <w:rPr>
          <w:sz w:val="26"/>
          <w:szCs w:val="26"/>
        </w:rPr>
        <w:t>4</w:t>
      </w:r>
      <w:r w:rsidR="00544E62" w:rsidRPr="009E1E72">
        <w:rPr>
          <w:sz w:val="26"/>
          <w:szCs w:val="26"/>
        </w:rPr>
        <w:t>1</w:t>
      </w:r>
      <w:r w:rsidRPr="009E1E72">
        <w:rPr>
          <w:sz w:val="26"/>
          <w:szCs w:val="26"/>
        </w:rPr>
        <w:t xml:space="preserve"> человек (</w:t>
      </w:r>
      <w:r w:rsidR="002426C1" w:rsidRPr="009E1E72">
        <w:rPr>
          <w:sz w:val="26"/>
          <w:szCs w:val="26"/>
        </w:rPr>
        <w:t>9</w:t>
      </w:r>
      <w:r w:rsidR="00156D33" w:rsidRPr="009E1E72">
        <w:rPr>
          <w:sz w:val="26"/>
          <w:szCs w:val="26"/>
        </w:rPr>
        <w:t>,</w:t>
      </w:r>
      <w:r w:rsidR="00595440" w:rsidRPr="009E1E72">
        <w:rPr>
          <w:sz w:val="26"/>
          <w:szCs w:val="26"/>
        </w:rPr>
        <w:t>2</w:t>
      </w:r>
      <w:r w:rsidRPr="009E1E72">
        <w:rPr>
          <w:sz w:val="26"/>
          <w:szCs w:val="26"/>
        </w:rPr>
        <w:t xml:space="preserve">%). Численность </w:t>
      </w:r>
      <w:r w:rsidR="0009134C" w:rsidRPr="009E1E72">
        <w:rPr>
          <w:sz w:val="26"/>
          <w:szCs w:val="26"/>
        </w:rPr>
        <w:t xml:space="preserve">граждан, длительное </w:t>
      </w:r>
      <w:r w:rsidR="003A0D7A" w:rsidRPr="009E1E72">
        <w:rPr>
          <w:sz w:val="26"/>
          <w:szCs w:val="26"/>
        </w:rPr>
        <w:t>в</w:t>
      </w:r>
      <w:r w:rsidR="0009134C" w:rsidRPr="009E1E72">
        <w:rPr>
          <w:sz w:val="26"/>
          <w:szCs w:val="26"/>
        </w:rPr>
        <w:t xml:space="preserve">ремя не работающих </w:t>
      </w:r>
      <w:r w:rsidRPr="009E1E72">
        <w:rPr>
          <w:sz w:val="26"/>
          <w:szCs w:val="26"/>
        </w:rPr>
        <w:t xml:space="preserve">– </w:t>
      </w:r>
      <w:r w:rsidR="00595440" w:rsidRPr="009E1E72">
        <w:rPr>
          <w:sz w:val="26"/>
          <w:szCs w:val="26"/>
        </w:rPr>
        <w:t>152</w:t>
      </w:r>
      <w:r w:rsidR="00156D33" w:rsidRPr="009E1E72">
        <w:rPr>
          <w:sz w:val="26"/>
          <w:szCs w:val="26"/>
        </w:rPr>
        <w:t xml:space="preserve"> </w:t>
      </w:r>
      <w:r w:rsidRPr="009E1E72">
        <w:rPr>
          <w:sz w:val="26"/>
          <w:szCs w:val="26"/>
        </w:rPr>
        <w:t>человек</w:t>
      </w:r>
      <w:r w:rsidR="006A26F4" w:rsidRPr="009E1E72">
        <w:rPr>
          <w:sz w:val="26"/>
          <w:szCs w:val="26"/>
        </w:rPr>
        <w:t>а</w:t>
      </w:r>
      <w:r w:rsidRPr="009E1E72">
        <w:rPr>
          <w:sz w:val="26"/>
          <w:szCs w:val="26"/>
        </w:rPr>
        <w:t xml:space="preserve"> (</w:t>
      </w:r>
      <w:r w:rsidR="006A26F4" w:rsidRPr="009E1E72">
        <w:rPr>
          <w:sz w:val="26"/>
          <w:szCs w:val="26"/>
        </w:rPr>
        <w:t>3</w:t>
      </w:r>
      <w:r w:rsidR="00595440" w:rsidRPr="009E1E72">
        <w:rPr>
          <w:sz w:val="26"/>
          <w:szCs w:val="26"/>
        </w:rPr>
        <w:t>4</w:t>
      </w:r>
      <w:r w:rsidR="006A26F4" w:rsidRPr="009E1E72">
        <w:rPr>
          <w:sz w:val="26"/>
          <w:szCs w:val="26"/>
        </w:rPr>
        <w:t>,</w:t>
      </w:r>
      <w:r w:rsidR="00595440" w:rsidRPr="009E1E72">
        <w:rPr>
          <w:sz w:val="26"/>
          <w:szCs w:val="26"/>
        </w:rPr>
        <w:t>3</w:t>
      </w:r>
      <w:r w:rsidRPr="009E1E72">
        <w:rPr>
          <w:sz w:val="26"/>
          <w:szCs w:val="26"/>
        </w:rPr>
        <w:t>%).</w:t>
      </w:r>
    </w:p>
    <w:p w:rsidR="00254BD5" w:rsidRPr="009E1E72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9E1E72">
        <w:rPr>
          <w:sz w:val="26"/>
          <w:szCs w:val="26"/>
        </w:rPr>
        <w:t xml:space="preserve">Уровень регистрируемой безработицы составляет по городу </w:t>
      </w:r>
      <w:r w:rsidR="000E65A0" w:rsidRPr="009E1E72">
        <w:rPr>
          <w:sz w:val="26"/>
          <w:szCs w:val="26"/>
        </w:rPr>
        <w:t>1,9</w:t>
      </w:r>
      <w:r w:rsidRPr="009E1E72">
        <w:rPr>
          <w:sz w:val="26"/>
          <w:szCs w:val="26"/>
        </w:rPr>
        <w:t xml:space="preserve">% (по сравнению с прошлой </w:t>
      </w:r>
      <w:r w:rsidR="00A7448F" w:rsidRPr="009E1E72">
        <w:rPr>
          <w:sz w:val="26"/>
          <w:szCs w:val="26"/>
        </w:rPr>
        <w:t>неделей</w:t>
      </w:r>
      <w:r w:rsidR="007A7311" w:rsidRPr="009E1E72">
        <w:rPr>
          <w:sz w:val="26"/>
          <w:szCs w:val="26"/>
        </w:rPr>
        <w:t xml:space="preserve"> </w:t>
      </w:r>
      <w:r w:rsidR="00564B9A" w:rsidRPr="009E1E72">
        <w:rPr>
          <w:sz w:val="26"/>
          <w:szCs w:val="26"/>
        </w:rPr>
        <w:t>изменений нет</w:t>
      </w:r>
      <w:r w:rsidR="005D5A10" w:rsidRPr="009E1E72">
        <w:rPr>
          <w:sz w:val="26"/>
          <w:szCs w:val="26"/>
        </w:rPr>
        <w:t>)</w:t>
      </w:r>
      <w:r w:rsidR="00FA4EED" w:rsidRPr="009E1E72">
        <w:rPr>
          <w:sz w:val="26"/>
          <w:szCs w:val="26"/>
        </w:rPr>
        <w:t xml:space="preserve"> Всего по центру занятости  </w:t>
      </w:r>
      <w:r w:rsidR="00B817B8" w:rsidRPr="009E1E72">
        <w:rPr>
          <w:sz w:val="26"/>
          <w:szCs w:val="26"/>
        </w:rPr>
        <w:t>2</w:t>
      </w:r>
      <w:r w:rsidR="00A12E7C" w:rsidRPr="009E1E72">
        <w:rPr>
          <w:sz w:val="26"/>
          <w:szCs w:val="26"/>
        </w:rPr>
        <w:t>,</w:t>
      </w:r>
      <w:r w:rsidR="00E652FA" w:rsidRPr="009E1E72">
        <w:rPr>
          <w:sz w:val="26"/>
          <w:szCs w:val="26"/>
        </w:rPr>
        <w:t>1</w:t>
      </w:r>
      <w:r w:rsidR="009A3420" w:rsidRPr="009E1E72">
        <w:rPr>
          <w:sz w:val="26"/>
          <w:szCs w:val="26"/>
        </w:rPr>
        <w:t>%</w:t>
      </w:r>
      <w:r w:rsidR="00D218CF" w:rsidRPr="009E1E72">
        <w:rPr>
          <w:sz w:val="26"/>
          <w:szCs w:val="26"/>
        </w:rPr>
        <w:t xml:space="preserve"> </w:t>
      </w:r>
      <w:r w:rsidR="000C0AF5" w:rsidRPr="009E1E72">
        <w:rPr>
          <w:sz w:val="26"/>
          <w:szCs w:val="26"/>
        </w:rPr>
        <w:t>(по сравнению с прошлой неделей</w:t>
      </w:r>
      <w:r w:rsidR="007C41E7" w:rsidRPr="009E1E72">
        <w:rPr>
          <w:sz w:val="26"/>
          <w:szCs w:val="26"/>
        </w:rPr>
        <w:t xml:space="preserve"> </w:t>
      </w:r>
      <w:r w:rsidR="00872361" w:rsidRPr="009E1E72">
        <w:rPr>
          <w:sz w:val="26"/>
          <w:szCs w:val="26"/>
        </w:rPr>
        <w:t>изменений нет</w:t>
      </w:r>
      <w:r w:rsidR="00D218CF" w:rsidRPr="009E1E72">
        <w:rPr>
          <w:sz w:val="26"/>
          <w:szCs w:val="26"/>
        </w:rPr>
        <w:t>)</w:t>
      </w:r>
      <w:r w:rsidRPr="009E1E72">
        <w:rPr>
          <w:sz w:val="26"/>
          <w:szCs w:val="26"/>
        </w:rPr>
        <w:t xml:space="preserve">, по Приморскому краю 1,5%. Экономически активное население по городу составляет </w:t>
      </w:r>
      <w:r w:rsidRPr="009E1E72">
        <w:t>22</w:t>
      </w:r>
      <w:r w:rsidR="000E65A0" w:rsidRPr="009E1E72">
        <w:t>753</w:t>
      </w:r>
      <w:r w:rsidRPr="009E1E72">
        <w:rPr>
          <w:sz w:val="26"/>
          <w:szCs w:val="26"/>
        </w:rPr>
        <w:t xml:space="preserve"> человек</w:t>
      </w:r>
      <w:r w:rsidR="000E65A0" w:rsidRPr="009E1E72">
        <w:rPr>
          <w:sz w:val="26"/>
          <w:szCs w:val="26"/>
        </w:rPr>
        <w:t>а</w:t>
      </w:r>
      <w:r w:rsidRPr="009E1E72">
        <w:rPr>
          <w:sz w:val="26"/>
          <w:szCs w:val="26"/>
        </w:rPr>
        <w:t>.</w:t>
      </w:r>
    </w:p>
    <w:p w:rsidR="008020B7" w:rsidRPr="009E1E72" w:rsidRDefault="008020B7" w:rsidP="00254BD5">
      <w:pPr>
        <w:spacing w:line="360" w:lineRule="auto"/>
        <w:jc w:val="center"/>
        <w:rPr>
          <w:b/>
          <w:i/>
          <w:sz w:val="26"/>
          <w:szCs w:val="26"/>
        </w:rPr>
      </w:pPr>
    </w:p>
    <w:p w:rsidR="00254BD5" w:rsidRPr="009E1E72" w:rsidRDefault="00254BD5" w:rsidP="00254BD5">
      <w:pPr>
        <w:spacing w:line="360" w:lineRule="auto"/>
        <w:jc w:val="center"/>
        <w:rPr>
          <w:b/>
          <w:i/>
          <w:sz w:val="26"/>
          <w:szCs w:val="26"/>
        </w:rPr>
      </w:pPr>
      <w:r w:rsidRPr="009E1E72">
        <w:rPr>
          <w:b/>
          <w:i/>
          <w:sz w:val="26"/>
          <w:szCs w:val="26"/>
        </w:rPr>
        <w:t>Наличие вакансий</w:t>
      </w:r>
    </w:p>
    <w:p w:rsidR="00254BD5" w:rsidRPr="009E1E72" w:rsidRDefault="00254BD5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9E1E72">
        <w:rPr>
          <w:sz w:val="26"/>
          <w:szCs w:val="26"/>
        </w:rPr>
        <w:t xml:space="preserve">В банке данных </w:t>
      </w:r>
      <w:r w:rsidR="00F52F96" w:rsidRPr="009E1E72">
        <w:rPr>
          <w:sz w:val="26"/>
          <w:szCs w:val="26"/>
        </w:rPr>
        <w:t>4</w:t>
      </w:r>
      <w:r w:rsidR="004F3DA3" w:rsidRPr="009E1E72">
        <w:rPr>
          <w:sz w:val="26"/>
          <w:szCs w:val="26"/>
        </w:rPr>
        <w:t>15</w:t>
      </w:r>
      <w:r w:rsidR="005E76C5" w:rsidRPr="009E1E72">
        <w:rPr>
          <w:sz w:val="26"/>
          <w:szCs w:val="26"/>
        </w:rPr>
        <w:t xml:space="preserve"> </w:t>
      </w:r>
      <w:r w:rsidRPr="009E1E72">
        <w:rPr>
          <w:sz w:val="26"/>
          <w:szCs w:val="26"/>
        </w:rPr>
        <w:t>ваканси</w:t>
      </w:r>
      <w:r w:rsidR="00C24AF9" w:rsidRPr="009E1E72">
        <w:rPr>
          <w:sz w:val="26"/>
          <w:szCs w:val="26"/>
        </w:rPr>
        <w:t>й</w:t>
      </w:r>
      <w:r w:rsidRPr="009E1E72">
        <w:rPr>
          <w:sz w:val="26"/>
          <w:szCs w:val="26"/>
        </w:rPr>
        <w:t xml:space="preserve">, из них по городскому округу </w:t>
      </w:r>
      <w:proofErr w:type="gramStart"/>
      <w:r w:rsidRPr="009E1E72">
        <w:rPr>
          <w:sz w:val="26"/>
          <w:szCs w:val="26"/>
        </w:rPr>
        <w:t>Спасск-Дальний</w:t>
      </w:r>
      <w:proofErr w:type="gramEnd"/>
      <w:r w:rsidRPr="009E1E72">
        <w:rPr>
          <w:sz w:val="26"/>
          <w:szCs w:val="26"/>
        </w:rPr>
        <w:t xml:space="preserve"> </w:t>
      </w:r>
      <w:r w:rsidR="0028440C" w:rsidRPr="009E1E72">
        <w:rPr>
          <w:sz w:val="26"/>
          <w:szCs w:val="26"/>
        </w:rPr>
        <w:t>1</w:t>
      </w:r>
      <w:r w:rsidR="00C24AF9" w:rsidRPr="009E1E72">
        <w:rPr>
          <w:sz w:val="26"/>
          <w:szCs w:val="26"/>
        </w:rPr>
        <w:t>6</w:t>
      </w:r>
      <w:r w:rsidR="004F3DA3" w:rsidRPr="009E1E72">
        <w:rPr>
          <w:sz w:val="26"/>
          <w:szCs w:val="26"/>
        </w:rPr>
        <w:t>8</w:t>
      </w:r>
      <w:r w:rsidRPr="009E1E72">
        <w:rPr>
          <w:sz w:val="26"/>
          <w:szCs w:val="26"/>
        </w:rPr>
        <w:t xml:space="preserve"> ваканси</w:t>
      </w:r>
      <w:r w:rsidR="004F3DA3" w:rsidRPr="009E1E72">
        <w:rPr>
          <w:sz w:val="26"/>
          <w:szCs w:val="26"/>
        </w:rPr>
        <w:t>й</w:t>
      </w:r>
      <w:r w:rsidR="00EC7AB9" w:rsidRPr="009E1E72">
        <w:rPr>
          <w:sz w:val="26"/>
          <w:szCs w:val="26"/>
        </w:rPr>
        <w:t xml:space="preserve"> </w:t>
      </w:r>
      <w:r w:rsidRPr="009E1E72">
        <w:rPr>
          <w:sz w:val="26"/>
          <w:szCs w:val="26"/>
        </w:rPr>
        <w:t>(</w:t>
      </w:r>
      <w:r w:rsidR="0033356C" w:rsidRPr="009E1E72">
        <w:rPr>
          <w:sz w:val="26"/>
          <w:szCs w:val="26"/>
        </w:rPr>
        <w:t>19</w:t>
      </w:r>
      <w:r w:rsidRPr="009E1E72">
        <w:rPr>
          <w:sz w:val="26"/>
          <w:szCs w:val="26"/>
        </w:rPr>
        <w:t xml:space="preserve"> единиц для врачей), в том числе:</w:t>
      </w:r>
    </w:p>
    <w:p w:rsidR="004A1DAA" w:rsidRPr="009E1E72" w:rsidRDefault="00254BD5" w:rsidP="0028440C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9E1E72">
        <w:rPr>
          <w:sz w:val="26"/>
          <w:szCs w:val="26"/>
        </w:rPr>
        <w:t>За прошедшую неделю по городскому округу  заявлено</w:t>
      </w:r>
      <w:r w:rsidR="00DB4FBB" w:rsidRPr="009E1E72">
        <w:rPr>
          <w:sz w:val="26"/>
          <w:szCs w:val="26"/>
        </w:rPr>
        <w:t xml:space="preserve"> </w:t>
      </w:r>
      <w:r w:rsidR="00EE0610" w:rsidRPr="009E1E72">
        <w:rPr>
          <w:sz w:val="26"/>
          <w:szCs w:val="26"/>
        </w:rPr>
        <w:t>1</w:t>
      </w:r>
      <w:r w:rsidR="004F3DA3" w:rsidRPr="009E1E72">
        <w:rPr>
          <w:sz w:val="26"/>
          <w:szCs w:val="26"/>
        </w:rPr>
        <w:t>0</w:t>
      </w:r>
      <w:r w:rsidR="0011789F" w:rsidRPr="009E1E72">
        <w:rPr>
          <w:sz w:val="26"/>
          <w:szCs w:val="26"/>
        </w:rPr>
        <w:t xml:space="preserve"> </w:t>
      </w:r>
      <w:r w:rsidRPr="009E1E72">
        <w:rPr>
          <w:sz w:val="26"/>
          <w:szCs w:val="26"/>
        </w:rPr>
        <w:t>ваканси</w:t>
      </w:r>
      <w:r w:rsidR="00A96366" w:rsidRPr="009E1E72">
        <w:rPr>
          <w:sz w:val="26"/>
          <w:szCs w:val="26"/>
        </w:rPr>
        <w:t>й</w:t>
      </w:r>
      <w:r w:rsidRPr="009E1E72">
        <w:rPr>
          <w:sz w:val="26"/>
          <w:szCs w:val="26"/>
        </w:rPr>
        <w:t xml:space="preserve"> от </w:t>
      </w:r>
      <w:r w:rsidR="004F3DA3" w:rsidRPr="009E1E72">
        <w:rPr>
          <w:sz w:val="26"/>
          <w:szCs w:val="26"/>
        </w:rPr>
        <w:t>5</w:t>
      </w:r>
      <w:r w:rsidR="00EC7AB9" w:rsidRPr="009E1E72">
        <w:rPr>
          <w:sz w:val="26"/>
          <w:szCs w:val="26"/>
        </w:rPr>
        <w:t xml:space="preserve"> </w:t>
      </w:r>
      <w:r w:rsidRPr="009E1E72">
        <w:rPr>
          <w:sz w:val="26"/>
          <w:szCs w:val="26"/>
        </w:rPr>
        <w:t>предприяти</w:t>
      </w:r>
      <w:r w:rsidR="001C03E7" w:rsidRPr="009E1E72">
        <w:rPr>
          <w:sz w:val="26"/>
          <w:szCs w:val="26"/>
        </w:rPr>
        <w:t>й</w:t>
      </w:r>
      <w:r w:rsidRPr="009E1E72">
        <w:rPr>
          <w:sz w:val="26"/>
          <w:szCs w:val="26"/>
        </w:rPr>
        <w:t xml:space="preserve"> </w:t>
      </w:r>
      <w:r w:rsidR="0028440C" w:rsidRPr="009E1E72">
        <w:rPr>
          <w:sz w:val="26"/>
          <w:szCs w:val="26"/>
        </w:rPr>
        <w:t>по вакансиям</w:t>
      </w:r>
      <w:r w:rsidRPr="009E1E72">
        <w:rPr>
          <w:sz w:val="26"/>
          <w:szCs w:val="26"/>
        </w:rPr>
        <w:t>:</w:t>
      </w:r>
      <w:r w:rsidR="00EB479D" w:rsidRPr="009E1E72">
        <w:rPr>
          <w:sz w:val="26"/>
          <w:szCs w:val="26"/>
        </w:rPr>
        <w:t xml:space="preserve"> </w:t>
      </w:r>
      <w:r w:rsidR="004F3DA3" w:rsidRPr="009E1E72">
        <w:rPr>
          <w:sz w:val="26"/>
          <w:szCs w:val="26"/>
        </w:rPr>
        <w:t>торговый представитель, шеф-повар, концертмейстер, уборщик производственных и служебных помещений, электросварщик ручной сварки, электромонтер по ремонту и обслуживанию электрооборудования.</w:t>
      </w:r>
    </w:p>
    <w:p w:rsidR="00C33C65" w:rsidRPr="009E1E72" w:rsidRDefault="00C33C65" w:rsidP="00C33C65">
      <w:pPr>
        <w:widowControl w:val="0"/>
        <w:spacing w:line="360" w:lineRule="auto"/>
        <w:ind w:firstLine="720"/>
        <w:jc w:val="both"/>
        <w:rPr>
          <w:b/>
          <w:i/>
          <w:sz w:val="26"/>
          <w:szCs w:val="26"/>
        </w:rPr>
      </w:pPr>
      <w:r w:rsidRPr="009E1E72">
        <w:rPr>
          <w:sz w:val="26"/>
          <w:szCs w:val="26"/>
        </w:rPr>
        <w:t>В информационных залах 1 и 2-го этажа центра занятости  в информационно-поисковой системе «Консультант» (самостоятельный поиск вакансий) гражданами были просмотрены 4498 вакансий с начала года, в том числе за прошедшую неделю – 125 вакансий.</w:t>
      </w:r>
    </w:p>
    <w:p w:rsidR="00470A25" w:rsidRPr="009E1E72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center"/>
        <w:rPr>
          <w:b/>
          <w:i/>
          <w:sz w:val="26"/>
          <w:szCs w:val="26"/>
        </w:rPr>
      </w:pPr>
      <w:r w:rsidRPr="009E1E72">
        <w:rPr>
          <w:b/>
          <w:i/>
          <w:sz w:val="26"/>
          <w:szCs w:val="26"/>
        </w:rPr>
        <w:t>Трудоустройст</w:t>
      </w:r>
      <w:r w:rsidR="00BF3A58" w:rsidRPr="009E1E72">
        <w:rPr>
          <w:b/>
          <w:i/>
          <w:sz w:val="26"/>
          <w:szCs w:val="26"/>
        </w:rPr>
        <w:t>во</w:t>
      </w:r>
      <w:r w:rsidR="00470A25" w:rsidRPr="009E1E72">
        <w:rPr>
          <w:b/>
          <w:i/>
          <w:sz w:val="26"/>
          <w:szCs w:val="26"/>
        </w:rPr>
        <w:t xml:space="preserve"> </w:t>
      </w:r>
    </w:p>
    <w:p w:rsidR="00254BD5" w:rsidRPr="009E1E72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both"/>
        <w:rPr>
          <w:b/>
          <w:i/>
          <w:sz w:val="26"/>
          <w:szCs w:val="26"/>
        </w:rPr>
      </w:pPr>
      <w:proofErr w:type="gramStart"/>
      <w:r w:rsidRPr="009E1E72">
        <w:rPr>
          <w:sz w:val="26"/>
          <w:szCs w:val="26"/>
        </w:rPr>
        <w:t>З</w:t>
      </w:r>
      <w:r w:rsidR="00F762EE" w:rsidRPr="009E1E72">
        <w:rPr>
          <w:sz w:val="26"/>
          <w:szCs w:val="26"/>
        </w:rPr>
        <w:t>а прошедшую неделю трудоустроен</w:t>
      </w:r>
      <w:r w:rsidR="00330C2B" w:rsidRPr="009E1E72">
        <w:rPr>
          <w:sz w:val="26"/>
          <w:szCs w:val="26"/>
        </w:rPr>
        <w:t xml:space="preserve">о </w:t>
      </w:r>
      <w:r w:rsidR="00595440" w:rsidRPr="009E1E72">
        <w:rPr>
          <w:sz w:val="26"/>
          <w:szCs w:val="26"/>
        </w:rPr>
        <w:t>28</w:t>
      </w:r>
      <w:r w:rsidR="00330C2B" w:rsidRPr="009E1E72">
        <w:rPr>
          <w:sz w:val="26"/>
          <w:szCs w:val="26"/>
        </w:rPr>
        <w:t xml:space="preserve"> человек</w:t>
      </w:r>
      <w:r w:rsidR="008A42E1" w:rsidRPr="009E1E72">
        <w:rPr>
          <w:sz w:val="26"/>
          <w:szCs w:val="26"/>
        </w:rPr>
        <w:t xml:space="preserve"> по профессиям</w:t>
      </w:r>
      <w:r w:rsidR="00E56B6D" w:rsidRPr="009E1E72">
        <w:rPr>
          <w:sz w:val="26"/>
          <w:szCs w:val="26"/>
        </w:rPr>
        <w:t xml:space="preserve">: </w:t>
      </w:r>
      <w:r w:rsidR="00595440" w:rsidRPr="009E1E72">
        <w:rPr>
          <w:sz w:val="26"/>
          <w:szCs w:val="26"/>
        </w:rPr>
        <w:t>машинист котельной, продавец, лаборант, станочник-распиловщик, подсобный рабочий, контролер, судебный пристав, бухгалтер, официант, специалист, методист, кухонный рабочий, мойщик автомобилей, тракторист, почтальон, бетонщик</w:t>
      </w:r>
      <w:r w:rsidR="006A26F4" w:rsidRPr="009E1E72">
        <w:rPr>
          <w:sz w:val="26"/>
          <w:szCs w:val="26"/>
        </w:rPr>
        <w:t>.</w:t>
      </w:r>
      <w:proofErr w:type="gramEnd"/>
    </w:p>
    <w:p w:rsidR="007656CF" w:rsidRPr="009E1E72" w:rsidRDefault="00254BD5" w:rsidP="007C14BA">
      <w:pPr>
        <w:spacing w:line="360" w:lineRule="auto"/>
        <w:ind w:firstLine="748"/>
        <w:jc w:val="both"/>
        <w:rPr>
          <w:sz w:val="26"/>
          <w:szCs w:val="26"/>
        </w:rPr>
      </w:pPr>
      <w:r w:rsidRPr="009E1E72">
        <w:rPr>
          <w:sz w:val="26"/>
          <w:szCs w:val="26"/>
        </w:rPr>
        <w:t>С начала 201</w:t>
      </w:r>
      <w:r w:rsidR="00B502BB" w:rsidRPr="009E1E72">
        <w:rPr>
          <w:sz w:val="26"/>
          <w:szCs w:val="26"/>
        </w:rPr>
        <w:t>6</w:t>
      </w:r>
      <w:r w:rsidRPr="009E1E72">
        <w:rPr>
          <w:sz w:val="26"/>
          <w:szCs w:val="26"/>
        </w:rPr>
        <w:t xml:space="preserve"> года </w:t>
      </w:r>
      <w:r w:rsidR="00CF42AA" w:rsidRPr="009E1E72">
        <w:rPr>
          <w:sz w:val="26"/>
          <w:szCs w:val="26"/>
        </w:rPr>
        <w:t xml:space="preserve">всего </w:t>
      </w:r>
      <w:r w:rsidRPr="009E1E72">
        <w:rPr>
          <w:sz w:val="26"/>
          <w:szCs w:val="26"/>
        </w:rPr>
        <w:t>трудоустроен</w:t>
      </w:r>
      <w:r w:rsidR="00330C2B" w:rsidRPr="009E1E72">
        <w:rPr>
          <w:sz w:val="26"/>
          <w:szCs w:val="26"/>
        </w:rPr>
        <w:t>о</w:t>
      </w:r>
      <w:r w:rsidRPr="009E1E72">
        <w:rPr>
          <w:sz w:val="26"/>
          <w:szCs w:val="26"/>
        </w:rPr>
        <w:t xml:space="preserve"> </w:t>
      </w:r>
      <w:r w:rsidR="00C05206" w:rsidRPr="009E1E72">
        <w:rPr>
          <w:sz w:val="26"/>
          <w:szCs w:val="26"/>
        </w:rPr>
        <w:t>20</w:t>
      </w:r>
      <w:r w:rsidR="00595440" w:rsidRPr="009E1E72">
        <w:rPr>
          <w:sz w:val="26"/>
          <w:szCs w:val="26"/>
        </w:rPr>
        <w:t>4</w:t>
      </w:r>
      <w:r w:rsidR="00C05206" w:rsidRPr="009E1E72">
        <w:rPr>
          <w:sz w:val="26"/>
          <w:szCs w:val="26"/>
        </w:rPr>
        <w:t>8</w:t>
      </w:r>
      <w:r w:rsidRPr="009E1E72">
        <w:rPr>
          <w:sz w:val="26"/>
          <w:szCs w:val="26"/>
        </w:rPr>
        <w:t xml:space="preserve"> человек, в том числе </w:t>
      </w:r>
      <w:r w:rsidRPr="009E1E72">
        <w:rPr>
          <w:sz w:val="26"/>
          <w:szCs w:val="26"/>
          <w:u w:val="single"/>
        </w:rPr>
        <w:t xml:space="preserve">по городскому округу </w:t>
      </w:r>
      <w:r w:rsidR="00C05206" w:rsidRPr="009E1E72">
        <w:rPr>
          <w:sz w:val="26"/>
          <w:szCs w:val="26"/>
          <w:u w:val="single"/>
        </w:rPr>
        <w:t>12</w:t>
      </w:r>
      <w:r w:rsidR="00595440" w:rsidRPr="009E1E72">
        <w:rPr>
          <w:sz w:val="26"/>
          <w:szCs w:val="26"/>
          <w:u w:val="single"/>
        </w:rPr>
        <w:t>39</w:t>
      </w:r>
      <w:r w:rsidR="00F55676" w:rsidRPr="009E1E72">
        <w:rPr>
          <w:sz w:val="26"/>
          <w:szCs w:val="26"/>
          <w:u w:val="single"/>
        </w:rPr>
        <w:t xml:space="preserve"> </w:t>
      </w:r>
      <w:r w:rsidRPr="009E1E72">
        <w:rPr>
          <w:sz w:val="26"/>
          <w:szCs w:val="26"/>
          <w:u w:val="single"/>
        </w:rPr>
        <w:t>человек.</w:t>
      </w:r>
    </w:p>
    <w:p w:rsidR="008020B7" w:rsidRPr="009E1E72" w:rsidRDefault="008020B7" w:rsidP="003E28F5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</w:p>
    <w:p w:rsidR="004A2E42" w:rsidRPr="009E1E72" w:rsidRDefault="00BB5AF7" w:rsidP="003E28F5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  <w:r w:rsidRPr="009E1E72">
        <w:rPr>
          <w:b/>
          <w:i/>
          <w:sz w:val="26"/>
          <w:szCs w:val="26"/>
          <w:u w:val="single"/>
        </w:rPr>
        <w:t>Общественные работы</w:t>
      </w:r>
    </w:p>
    <w:p w:rsidR="00C24B36" w:rsidRPr="009E1E72" w:rsidRDefault="009B7193" w:rsidP="00886D17">
      <w:pPr>
        <w:spacing w:line="360" w:lineRule="auto"/>
        <w:ind w:firstLine="708"/>
        <w:jc w:val="both"/>
        <w:rPr>
          <w:b/>
          <w:i/>
          <w:noProof/>
          <w:sz w:val="26"/>
          <w:szCs w:val="26"/>
          <w:u w:val="single"/>
        </w:rPr>
      </w:pPr>
      <w:r w:rsidRPr="009E1E72">
        <w:rPr>
          <w:noProof/>
          <w:sz w:val="26"/>
          <w:szCs w:val="26"/>
        </w:rPr>
        <w:drawing>
          <wp:anchor distT="0" distB="0" distL="114300" distR="114300" simplePos="0" relativeHeight="251780608" behindDoc="1" locked="0" layoutInCell="1" allowOverlap="1" wp14:anchorId="1BFB34A5" wp14:editId="0F1F4FEC">
            <wp:simplePos x="0" y="0"/>
            <wp:positionH relativeFrom="column">
              <wp:posOffset>3910330</wp:posOffset>
            </wp:positionH>
            <wp:positionV relativeFrom="paragraph">
              <wp:posOffset>591185</wp:posOffset>
            </wp:positionV>
            <wp:extent cx="2361565" cy="1771650"/>
            <wp:effectExtent l="0" t="0" r="635" b="0"/>
            <wp:wrapTight wrapText="bothSides">
              <wp:wrapPolygon edited="0">
                <wp:start x="0" y="0"/>
                <wp:lineTo x="0" y="21368"/>
                <wp:lineTo x="21432" y="21368"/>
                <wp:lineTo x="21432" y="0"/>
                <wp:lineTo x="0" y="0"/>
              </wp:wrapPolygon>
            </wp:wrapTight>
            <wp:docPr id="11" name="Рисунок 11" descr="\\Srv\фотографии$\Рынок\2016\ОР\DSC0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фотографии$\Рынок\2016\ОР\DSC00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70FFC" w:rsidRPr="009E1E72">
        <w:rPr>
          <w:sz w:val="26"/>
          <w:szCs w:val="26"/>
        </w:rPr>
        <w:t xml:space="preserve">С начала </w:t>
      </w:r>
      <w:r w:rsidR="00276146" w:rsidRPr="009E1E72">
        <w:rPr>
          <w:sz w:val="26"/>
          <w:szCs w:val="26"/>
        </w:rPr>
        <w:t xml:space="preserve">2016 </w:t>
      </w:r>
      <w:r w:rsidR="00A70FFC" w:rsidRPr="009E1E72">
        <w:rPr>
          <w:sz w:val="26"/>
          <w:szCs w:val="26"/>
        </w:rPr>
        <w:t xml:space="preserve">года </w:t>
      </w:r>
      <w:r w:rsidR="006B47AE" w:rsidRPr="009E1E72">
        <w:rPr>
          <w:sz w:val="26"/>
          <w:szCs w:val="26"/>
        </w:rPr>
        <w:t>был</w:t>
      </w:r>
      <w:r w:rsidR="00DF6AD9" w:rsidRPr="009E1E72">
        <w:rPr>
          <w:sz w:val="26"/>
          <w:szCs w:val="26"/>
        </w:rPr>
        <w:t>о</w:t>
      </w:r>
      <w:r w:rsidR="006B47AE" w:rsidRPr="009E1E72">
        <w:rPr>
          <w:sz w:val="26"/>
          <w:szCs w:val="26"/>
        </w:rPr>
        <w:t xml:space="preserve"> заключен</w:t>
      </w:r>
      <w:r w:rsidR="00DF6AD9" w:rsidRPr="009E1E72">
        <w:rPr>
          <w:sz w:val="26"/>
          <w:szCs w:val="26"/>
        </w:rPr>
        <w:t>о</w:t>
      </w:r>
      <w:r w:rsidR="0078688D" w:rsidRPr="009E1E72">
        <w:rPr>
          <w:sz w:val="26"/>
          <w:szCs w:val="26"/>
        </w:rPr>
        <w:t xml:space="preserve"> 1</w:t>
      </w:r>
      <w:r w:rsidR="00BF5D50" w:rsidRPr="009E1E72">
        <w:rPr>
          <w:sz w:val="26"/>
          <w:szCs w:val="26"/>
        </w:rPr>
        <w:t>3</w:t>
      </w:r>
      <w:r w:rsidR="0062445D" w:rsidRPr="009E1E72">
        <w:rPr>
          <w:sz w:val="26"/>
          <w:szCs w:val="26"/>
        </w:rPr>
        <w:t>8</w:t>
      </w:r>
      <w:r w:rsidR="008314CC" w:rsidRPr="009E1E72">
        <w:rPr>
          <w:sz w:val="26"/>
          <w:szCs w:val="26"/>
        </w:rPr>
        <w:t xml:space="preserve"> </w:t>
      </w:r>
      <w:r w:rsidR="00254BD5" w:rsidRPr="009E1E72">
        <w:rPr>
          <w:sz w:val="26"/>
          <w:szCs w:val="26"/>
        </w:rPr>
        <w:t>договор</w:t>
      </w:r>
      <w:r w:rsidR="006A2825" w:rsidRPr="009E1E72">
        <w:rPr>
          <w:sz w:val="26"/>
          <w:szCs w:val="26"/>
        </w:rPr>
        <w:t>ов</w:t>
      </w:r>
      <w:r w:rsidR="0078688D" w:rsidRPr="009E1E72">
        <w:rPr>
          <w:sz w:val="26"/>
          <w:szCs w:val="26"/>
        </w:rPr>
        <w:t xml:space="preserve"> </w:t>
      </w:r>
      <w:r w:rsidR="00254BD5" w:rsidRPr="009E1E72">
        <w:rPr>
          <w:sz w:val="26"/>
          <w:szCs w:val="26"/>
        </w:rPr>
        <w:t>на организацию общественных работ, согласно которым трудоу</w:t>
      </w:r>
      <w:r w:rsidR="00FB46C6" w:rsidRPr="009E1E72">
        <w:rPr>
          <w:sz w:val="26"/>
          <w:szCs w:val="26"/>
        </w:rPr>
        <w:t>с</w:t>
      </w:r>
      <w:r w:rsidR="002A67D2" w:rsidRPr="009E1E72">
        <w:rPr>
          <w:sz w:val="26"/>
          <w:szCs w:val="26"/>
        </w:rPr>
        <w:t>троен</w:t>
      </w:r>
      <w:r w:rsidR="003D7F67" w:rsidRPr="009E1E72">
        <w:rPr>
          <w:sz w:val="26"/>
          <w:szCs w:val="26"/>
        </w:rPr>
        <w:t>о</w:t>
      </w:r>
      <w:r w:rsidR="008A5328" w:rsidRPr="009E1E72">
        <w:rPr>
          <w:sz w:val="26"/>
          <w:szCs w:val="26"/>
        </w:rPr>
        <w:t xml:space="preserve"> </w:t>
      </w:r>
      <w:r w:rsidR="00A92B2E" w:rsidRPr="009E1E72">
        <w:rPr>
          <w:sz w:val="26"/>
          <w:szCs w:val="26"/>
        </w:rPr>
        <w:t>1</w:t>
      </w:r>
      <w:r w:rsidR="0062445D" w:rsidRPr="009E1E72">
        <w:rPr>
          <w:sz w:val="26"/>
          <w:szCs w:val="26"/>
        </w:rPr>
        <w:t>8</w:t>
      </w:r>
      <w:r w:rsidR="003D6E57" w:rsidRPr="009E1E72">
        <w:rPr>
          <w:sz w:val="26"/>
          <w:szCs w:val="26"/>
        </w:rPr>
        <w:t>5</w:t>
      </w:r>
      <w:r w:rsidR="00C62D08" w:rsidRPr="009E1E72">
        <w:rPr>
          <w:sz w:val="26"/>
          <w:szCs w:val="26"/>
        </w:rPr>
        <w:t xml:space="preserve"> </w:t>
      </w:r>
      <w:r w:rsidR="00B67B03" w:rsidRPr="009E1E72">
        <w:rPr>
          <w:sz w:val="26"/>
          <w:szCs w:val="26"/>
        </w:rPr>
        <w:t>человек</w:t>
      </w:r>
      <w:r w:rsidR="00512138" w:rsidRPr="009E1E72">
        <w:rPr>
          <w:sz w:val="26"/>
          <w:szCs w:val="26"/>
        </w:rPr>
        <w:t xml:space="preserve"> </w:t>
      </w:r>
      <w:r w:rsidR="00254BD5" w:rsidRPr="009E1E72">
        <w:rPr>
          <w:sz w:val="26"/>
          <w:szCs w:val="26"/>
        </w:rPr>
        <w:t xml:space="preserve">по профессиям </w:t>
      </w:r>
      <w:r w:rsidR="00276146" w:rsidRPr="009E1E72">
        <w:rPr>
          <w:sz w:val="26"/>
          <w:szCs w:val="26"/>
        </w:rPr>
        <w:t>повар, продавец непродовольственных товаров, подсобный рабочий, горничная, машинист (кочегар) котельной</w:t>
      </w:r>
      <w:r w:rsidR="00B2782D" w:rsidRPr="009E1E72">
        <w:rPr>
          <w:sz w:val="26"/>
          <w:szCs w:val="26"/>
        </w:rPr>
        <w:t>, уборщик территории, администратор, вахтер</w:t>
      </w:r>
      <w:r w:rsidR="00F9725B" w:rsidRPr="009E1E72">
        <w:rPr>
          <w:sz w:val="26"/>
          <w:szCs w:val="26"/>
        </w:rPr>
        <w:t>, грузчик</w:t>
      </w:r>
      <w:r w:rsidR="00341995" w:rsidRPr="009E1E72">
        <w:rPr>
          <w:sz w:val="26"/>
          <w:szCs w:val="26"/>
        </w:rPr>
        <w:t>, медицинская сестра, водитель автомобиля</w:t>
      </w:r>
      <w:r w:rsidR="0043374C" w:rsidRPr="009E1E72">
        <w:rPr>
          <w:sz w:val="26"/>
          <w:szCs w:val="26"/>
        </w:rPr>
        <w:t>, оператор связи</w:t>
      </w:r>
      <w:r w:rsidR="00276146" w:rsidRPr="009E1E72">
        <w:rPr>
          <w:sz w:val="26"/>
          <w:szCs w:val="26"/>
        </w:rPr>
        <w:t>.</w:t>
      </w:r>
      <w:proofErr w:type="gramEnd"/>
      <w:r w:rsidR="00276146" w:rsidRPr="009E1E72">
        <w:rPr>
          <w:sz w:val="26"/>
          <w:szCs w:val="26"/>
        </w:rPr>
        <w:t xml:space="preserve"> В следующие организации: </w:t>
      </w:r>
      <w:proofErr w:type="gramStart"/>
      <w:r w:rsidR="00276146" w:rsidRPr="009E1E72">
        <w:rPr>
          <w:sz w:val="26"/>
          <w:szCs w:val="26"/>
        </w:rPr>
        <w:t>ООО «ДЭСП-СПАССК», ИП Голубцов А.Г., ИП Зуев Е.О.</w:t>
      </w:r>
      <w:r w:rsidR="0063214C" w:rsidRPr="009E1E72">
        <w:rPr>
          <w:sz w:val="26"/>
          <w:szCs w:val="26"/>
        </w:rPr>
        <w:t>, КГОКУ Детский дом Спасского района, КГАУ СО "ПЦСОН" Спасский филиал, ООО «Артель», ООО «</w:t>
      </w:r>
      <w:proofErr w:type="spellStart"/>
      <w:r w:rsidR="0063214C" w:rsidRPr="009E1E72">
        <w:rPr>
          <w:sz w:val="26"/>
          <w:szCs w:val="26"/>
        </w:rPr>
        <w:t>Спецавтотранс</w:t>
      </w:r>
      <w:proofErr w:type="spellEnd"/>
      <w:r w:rsidR="0063214C" w:rsidRPr="009E1E72">
        <w:rPr>
          <w:sz w:val="26"/>
          <w:szCs w:val="26"/>
        </w:rPr>
        <w:t>»</w:t>
      </w:r>
      <w:r w:rsidR="00B2782D" w:rsidRPr="009E1E72">
        <w:rPr>
          <w:sz w:val="26"/>
          <w:szCs w:val="26"/>
        </w:rPr>
        <w:t>, ООО «</w:t>
      </w:r>
      <w:proofErr w:type="spellStart"/>
      <w:r w:rsidR="00B2782D" w:rsidRPr="009E1E72">
        <w:rPr>
          <w:sz w:val="26"/>
          <w:szCs w:val="26"/>
        </w:rPr>
        <w:t>Горсвет</w:t>
      </w:r>
      <w:proofErr w:type="spellEnd"/>
      <w:r w:rsidR="00B2782D" w:rsidRPr="009E1E72">
        <w:rPr>
          <w:sz w:val="26"/>
          <w:szCs w:val="26"/>
        </w:rPr>
        <w:t>», МУП МРЭУ № 2 микрорайона имени С. Лазо, МКУ «ЦБ учреждений культуры»</w:t>
      </w:r>
      <w:r w:rsidR="00E84249" w:rsidRPr="009E1E72">
        <w:rPr>
          <w:sz w:val="26"/>
          <w:szCs w:val="26"/>
        </w:rPr>
        <w:t>, ООО «САГА-ДВ»</w:t>
      </w:r>
      <w:r w:rsidR="00F9725B" w:rsidRPr="009E1E72">
        <w:rPr>
          <w:sz w:val="26"/>
          <w:szCs w:val="26"/>
        </w:rPr>
        <w:t>, ООО «</w:t>
      </w:r>
      <w:proofErr w:type="spellStart"/>
      <w:r w:rsidR="00F9725B" w:rsidRPr="009E1E72">
        <w:rPr>
          <w:sz w:val="26"/>
          <w:szCs w:val="26"/>
        </w:rPr>
        <w:t>Поларис</w:t>
      </w:r>
      <w:proofErr w:type="spellEnd"/>
      <w:r w:rsidR="00F9725B" w:rsidRPr="009E1E72">
        <w:rPr>
          <w:sz w:val="26"/>
          <w:szCs w:val="26"/>
        </w:rPr>
        <w:t>»</w:t>
      </w:r>
      <w:r w:rsidR="00E66718" w:rsidRPr="009E1E72">
        <w:rPr>
          <w:sz w:val="26"/>
          <w:szCs w:val="26"/>
        </w:rPr>
        <w:t>, МБОУ СОШ № 11, Филиал ООО «Спасский центральный рынок»</w:t>
      </w:r>
      <w:r w:rsidR="0043374C" w:rsidRPr="009E1E72">
        <w:rPr>
          <w:sz w:val="26"/>
          <w:szCs w:val="26"/>
        </w:rPr>
        <w:t>, ФГУП «Почта России»</w:t>
      </w:r>
      <w:r w:rsidR="00B2782D" w:rsidRPr="009E1E72">
        <w:rPr>
          <w:sz w:val="26"/>
          <w:szCs w:val="26"/>
        </w:rPr>
        <w:t>.</w:t>
      </w:r>
      <w:r w:rsidR="00697DAF" w:rsidRPr="009E1E72">
        <w:rPr>
          <w:b/>
          <w:i/>
          <w:noProof/>
          <w:sz w:val="26"/>
          <w:szCs w:val="26"/>
          <w:u w:val="single"/>
        </w:rPr>
        <w:t xml:space="preserve"> </w:t>
      </w:r>
      <w:proofErr w:type="gramEnd"/>
    </w:p>
    <w:p w:rsidR="006C0C2B" w:rsidRPr="009E1E72" w:rsidRDefault="006C0C2B" w:rsidP="006C0C2B">
      <w:pPr>
        <w:spacing w:line="360" w:lineRule="auto"/>
        <w:ind w:firstLine="708"/>
        <w:jc w:val="both"/>
        <w:rPr>
          <w:sz w:val="26"/>
          <w:szCs w:val="26"/>
        </w:rPr>
      </w:pPr>
      <w:r w:rsidRPr="009E1E72">
        <w:rPr>
          <w:sz w:val="26"/>
          <w:szCs w:val="26"/>
        </w:rPr>
        <w:t>Работа по данному направлению завершена. Показатели выполнены на 100,3 %.</w:t>
      </w:r>
    </w:p>
    <w:p w:rsidR="006C0C2B" w:rsidRPr="009E1E72" w:rsidRDefault="006C0C2B" w:rsidP="00886D17">
      <w:pPr>
        <w:spacing w:line="360" w:lineRule="auto"/>
        <w:ind w:firstLine="708"/>
        <w:jc w:val="both"/>
        <w:rPr>
          <w:b/>
          <w:i/>
          <w:noProof/>
          <w:sz w:val="26"/>
          <w:szCs w:val="26"/>
          <w:u w:val="single"/>
        </w:rPr>
      </w:pPr>
    </w:p>
    <w:p w:rsidR="005E226D" w:rsidRPr="009E1E72" w:rsidRDefault="005E226D" w:rsidP="00394A1B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9E1E72">
        <w:rPr>
          <w:b/>
          <w:i/>
          <w:sz w:val="26"/>
          <w:szCs w:val="26"/>
          <w:u w:val="single"/>
        </w:rPr>
        <w:t xml:space="preserve">Трудоустройство </w:t>
      </w:r>
      <w:proofErr w:type="gramStart"/>
      <w:r w:rsidRPr="009E1E72">
        <w:rPr>
          <w:b/>
          <w:i/>
          <w:sz w:val="26"/>
          <w:szCs w:val="26"/>
          <w:u w:val="single"/>
        </w:rPr>
        <w:t>испытывающих</w:t>
      </w:r>
      <w:proofErr w:type="gramEnd"/>
      <w:r w:rsidRPr="009E1E72">
        <w:rPr>
          <w:b/>
          <w:i/>
          <w:sz w:val="26"/>
          <w:szCs w:val="26"/>
          <w:u w:val="single"/>
        </w:rPr>
        <w:t xml:space="preserve"> трудности</w:t>
      </w:r>
    </w:p>
    <w:p w:rsidR="005E226D" w:rsidRPr="009E1E72" w:rsidRDefault="005E226D" w:rsidP="004D3C7F">
      <w:pPr>
        <w:spacing w:line="360" w:lineRule="auto"/>
        <w:ind w:firstLine="708"/>
        <w:jc w:val="both"/>
        <w:rPr>
          <w:sz w:val="26"/>
          <w:szCs w:val="26"/>
        </w:rPr>
      </w:pPr>
      <w:r w:rsidRPr="009E1E72">
        <w:rPr>
          <w:sz w:val="26"/>
          <w:szCs w:val="26"/>
        </w:rPr>
        <w:t>С начала 201</w:t>
      </w:r>
      <w:r w:rsidR="00FD256C" w:rsidRPr="009E1E72">
        <w:rPr>
          <w:sz w:val="26"/>
          <w:szCs w:val="26"/>
        </w:rPr>
        <w:t>6</w:t>
      </w:r>
      <w:r w:rsidRPr="009E1E72">
        <w:rPr>
          <w:sz w:val="26"/>
          <w:szCs w:val="26"/>
        </w:rPr>
        <w:t xml:space="preserve"> года с предприятиями Спасского городского округа было заключено</w:t>
      </w:r>
      <w:r w:rsidR="00AC6E3B" w:rsidRPr="009E1E72">
        <w:rPr>
          <w:sz w:val="26"/>
          <w:szCs w:val="26"/>
        </w:rPr>
        <w:t xml:space="preserve"> </w:t>
      </w:r>
      <w:r w:rsidR="00AB1A0F" w:rsidRPr="009E1E72">
        <w:rPr>
          <w:sz w:val="26"/>
          <w:szCs w:val="26"/>
        </w:rPr>
        <w:t>1</w:t>
      </w:r>
      <w:r w:rsidR="000D0620" w:rsidRPr="009E1E72">
        <w:rPr>
          <w:sz w:val="26"/>
          <w:szCs w:val="26"/>
        </w:rPr>
        <w:t>1</w:t>
      </w:r>
      <w:r w:rsidRPr="009E1E72">
        <w:rPr>
          <w:sz w:val="26"/>
          <w:szCs w:val="26"/>
        </w:rPr>
        <w:t xml:space="preserve"> договор</w:t>
      </w:r>
      <w:r w:rsidR="0043374C" w:rsidRPr="009E1E72">
        <w:rPr>
          <w:sz w:val="26"/>
          <w:szCs w:val="26"/>
        </w:rPr>
        <w:t>ов</w:t>
      </w:r>
      <w:r w:rsidRPr="009E1E72">
        <w:rPr>
          <w:sz w:val="26"/>
          <w:szCs w:val="26"/>
        </w:rPr>
        <w:t>, согласно котор</w:t>
      </w:r>
      <w:r w:rsidR="00C62D08" w:rsidRPr="009E1E72">
        <w:rPr>
          <w:sz w:val="26"/>
          <w:szCs w:val="26"/>
        </w:rPr>
        <w:t>ы</w:t>
      </w:r>
      <w:r w:rsidRPr="009E1E72">
        <w:rPr>
          <w:sz w:val="26"/>
          <w:szCs w:val="26"/>
        </w:rPr>
        <w:t>м был</w:t>
      </w:r>
      <w:r w:rsidR="0043374C" w:rsidRPr="009E1E72">
        <w:rPr>
          <w:sz w:val="26"/>
          <w:szCs w:val="26"/>
        </w:rPr>
        <w:t>о</w:t>
      </w:r>
      <w:r w:rsidRPr="009E1E72">
        <w:rPr>
          <w:sz w:val="26"/>
          <w:szCs w:val="26"/>
        </w:rPr>
        <w:t xml:space="preserve"> трудоустроен</w:t>
      </w:r>
      <w:r w:rsidR="0043374C" w:rsidRPr="009E1E72">
        <w:rPr>
          <w:sz w:val="26"/>
          <w:szCs w:val="26"/>
        </w:rPr>
        <w:t>о</w:t>
      </w:r>
      <w:r w:rsidRPr="009E1E72">
        <w:rPr>
          <w:sz w:val="26"/>
          <w:szCs w:val="26"/>
        </w:rPr>
        <w:t xml:space="preserve"> </w:t>
      </w:r>
      <w:r w:rsidR="000D0620" w:rsidRPr="009E1E72">
        <w:rPr>
          <w:sz w:val="26"/>
          <w:szCs w:val="26"/>
        </w:rPr>
        <w:t>11</w:t>
      </w:r>
      <w:r w:rsidRPr="009E1E72">
        <w:rPr>
          <w:sz w:val="26"/>
          <w:szCs w:val="26"/>
        </w:rPr>
        <w:t xml:space="preserve"> человек</w:t>
      </w:r>
      <w:r w:rsidR="000570FA" w:rsidRPr="009E1E72">
        <w:rPr>
          <w:sz w:val="26"/>
          <w:szCs w:val="26"/>
        </w:rPr>
        <w:t xml:space="preserve"> по профессии</w:t>
      </w:r>
      <w:r w:rsidR="0063214C" w:rsidRPr="009E1E72">
        <w:rPr>
          <w:sz w:val="26"/>
          <w:szCs w:val="26"/>
        </w:rPr>
        <w:t>: повар, уборщик производственных и служебных помещений</w:t>
      </w:r>
      <w:r w:rsidR="0043374C" w:rsidRPr="009E1E72">
        <w:rPr>
          <w:sz w:val="26"/>
          <w:szCs w:val="26"/>
        </w:rPr>
        <w:t>, кухонный рабочий</w:t>
      </w:r>
      <w:r w:rsidR="00941498" w:rsidRPr="009E1E72">
        <w:rPr>
          <w:sz w:val="26"/>
          <w:szCs w:val="26"/>
        </w:rPr>
        <w:t>, подсобный рабочий</w:t>
      </w:r>
      <w:r w:rsidR="00AB1A0F" w:rsidRPr="009E1E72">
        <w:rPr>
          <w:sz w:val="26"/>
          <w:szCs w:val="26"/>
        </w:rPr>
        <w:t>, почтальон</w:t>
      </w:r>
      <w:r w:rsidR="000D0620" w:rsidRPr="009E1E72">
        <w:rPr>
          <w:sz w:val="26"/>
          <w:szCs w:val="26"/>
        </w:rPr>
        <w:t>, санитарка</w:t>
      </w:r>
      <w:r w:rsidR="0063214C" w:rsidRPr="009E1E72">
        <w:rPr>
          <w:sz w:val="26"/>
          <w:szCs w:val="26"/>
        </w:rPr>
        <w:t>.</w:t>
      </w:r>
      <w:r w:rsidR="000570FA" w:rsidRPr="009E1E72">
        <w:rPr>
          <w:sz w:val="26"/>
          <w:szCs w:val="26"/>
        </w:rPr>
        <w:t xml:space="preserve"> </w:t>
      </w:r>
    </w:p>
    <w:p w:rsidR="006C0C2B" w:rsidRPr="009E1E72" w:rsidRDefault="006C0C2B" w:rsidP="006C0C2B">
      <w:pPr>
        <w:spacing w:line="360" w:lineRule="auto"/>
        <w:ind w:firstLine="708"/>
        <w:jc w:val="both"/>
        <w:rPr>
          <w:sz w:val="26"/>
          <w:szCs w:val="26"/>
        </w:rPr>
      </w:pPr>
      <w:r w:rsidRPr="009E1E72">
        <w:rPr>
          <w:sz w:val="26"/>
          <w:szCs w:val="26"/>
        </w:rPr>
        <w:t>Работа по данному направлению завершена. Показатели выполнены на 100 %.</w:t>
      </w:r>
    </w:p>
    <w:p w:rsidR="009B7193" w:rsidRPr="009E1E72" w:rsidRDefault="009B7193" w:rsidP="004D3C7F">
      <w:pPr>
        <w:spacing w:line="360" w:lineRule="auto"/>
        <w:ind w:firstLine="708"/>
        <w:jc w:val="both"/>
        <w:rPr>
          <w:sz w:val="26"/>
          <w:szCs w:val="26"/>
        </w:rPr>
      </w:pPr>
    </w:p>
    <w:p w:rsidR="000C0932" w:rsidRPr="009E1E72" w:rsidRDefault="009B7193" w:rsidP="000C0932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9E1E72">
        <w:rPr>
          <w:noProof/>
          <w:sz w:val="26"/>
          <w:szCs w:val="26"/>
        </w:rPr>
        <w:drawing>
          <wp:anchor distT="0" distB="0" distL="114300" distR="114300" simplePos="0" relativeHeight="251779584" behindDoc="1" locked="0" layoutInCell="1" allowOverlap="1" wp14:anchorId="33F6B851" wp14:editId="1B09CD40">
            <wp:simplePos x="0" y="0"/>
            <wp:positionH relativeFrom="column">
              <wp:posOffset>3810</wp:posOffset>
            </wp:positionH>
            <wp:positionV relativeFrom="paragraph">
              <wp:posOffset>258445</wp:posOffset>
            </wp:positionV>
            <wp:extent cx="20669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0" name="Рисунок 10" descr="\\srv\Folders$\Rinok_3\Рабочий стол\Выпускники 18-20\2016 год\1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Folders$\Rinok_3\Рабочий стол\Выпускники 18-20\2016 год\106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32" w:rsidRPr="009E1E72">
        <w:rPr>
          <w:b/>
          <w:i/>
          <w:sz w:val="26"/>
          <w:szCs w:val="26"/>
          <w:u w:val="single"/>
        </w:rPr>
        <w:t xml:space="preserve">Выпускники в возрасте от 18 до 20 лет </w:t>
      </w:r>
    </w:p>
    <w:p w:rsidR="001F58B7" w:rsidRPr="009E1E72" w:rsidRDefault="000C0932" w:rsidP="001009FA">
      <w:pPr>
        <w:spacing w:line="360" w:lineRule="auto"/>
        <w:ind w:firstLine="709"/>
        <w:jc w:val="both"/>
        <w:rPr>
          <w:sz w:val="26"/>
          <w:szCs w:val="26"/>
        </w:rPr>
      </w:pPr>
      <w:r w:rsidRPr="009E1E72">
        <w:rPr>
          <w:sz w:val="26"/>
          <w:szCs w:val="26"/>
        </w:rPr>
        <w:t xml:space="preserve">С начала 2016 года  с предприятиями Спасского городского округа было заключено </w:t>
      </w:r>
      <w:r w:rsidR="00947BE7" w:rsidRPr="009E1E72">
        <w:rPr>
          <w:sz w:val="26"/>
          <w:szCs w:val="26"/>
        </w:rPr>
        <w:t>5</w:t>
      </w:r>
      <w:r w:rsidR="00722036" w:rsidRPr="009E1E72">
        <w:rPr>
          <w:sz w:val="26"/>
          <w:szCs w:val="26"/>
        </w:rPr>
        <w:t xml:space="preserve"> договоров</w:t>
      </w:r>
      <w:r w:rsidRPr="009E1E72">
        <w:rPr>
          <w:sz w:val="26"/>
          <w:szCs w:val="26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</w:t>
      </w:r>
      <w:r w:rsidR="00722758" w:rsidRPr="009E1E72">
        <w:rPr>
          <w:sz w:val="26"/>
          <w:szCs w:val="26"/>
        </w:rPr>
        <w:t xml:space="preserve"> согласно которым трудоустроено</w:t>
      </w:r>
      <w:r w:rsidRPr="009E1E72">
        <w:rPr>
          <w:sz w:val="26"/>
          <w:szCs w:val="26"/>
        </w:rPr>
        <w:t xml:space="preserve"> </w:t>
      </w:r>
      <w:r w:rsidR="00947BE7" w:rsidRPr="009E1E72">
        <w:rPr>
          <w:sz w:val="26"/>
          <w:szCs w:val="26"/>
        </w:rPr>
        <w:t>5</w:t>
      </w:r>
      <w:r w:rsidR="004C59BE" w:rsidRPr="009E1E72">
        <w:rPr>
          <w:sz w:val="26"/>
          <w:szCs w:val="26"/>
        </w:rPr>
        <w:t xml:space="preserve"> </w:t>
      </w:r>
      <w:r w:rsidR="00722036" w:rsidRPr="009E1E72">
        <w:rPr>
          <w:sz w:val="26"/>
          <w:szCs w:val="26"/>
        </w:rPr>
        <w:t>безработных граждан</w:t>
      </w:r>
      <w:r w:rsidRPr="009E1E72">
        <w:rPr>
          <w:sz w:val="26"/>
          <w:szCs w:val="26"/>
        </w:rPr>
        <w:t xml:space="preserve"> по специальностям: </w:t>
      </w:r>
      <w:proofErr w:type="spellStart"/>
      <w:r w:rsidRPr="009E1E72">
        <w:rPr>
          <w:sz w:val="26"/>
          <w:szCs w:val="26"/>
        </w:rPr>
        <w:t>газоэлектросварщик</w:t>
      </w:r>
      <w:proofErr w:type="spellEnd"/>
      <w:r w:rsidRPr="009E1E72">
        <w:rPr>
          <w:sz w:val="26"/>
          <w:szCs w:val="26"/>
        </w:rPr>
        <w:t>, оператор по об</w:t>
      </w:r>
      <w:r w:rsidR="00186220" w:rsidRPr="009E1E72">
        <w:rPr>
          <w:sz w:val="26"/>
          <w:szCs w:val="26"/>
        </w:rPr>
        <w:t>работке перевозочных документов, электромонтер по ремонту и о</w:t>
      </w:r>
      <w:r w:rsidR="004C59BE" w:rsidRPr="009E1E72">
        <w:rPr>
          <w:sz w:val="26"/>
          <w:szCs w:val="26"/>
        </w:rPr>
        <w:t>бслужив</w:t>
      </w:r>
      <w:r w:rsidR="00C1545D" w:rsidRPr="009E1E72">
        <w:rPr>
          <w:sz w:val="26"/>
          <w:szCs w:val="26"/>
        </w:rPr>
        <w:t xml:space="preserve">анию </w:t>
      </w:r>
      <w:r w:rsidR="00C1545D" w:rsidRPr="009E1E72">
        <w:rPr>
          <w:sz w:val="26"/>
          <w:szCs w:val="26"/>
        </w:rPr>
        <w:lastRenderedPageBreak/>
        <w:t>электрооборудования, повар, техник.</w:t>
      </w:r>
    </w:p>
    <w:p w:rsidR="006C0C2B" w:rsidRPr="009E1E72" w:rsidRDefault="006C0C2B" w:rsidP="006C0C2B">
      <w:pPr>
        <w:spacing w:line="360" w:lineRule="auto"/>
        <w:ind w:firstLine="708"/>
        <w:jc w:val="both"/>
        <w:rPr>
          <w:sz w:val="26"/>
          <w:szCs w:val="26"/>
        </w:rPr>
      </w:pPr>
      <w:r w:rsidRPr="009E1E72">
        <w:rPr>
          <w:sz w:val="26"/>
          <w:szCs w:val="26"/>
        </w:rPr>
        <w:t>Работа по данному направлению завершена. Показатели выполнены на 100 %.</w:t>
      </w:r>
    </w:p>
    <w:p w:rsidR="009E1E72" w:rsidRPr="009E1E72" w:rsidRDefault="009E1E72" w:rsidP="000E668A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</w:p>
    <w:p w:rsidR="00746112" w:rsidRPr="009E1E72" w:rsidRDefault="00796671" w:rsidP="000E668A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  <w:r w:rsidRPr="009E1E72">
        <w:rPr>
          <w:b/>
          <w:i/>
          <w:sz w:val="26"/>
          <w:szCs w:val="26"/>
          <w:u w:val="single"/>
        </w:rPr>
        <w:t>П</w:t>
      </w:r>
      <w:r w:rsidR="00746112" w:rsidRPr="009E1E72">
        <w:rPr>
          <w:b/>
          <w:i/>
          <w:sz w:val="26"/>
          <w:szCs w:val="26"/>
          <w:u w:val="single"/>
        </w:rPr>
        <w:t>рофессиональное обучение</w:t>
      </w:r>
    </w:p>
    <w:p w:rsidR="001066DC" w:rsidRPr="009E1E72" w:rsidRDefault="001066DC" w:rsidP="000D479C">
      <w:pPr>
        <w:spacing w:line="360" w:lineRule="auto"/>
        <w:ind w:firstLine="708"/>
        <w:jc w:val="both"/>
        <w:rPr>
          <w:sz w:val="26"/>
          <w:szCs w:val="26"/>
        </w:rPr>
      </w:pPr>
      <w:r w:rsidRPr="009E1E72">
        <w:rPr>
          <w:sz w:val="26"/>
          <w:szCs w:val="26"/>
        </w:rPr>
        <w:t xml:space="preserve">С начала 2016 года направлено на профессиональное обучение и </w:t>
      </w:r>
      <w:r w:rsidR="00395913" w:rsidRPr="009E1E72">
        <w:rPr>
          <w:noProof/>
        </w:rPr>
        <w:drawing>
          <wp:anchor distT="0" distB="0" distL="114300" distR="114300" simplePos="0" relativeHeight="251781632" behindDoc="1" locked="0" layoutInCell="1" allowOverlap="1" wp14:anchorId="25F7A1FD" wp14:editId="280E38F5">
            <wp:simplePos x="0" y="0"/>
            <wp:positionH relativeFrom="column">
              <wp:posOffset>-3810</wp:posOffset>
            </wp:positionH>
            <wp:positionV relativeFrom="paragraph">
              <wp:posOffset>281305</wp:posOffset>
            </wp:positionV>
            <wp:extent cx="2688590" cy="1511935"/>
            <wp:effectExtent l="0" t="0" r="0" b="0"/>
            <wp:wrapTight wrapText="bothSides">
              <wp:wrapPolygon edited="0">
                <wp:start x="0" y="0"/>
                <wp:lineTo x="0" y="21228"/>
                <wp:lineTo x="21427" y="21228"/>
                <wp:lineTo x="21427" y="0"/>
                <wp:lineTo x="0" y="0"/>
              </wp:wrapPolygon>
            </wp:wrapTight>
            <wp:docPr id="2" name="Рисунок 2" descr="Картинки по запросу фото парикмахер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артинки по запросу фото парикмахера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913" w:rsidRPr="009E1E72">
        <w:rPr>
          <w:sz w:val="26"/>
          <w:szCs w:val="26"/>
        </w:rPr>
        <w:t xml:space="preserve"> </w:t>
      </w:r>
      <w:r w:rsidRPr="009E1E72">
        <w:rPr>
          <w:sz w:val="26"/>
          <w:szCs w:val="26"/>
        </w:rPr>
        <w:t xml:space="preserve">дополнительное профессиональное образование </w:t>
      </w:r>
      <w:r w:rsidR="00330C2B" w:rsidRPr="009E1E72">
        <w:rPr>
          <w:sz w:val="26"/>
          <w:szCs w:val="26"/>
        </w:rPr>
        <w:t>21</w:t>
      </w:r>
      <w:r w:rsidR="00FA793F" w:rsidRPr="009E1E72">
        <w:rPr>
          <w:sz w:val="26"/>
          <w:szCs w:val="26"/>
        </w:rPr>
        <w:t>3</w:t>
      </w:r>
      <w:r w:rsidR="00330C2B" w:rsidRPr="009E1E72">
        <w:rPr>
          <w:sz w:val="26"/>
          <w:szCs w:val="26"/>
        </w:rPr>
        <w:t xml:space="preserve"> </w:t>
      </w:r>
      <w:r w:rsidR="00D17863" w:rsidRPr="009E1E72">
        <w:rPr>
          <w:sz w:val="26"/>
          <w:szCs w:val="26"/>
        </w:rPr>
        <w:t>безработных граждан</w:t>
      </w:r>
      <w:r w:rsidR="00266824" w:rsidRPr="009E1E72">
        <w:rPr>
          <w:sz w:val="26"/>
          <w:szCs w:val="26"/>
        </w:rPr>
        <w:t>,</w:t>
      </w:r>
      <w:r w:rsidR="00330C2B" w:rsidRPr="009E1E72">
        <w:rPr>
          <w:sz w:val="26"/>
          <w:szCs w:val="26"/>
        </w:rPr>
        <w:t xml:space="preserve"> в том числе </w:t>
      </w:r>
      <w:r w:rsidR="001E21DD" w:rsidRPr="009E1E72">
        <w:rPr>
          <w:sz w:val="26"/>
          <w:szCs w:val="26"/>
        </w:rPr>
        <w:t>14</w:t>
      </w:r>
      <w:r w:rsidR="00FA793F" w:rsidRPr="009E1E72">
        <w:rPr>
          <w:sz w:val="26"/>
          <w:szCs w:val="26"/>
        </w:rPr>
        <w:t>5</w:t>
      </w:r>
      <w:r w:rsidR="004B0030" w:rsidRPr="009E1E72">
        <w:rPr>
          <w:sz w:val="26"/>
          <w:szCs w:val="26"/>
        </w:rPr>
        <w:t xml:space="preserve"> </w:t>
      </w:r>
      <w:r w:rsidRPr="009E1E72">
        <w:rPr>
          <w:sz w:val="26"/>
          <w:szCs w:val="26"/>
        </w:rPr>
        <w:t xml:space="preserve">жителей городского округа </w:t>
      </w:r>
      <w:proofErr w:type="gramStart"/>
      <w:r w:rsidRPr="009E1E72">
        <w:rPr>
          <w:sz w:val="26"/>
          <w:szCs w:val="26"/>
        </w:rPr>
        <w:t>Спасск-</w:t>
      </w:r>
      <w:r w:rsidR="00EE6092" w:rsidRPr="009E1E72">
        <w:rPr>
          <w:sz w:val="26"/>
          <w:szCs w:val="26"/>
        </w:rPr>
        <w:t>Д</w:t>
      </w:r>
      <w:r w:rsidRPr="009E1E72">
        <w:rPr>
          <w:sz w:val="26"/>
          <w:szCs w:val="26"/>
        </w:rPr>
        <w:t>альний</w:t>
      </w:r>
      <w:proofErr w:type="gramEnd"/>
      <w:r w:rsidRPr="009E1E72">
        <w:rPr>
          <w:sz w:val="26"/>
          <w:szCs w:val="26"/>
        </w:rPr>
        <w:t xml:space="preserve"> по специальност</w:t>
      </w:r>
      <w:r w:rsidR="00266824" w:rsidRPr="009E1E72">
        <w:rPr>
          <w:sz w:val="26"/>
          <w:szCs w:val="26"/>
        </w:rPr>
        <w:t>ям</w:t>
      </w:r>
      <w:r w:rsidRPr="009E1E72">
        <w:rPr>
          <w:sz w:val="26"/>
          <w:szCs w:val="26"/>
        </w:rPr>
        <w:t xml:space="preserve">: </w:t>
      </w:r>
      <w:r w:rsidR="00D67FD4" w:rsidRPr="009E1E72">
        <w:rPr>
          <w:sz w:val="26"/>
          <w:szCs w:val="26"/>
        </w:rPr>
        <w:t xml:space="preserve"> </w:t>
      </w:r>
      <w:r w:rsidRPr="009E1E72">
        <w:rPr>
          <w:sz w:val="26"/>
          <w:szCs w:val="26"/>
        </w:rPr>
        <w:t>«Продавец продовольственных</w:t>
      </w:r>
      <w:r w:rsidR="003D06E2" w:rsidRPr="009E1E72">
        <w:rPr>
          <w:sz w:val="26"/>
          <w:szCs w:val="26"/>
        </w:rPr>
        <w:t xml:space="preserve"> </w:t>
      </w:r>
      <w:r w:rsidRPr="009E1E72">
        <w:rPr>
          <w:sz w:val="26"/>
          <w:szCs w:val="26"/>
        </w:rPr>
        <w:t>и непродовольственных</w:t>
      </w:r>
      <w:r w:rsidR="00A9580A" w:rsidRPr="009E1E72">
        <w:rPr>
          <w:sz w:val="26"/>
          <w:szCs w:val="26"/>
        </w:rPr>
        <w:t xml:space="preserve"> </w:t>
      </w:r>
      <w:r w:rsidRPr="009E1E72">
        <w:rPr>
          <w:sz w:val="26"/>
          <w:szCs w:val="26"/>
        </w:rPr>
        <w:t xml:space="preserve">товаров со знанием программы «1С: Предприятие: </w:t>
      </w:r>
      <w:r w:rsidR="00812042" w:rsidRPr="009E1E72">
        <w:rPr>
          <w:sz w:val="26"/>
          <w:szCs w:val="26"/>
        </w:rPr>
        <w:t>Управление торговлей»», «Младший воспитатель»</w:t>
      </w:r>
      <w:r w:rsidR="00D43D57" w:rsidRPr="009E1E72">
        <w:rPr>
          <w:sz w:val="26"/>
          <w:szCs w:val="26"/>
        </w:rPr>
        <w:t>, «Частный охранник 4 разряда», «Сестринс</w:t>
      </w:r>
      <w:r w:rsidR="0099171C" w:rsidRPr="009E1E72">
        <w:rPr>
          <w:sz w:val="26"/>
          <w:szCs w:val="26"/>
        </w:rPr>
        <w:t>кое дело в стоматологии», «Кладовщик»</w:t>
      </w:r>
      <w:r w:rsidR="00A9580A" w:rsidRPr="009E1E72">
        <w:rPr>
          <w:sz w:val="26"/>
          <w:szCs w:val="26"/>
        </w:rPr>
        <w:t>, «Стоматологическая помощь населению»</w:t>
      </w:r>
      <w:r w:rsidR="00C16A1D" w:rsidRPr="009E1E72">
        <w:rPr>
          <w:sz w:val="26"/>
          <w:szCs w:val="26"/>
        </w:rPr>
        <w:t xml:space="preserve">, </w:t>
      </w:r>
      <w:r w:rsidR="001F58B7" w:rsidRPr="009E1E72">
        <w:rPr>
          <w:sz w:val="26"/>
          <w:szCs w:val="26"/>
        </w:rPr>
        <w:t xml:space="preserve"> </w:t>
      </w:r>
      <w:r w:rsidR="00C16A1D" w:rsidRPr="009E1E72">
        <w:rPr>
          <w:sz w:val="26"/>
          <w:szCs w:val="26"/>
        </w:rPr>
        <w:t xml:space="preserve">«Электрогазосварщик», «Делопроизводитель со знанием пользователь ПК», «Электромонтер по ремонту и обслуживанию электрооборудования», </w:t>
      </w:r>
      <w:r w:rsidR="000E668A" w:rsidRPr="009E1E72">
        <w:rPr>
          <w:sz w:val="26"/>
          <w:szCs w:val="26"/>
        </w:rPr>
        <w:t xml:space="preserve"> </w:t>
      </w:r>
      <w:r w:rsidR="00C16A1D" w:rsidRPr="009E1E72">
        <w:rPr>
          <w:sz w:val="26"/>
          <w:szCs w:val="26"/>
        </w:rPr>
        <w:t>«Секретарь руководителя (офис-менеджер)»</w:t>
      </w:r>
      <w:r w:rsidR="00EE6092" w:rsidRPr="009E1E72">
        <w:rPr>
          <w:sz w:val="26"/>
          <w:szCs w:val="26"/>
        </w:rPr>
        <w:t xml:space="preserve">, «1С: Предприятие: </w:t>
      </w:r>
      <w:proofErr w:type="gramStart"/>
      <w:r w:rsidR="00EE6092" w:rsidRPr="009E1E72">
        <w:rPr>
          <w:sz w:val="26"/>
          <w:szCs w:val="26"/>
        </w:rPr>
        <w:t>Управление торговлей»</w:t>
      </w:r>
      <w:r w:rsidR="00C71D9D" w:rsidRPr="009E1E72">
        <w:rPr>
          <w:sz w:val="26"/>
          <w:szCs w:val="26"/>
        </w:rPr>
        <w:t>, «Повар, кондитер», «Штукатур, маляр», «Сестринское дело в терапии»</w:t>
      </w:r>
      <w:r w:rsidR="007160E1" w:rsidRPr="009E1E72">
        <w:rPr>
          <w:sz w:val="26"/>
          <w:szCs w:val="26"/>
        </w:rPr>
        <w:t>, «Облицовщик-плиточник», «Стропальщик», «Парикмахер (основы парикмахерского дела)»</w:t>
      </w:r>
      <w:r w:rsidR="00F94F55" w:rsidRPr="009E1E72">
        <w:rPr>
          <w:sz w:val="26"/>
          <w:szCs w:val="26"/>
        </w:rPr>
        <w:t>, «Маникюрша, моделирование и дизайн ногтей»</w:t>
      </w:r>
      <w:r w:rsidR="00F42B20" w:rsidRPr="009E1E72">
        <w:rPr>
          <w:sz w:val="26"/>
          <w:szCs w:val="26"/>
        </w:rPr>
        <w:t>, «1С:</w:t>
      </w:r>
      <w:proofErr w:type="gramEnd"/>
      <w:r w:rsidR="00F42B20" w:rsidRPr="009E1E72">
        <w:rPr>
          <w:sz w:val="26"/>
          <w:szCs w:val="26"/>
        </w:rPr>
        <w:t xml:space="preserve"> Бухгалтерия», «Тракторист категории «ВС»</w:t>
      </w:r>
      <w:r w:rsidR="001023F8" w:rsidRPr="009E1E72">
        <w:rPr>
          <w:sz w:val="26"/>
          <w:szCs w:val="26"/>
        </w:rPr>
        <w:t>, «Ко</w:t>
      </w:r>
      <w:r w:rsidR="0035205A" w:rsidRPr="009E1E72">
        <w:rPr>
          <w:sz w:val="26"/>
          <w:szCs w:val="26"/>
        </w:rPr>
        <w:t xml:space="preserve">сметик», «Администратор салона», «Слесарь </w:t>
      </w:r>
      <w:proofErr w:type="spellStart"/>
      <w:r w:rsidR="0035205A" w:rsidRPr="009E1E72">
        <w:rPr>
          <w:sz w:val="26"/>
          <w:szCs w:val="26"/>
        </w:rPr>
        <w:t>КИПиА</w:t>
      </w:r>
      <w:proofErr w:type="spellEnd"/>
      <w:r w:rsidR="0035205A" w:rsidRPr="009E1E72">
        <w:rPr>
          <w:sz w:val="26"/>
          <w:szCs w:val="26"/>
        </w:rPr>
        <w:t>»</w:t>
      </w:r>
      <w:r w:rsidR="00FA793F" w:rsidRPr="009E1E72">
        <w:rPr>
          <w:sz w:val="26"/>
          <w:szCs w:val="26"/>
        </w:rPr>
        <w:t>,</w:t>
      </w:r>
      <w:r w:rsidR="00FA793F" w:rsidRPr="009E1E72">
        <w:t xml:space="preserve">  </w:t>
      </w:r>
      <w:r w:rsidR="00FA793F" w:rsidRPr="009E1E72">
        <w:rPr>
          <w:sz w:val="26"/>
          <w:szCs w:val="26"/>
        </w:rPr>
        <w:t>«Парикма</w:t>
      </w:r>
      <w:r w:rsidR="00734FB4" w:rsidRPr="009E1E72">
        <w:rPr>
          <w:sz w:val="26"/>
          <w:szCs w:val="26"/>
        </w:rPr>
        <w:t>хер (повышение квалификации)»</w:t>
      </w:r>
      <w:r w:rsidR="00FA793F" w:rsidRPr="009E1E72">
        <w:rPr>
          <w:sz w:val="26"/>
          <w:szCs w:val="26"/>
        </w:rPr>
        <w:t xml:space="preserve">. </w:t>
      </w:r>
    </w:p>
    <w:p w:rsidR="00AA3F55" w:rsidRPr="009E1E72" w:rsidRDefault="00AA3F55" w:rsidP="00D43D57">
      <w:pPr>
        <w:spacing w:line="360" w:lineRule="auto"/>
        <w:jc w:val="both"/>
        <w:rPr>
          <w:sz w:val="26"/>
          <w:szCs w:val="26"/>
        </w:rPr>
      </w:pPr>
      <w:r w:rsidRPr="009E1E72">
        <w:rPr>
          <w:sz w:val="26"/>
          <w:szCs w:val="26"/>
        </w:rPr>
        <w:tab/>
        <w:t xml:space="preserve">Завершили обучение </w:t>
      </w:r>
      <w:r w:rsidR="00395913" w:rsidRPr="009E1E72">
        <w:rPr>
          <w:sz w:val="26"/>
          <w:szCs w:val="26"/>
        </w:rPr>
        <w:t>212</w:t>
      </w:r>
      <w:r w:rsidR="00330C2B" w:rsidRPr="009E1E72">
        <w:rPr>
          <w:sz w:val="26"/>
          <w:szCs w:val="26"/>
        </w:rPr>
        <w:t xml:space="preserve"> </w:t>
      </w:r>
      <w:r w:rsidR="00D17863" w:rsidRPr="009E1E72">
        <w:rPr>
          <w:sz w:val="26"/>
          <w:szCs w:val="26"/>
        </w:rPr>
        <w:t>безработных граждан</w:t>
      </w:r>
      <w:r w:rsidR="00330C2B" w:rsidRPr="009E1E72">
        <w:rPr>
          <w:sz w:val="26"/>
          <w:szCs w:val="26"/>
        </w:rPr>
        <w:t xml:space="preserve">, в том числе </w:t>
      </w:r>
      <w:r w:rsidR="00FA793F" w:rsidRPr="009E1E72">
        <w:rPr>
          <w:sz w:val="26"/>
          <w:szCs w:val="26"/>
        </w:rPr>
        <w:t>1</w:t>
      </w:r>
      <w:r w:rsidR="00395913" w:rsidRPr="009E1E72">
        <w:rPr>
          <w:sz w:val="26"/>
          <w:szCs w:val="26"/>
        </w:rPr>
        <w:t>4</w:t>
      </w:r>
      <w:r w:rsidR="00FA793F" w:rsidRPr="009E1E72">
        <w:rPr>
          <w:sz w:val="26"/>
          <w:szCs w:val="26"/>
        </w:rPr>
        <w:t>5</w:t>
      </w:r>
      <w:r w:rsidRPr="009E1E72">
        <w:rPr>
          <w:sz w:val="26"/>
          <w:szCs w:val="26"/>
        </w:rPr>
        <w:t xml:space="preserve"> </w:t>
      </w:r>
      <w:r w:rsidR="00D17863" w:rsidRPr="009E1E72">
        <w:rPr>
          <w:sz w:val="26"/>
          <w:szCs w:val="26"/>
        </w:rPr>
        <w:t xml:space="preserve">жителей городского округа </w:t>
      </w:r>
      <w:proofErr w:type="gramStart"/>
      <w:r w:rsidR="00D17863" w:rsidRPr="009E1E72">
        <w:rPr>
          <w:sz w:val="26"/>
          <w:szCs w:val="26"/>
        </w:rPr>
        <w:t>Спасск-Дальний</w:t>
      </w:r>
      <w:proofErr w:type="gramEnd"/>
      <w:r w:rsidR="00D17863" w:rsidRPr="009E1E72">
        <w:rPr>
          <w:sz w:val="26"/>
          <w:szCs w:val="26"/>
        </w:rPr>
        <w:t>.</w:t>
      </w:r>
      <w:r w:rsidR="00F94F55" w:rsidRPr="009E1E72">
        <w:rPr>
          <w:sz w:val="26"/>
          <w:szCs w:val="26"/>
        </w:rPr>
        <w:t>.</w:t>
      </w:r>
    </w:p>
    <w:p w:rsidR="006C0C2B" w:rsidRPr="009E1E72" w:rsidRDefault="00D43D57" w:rsidP="00395913">
      <w:pPr>
        <w:spacing w:line="360" w:lineRule="auto"/>
        <w:ind w:firstLine="708"/>
        <w:jc w:val="both"/>
        <w:rPr>
          <w:b/>
          <w:sz w:val="26"/>
          <w:szCs w:val="26"/>
        </w:rPr>
      </w:pPr>
      <w:proofErr w:type="gramStart"/>
      <w:r w:rsidRPr="009E1E72">
        <w:rPr>
          <w:b/>
          <w:sz w:val="26"/>
          <w:szCs w:val="26"/>
        </w:rPr>
        <w:t xml:space="preserve">В рамках реализации Указа Президента РФ от 07.05.2012г. № 606 «О мерах по реализации демографической политики РФ», государственной программы </w:t>
      </w:r>
      <w:r w:rsidR="00395913" w:rsidRPr="009E1E72">
        <w:rPr>
          <w:noProof/>
        </w:rPr>
        <w:drawing>
          <wp:anchor distT="0" distB="0" distL="114300" distR="114300" simplePos="0" relativeHeight="251782656" behindDoc="1" locked="0" layoutInCell="1" allowOverlap="1" wp14:anchorId="32F86CA9" wp14:editId="7F6D5F44">
            <wp:simplePos x="0" y="0"/>
            <wp:positionH relativeFrom="column">
              <wp:posOffset>-3810</wp:posOffset>
            </wp:positionH>
            <wp:positionV relativeFrom="paragraph">
              <wp:posOffset>568960</wp:posOffset>
            </wp:positionV>
            <wp:extent cx="2433320" cy="1547495"/>
            <wp:effectExtent l="0" t="0" r="5080" b="0"/>
            <wp:wrapTight wrapText="bothSides">
              <wp:wrapPolygon edited="0">
                <wp:start x="0" y="0"/>
                <wp:lineTo x="0" y="21272"/>
                <wp:lineTo x="21476" y="21272"/>
                <wp:lineTo x="21476" y="0"/>
                <wp:lineTo x="0" y="0"/>
              </wp:wrapPolygon>
            </wp:wrapTight>
            <wp:docPr id="3" name="Рисунок 3" descr="Картинки по запросу фото женщин, воспитывающих и детей и обучающихс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Картинки по запросу фото женщин, воспитывающих и детей и обучающихся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913" w:rsidRPr="009E1E72">
        <w:rPr>
          <w:b/>
          <w:sz w:val="26"/>
          <w:szCs w:val="26"/>
        </w:rPr>
        <w:t xml:space="preserve"> </w:t>
      </w:r>
      <w:r w:rsidRPr="009E1E72">
        <w:rPr>
          <w:b/>
          <w:sz w:val="26"/>
          <w:szCs w:val="26"/>
        </w:rPr>
        <w:t xml:space="preserve">Приморского края «Содействие занятости населения Приморского края на 2013-2020 годы» </w:t>
      </w:r>
      <w:r w:rsidR="00D17863" w:rsidRPr="009E1E72">
        <w:rPr>
          <w:sz w:val="26"/>
          <w:szCs w:val="26"/>
        </w:rPr>
        <w:t xml:space="preserve">направлено на профессиональное обучение и дополнительное профессиональное образование </w:t>
      </w:r>
      <w:r w:rsidR="00D17863" w:rsidRPr="009E1E72">
        <w:rPr>
          <w:b/>
          <w:sz w:val="26"/>
          <w:szCs w:val="26"/>
        </w:rPr>
        <w:t>17</w:t>
      </w:r>
      <w:r w:rsidR="00D17863" w:rsidRPr="009E1E72">
        <w:rPr>
          <w:sz w:val="26"/>
          <w:szCs w:val="26"/>
        </w:rPr>
        <w:t xml:space="preserve"> женщин, </w:t>
      </w:r>
      <w:r w:rsidR="00D17863" w:rsidRPr="009E1E72">
        <w:rPr>
          <w:b/>
          <w:sz w:val="26"/>
          <w:szCs w:val="26"/>
        </w:rPr>
        <w:t>в период отпуска по уходу за ребенком до достижения им возраста трех лет</w:t>
      </w:r>
      <w:r w:rsidR="00D17863" w:rsidRPr="009E1E72">
        <w:rPr>
          <w:sz w:val="26"/>
          <w:szCs w:val="26"/>
        </w:rPr>
        <w:t xml:space="preserve">, в том числе </w:t>
      </w:r>
      <w:r w:rsidR="002A75F5" w:rsidRPr="009E1E72">
        <w:rPr>
          <w:sz w:val="26"/>
          <w:szCs w:val="26"/>
        </w:rPr>
        <w:t xml:space="preserve">получили </w:t>
      </w:r>
      <w:r w:rsidR="00C71D9D" w:rsidRPr="009E1E72">
        <w:rPr>
          <w:sz w:val="26"/>
          <w:szCs w:val="26"/>
        </w:rPr>
        <w:t>профессиональное обучение и дополнительное</w:t>
      </w:r>
      <w:proofErr w:type="gramEnd"/>
      <w:r w:rsidR="00C71D9D" w:rsidRPr="009E1E72">
        <w:rPr>
          <w:sz w:val="26"/>
          <w:szCs w:val="26"/>
        </w:rPr>
        <w:t xml:space="preserve"> профессиональное образование</w:t>
      </w:r>
      <w:r w:rsidR="00C71D9D" w:rsidRPr="009E1E72">
        <w:rPr>
          <w:b/>
          <w:sz w:val="26"/>
          <w:szCs w:val="26"/>
        </w:rPr>
        <w:t xml:space="preserve"> </w:t>
      </w:r>
    </w:p>
    <w:p w:rsidR="006C0C2B" w:rsidRPr="009E1E72" w:rsidRDefault="006C0C2B" w:rsidP="00395913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C71D9D" w:rsidRPr="009E1E72" w:rsidRDefault="002A75F5" w:rsidP="006C0C2B">
      <w:pPr>
        <w:spacing w:line="360" w:lineRule="auto"/>
        <w:jc w:val="both"/>
        <w:rPr>
          <w:sz w:val="26"/>
          <w:szCs w:val="26"/>
        </w:rPr>
      </w:pPr>
      <w:r w:rsidRPr="009E1E72">
        <w:rPr>
          <w:b/>
          <w:sz w:val="26"/>
          <w:szCs w:val="26"/>
        </w:rPr>
        <w:t>7</w:t>
      </w:r>
      <w:r w:rsidR="00C71D9D" w:rsidRPr="009E1E72">
        <w:rPr>
          <w:b/>
          <w:sz w:val="26"/>
          <w:szCs w:val="26"/>
        </w:rPr>
        <w:t xml:space="preserve"> женщин, в период отпуска по уходу за ребенком до достижения им возраста трех лет </w:t>
      </w:r>
      <w:r w:rsidR="00D17863" w:rsidRPr="009E1E72">
        <w:rPr>
          <w:b/>
          <w:sz w:val="26"/>
          <w:szCs w:val="26"/>
        </w:rPr>
        <w:t xml:space="preserve">жителей городского округа </w:t>
      </w:r>
      <w:proofErr w:type="gramStart"/>
      <w:r w:rsidR="00D17863" w:rsidRPr="009E1E72">
        <w:rPr>
          <w:b/>
          <w:sz w:val="26"/>
          <w:szCs w:val="26"/>
        </w:rPr>
        <w:t>Спасск-Дальний</w:t>
      </w:r>
      <w:proofErr w:type="gramEnd"/>
      <w:r w:rsidR="00D17863" w:rsidRPr="009E1E72">
        <w:rPr>
          <w:b/>
          <w:sz w:val="26"/>
          <w:szCs w:val="26"/>
        </w:rPr>
        <w:t xml:space="preserve"> </w:t>
      </w:r>
      <w:r w:rsidR="00C71D9D" w:rsidRPr="009E1E72">
        <w:rPr>
          <w:sz w:val="26"/>
          <w:szCs w:val="26"/>
        </w:rPr>
        <w:t>по профессиям: «1С: Бухгалтерия», «Кладовщик». «1С: Зарплата и управление персоналом»».</w:t>
      </w:r>
      <w:r w:rsidR="000A2D95" w:rsidRPr="009E1E72">
        <w:rPr>
          <w:sz w:val="26"/>
          <w:szCs w:val="26"/>
        </w:rPr>
        <w:t xml:space="preserve"> </w:t>
      </w:r>
    </w:p>
    <w:p w:rsidR="008020B7" w:rsidRPr="009E1E72" w:rsidRDefault="00900F6F" w:rsidP="00A17220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9E1E72">
        <w:rPr>
          <w:sz w:val="26"/>
          <w:szCs w:val="26"/>
        </w:rPr>
        <w:t xml:space="preserve">В рамках государственной программы Приморского края «Содействие занятости населения Приморского края на 2013-2020 годы» </w:t>
      </w:r>
      <w:r w:rsidR="00D17863" w:rsidRPr="009E1E72">
        <w:rPr>
          <w:sz w:val="26"/>
          <w:szCs w:val="26"/>
        </w:rPr>
        <w:t xml:space="preserve">направлено на профессиональное обучение и дополнительное профессиональное образование </w:t>
      </w:r>
      <w:r w:rsidR="00D17863" w:rsidRPr="009E1E72">
        <w:rPr>
          <w:b/>
          <w:sz w:val="26"/>
          <w:szCs w:val="26"/>
        </w:rPr>
        <w:t>3</w:t>
      </w:r>
      <w:r w:rsidR="00C72F95" w:rsidRPr="009E1E72">
        <w:rPr>
          <w:sz w:val="26"/>
          <w:szCs w:val="26"/>
        </w:rPr>
        <w:t xml:space="preserve"> незанятых граждан</w:t>
      </w:r>
      <w:r w:rsidR="00D17863" w:rsidRPr="009E1E72">
        <w:rPr>
          <w:sz w:val="26"/>
          <w:szCs w:val="26"/>
        </w:rPr>
        <w:t xml:space="preserve">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в том числе </w:t>
      </w:r>
      <w:r w:rsidRPr="009E1E72">
        <w:rPr>
          <w:sz w:val="26"/>
          <w:szCs w:val="26"/>
        </w:rPr>
        <w:t xml:space="preserve"> </w:t>
      </w:r>
      <w:r w:rsidR="002A75F5" w:rsidRPr="009E1E72">
        <w:rPr>
          <w:sz w:val="26"/>
          <w:szCs w:val="26"/>
        </w:rPr>
        <w:t>2</w:t>
      </w:r>
      <w:r w:rsidRPr="009E1E72">
        <w:rPr>
          <w:sz w:val="26"/>
          <w:szCs w:val="26"/>
        </w:rPr>
        <w:t xml:space="preserve"> </w:t>
      </w:r>
      <w:r w:rsidR="00D17863" w:rsidRPr="009E1E72">
        <w:rPr>
          <w:sz w:val="26"/>
          <w:szCs w:val="26"/>
        </w:rPr>
        <w:t>жителя городского округа Спасск-Дальний</w:t>
      </w:r>
      <w:r w:rsidRPr="009E1E72">
        <w:rPr>
          <w:sz w:val="26"/>
          <w:szCs w:val="26"/>
        </w:rPr>
        <w:t xml:space="preserve"> по професси</w:t>
      </w:r>
      <w:r w:rsidR="00733C9E" w:rsidRPr="009E1E72">
        <w:rPr>
          <w:sz w:val="26"/>
          <w:szCs w:val="26"/>
        </w:rPr>
        <w:t xml:space="preserve">ям: </w:t>
      </w:r>
      <w:r w:rsidRPr="009E1E72">
        <w:rPr>
          <w:sz w:val="26"/>
          <w:szCs w:val="26"/>
        </w:rPr>
        <w:t>«1С:</w:t>
      </w:r>
      <w:proofErr w:type="gramEnd"/>
      <w:r w:rsidRPr="009E1E72">
        <w:rPr>
          <w:sz w:val="26"/>
          <w:szCs w:val="26"/>
        </w:rPr>
        <w:t xml:space="preserve"> Бухгалтерия»</w:t>
      </w:r>
      <w:r w:rsidR="002A75F5" w:rsidRPr="009E1E72">
        <w:rPr>
          <w:sz w:val="26"/>
          <w:szCs w:val="26"/>
        </w:rPr>
        <w:t>, «1С: Предприятие: Управление торговлей».</w:t>
      </w:r>
    </w:p>
    <w:p w:rsidR="00212DF4" w:rsidRPr="009E1E72" w:rsidRDefault="001066DC" w:rsidP="008020B7">
      <w:pPr>
        <w:spacing w:line="360" w:lineRule="auto"/>
        <w:ind w:firstLine="708"/>
        <w:jc w:val="both"/>
        <w:rPr>
          <w:sz w:val="26"/>
          <w:szCs w:val="26"/>
        </w:rPr>
      </w:pPr>
      <w:r w:rsidRPr="009E1E72">
        <w:rPr>
          <w:sz w:val="26"/>
          <w:szCs w:val="26"/>
        </w:rPr>
        <w:t xml:space="preserve">Профессиональное обучение проходит в </w:t>
      </w:r>
      <w:r w:rsidR="00416BAB" w:rsidRPr="009E1E72">
        <w:rPr>
          <w:sz w:val="26"/>
          <w:szCs w:val="26"/>
        </w:rPr>
        <w:t>учреждениях профессионального образования</w:t>
      </w:r>
      <w:r w:rsidRPr="009E1E72">
        <w:rPr>
          <w:sz w:val="26"/>
          <w:szCs w:val="26"/>
        </w:rPr>
        <w:t>, расположенных на территории г. Спасска – Дальнего и Спасского муниципального района: МБУ ДО «Созвездие» г</w:t>
      </w:r>
      <w:r w:rsidR="00812042" w:rsidRPr="009E1E72">
        <w:rPr>
          <w:sz w:val="26"/>
          <w:szCs w:val="26"/>
        </w:rPr>
        <w:t xml:space="preserve">ородского округа </w:t>
      </w:r>
      <w:proofErr w:type="gramStart"/>
      <w:r w:rsidR="00812042" w:rsidRPr="009E1E72">
        <w:rPr>
          <w:sz w:val="26"/>
          <w:szCs w:val="26"/>
        </w:rPr>
        <w:t>Спасск-Дальний</w:t>
      </w:r>
      <w:proofErr w:type="gramEnd"/>
      <w:r w:rsidR="00812042" w:rsidRPr="009E1E72">
        <w:rPr>
          <w:sz w:val="26"/>
          <w:szCs w:val="26"/>
        </w:rPr>
        <w:t>, КГА ПОУ «С</w:t>
      </w:r>
      <w:r w:rsidR="00D43D57" w:rsidRPr="009E1E72">
        <w:rPr>
          <w:sz w:val="26"/>
          <w:szCs w:val="26"/>
        </w:rPr>
        <w:t>пасский педагогический колледж», КГБ ПОУ «Спасский индустриально-экономический колледж», КГБ ПОУ «Владивостокский базовый медицинский колледж» Спасский филиал</w:t>
      </w:r>
      <w:r w:rsidR="00C16A1D" w:rsidRPr="009E1E72">
        <w:rPr>
          <w:sz w:val="26"/>
          <w:szCs w:val="26"/>
        </w:rPr>
        <w:t>, КГБ ПОУ «Спасский политехнический колледж»</w:t>
      </w:r>
      <w:r w:rsidR="00F94F55" w:rsidRPr="009E1E72">
        <w:rPr>
          <w:sz w:val="26"/>
          <w:szCs w:val="26"/>
        </w:rPr>
        <w:t xml:space="preserve"> и г. Владивостока: </w:t>
      </w:r>
      <w:proofErr w:type="gramStart"/>
      <w:r w:rsidR="00F94F55" w:rsidRPr="009E1E72">
        <w:rPr>
          <w:sz w:val="26"/>
          <w:szCs w:val="26"/>
        </w:rPr>
        <w:t>ЧУ</w:t>
      </w:r>
      <w:proofErr w:type="gramEnd"/>
      <w:r w:rsidR="00F94F55" w:rsidRPr="009E1E72">
        <w:rPr>
          <w:sz w:val="26"/>
          <w:szCs w:val="26"/>
        </w:rPr>
        <w:t xml:space="preserve"> ДПО «Школа-студия «Валерия»</w:t>
      </w:r>
      <w:r w:rsidR="00A30B64" w:rsidRPr="009E1E72">
        <w:rPr>
          <w:sz w:val="26"/>
          <w:szCs w:val="26"/>
        </w:rPr>
        <w:t>, АНООДПО «Учебный цент</w:t>
      </w:r>
      <w:r w:rsidR="00746112" w:rsidRPr="009E1E72">
        <w:rPr>
          <w:sz w:val="26"/>
          <w:szCs w:val="26"/>
        </w:rPr>
        <w:t>р</w:t>
      </w:r>
      <w:r w:rsidR="00A30B64" w:rsidRPr="009E1E72">
        <w:rPr>
          <w:sz w:val="26"/>
          <w:szCs w:val="26"/>
        </w:rPr>
        <w:t xml:space="preserve"> «Академия «Валентина».</w:t>
      </w:r>
    </w:p>
    <w:p w:rsidR="006C0C2B" w:rsidRPr="009E1E72" w:rsidRDefault="006C0C2B" w:rsidP="006C0C2B">
      <w:pPr>
        <w:spacing w:line="360" w:lineRule="auto"/>
        <w:ind w:firstLine="708"/>
        <w:jc w:val="both"/>
        <w:rPr>
          <w:sz w:val="26"/>
          <w:szCs w:val="26"/>
        </w:rPr>
      </w:pPr>
      <w:r w:rsidRPr="009E1E72">
        <w:rPr>
          <w:sz w:val="26"/>
          <w:szCs w:val="26"/>
        </w:rPr>
        <w:t>Работа по данному направлению завершена. Показатели выполнены на 100,5 %.</w:t>
      </w:r>
    </w:p>
    <w:p w:rsidR="00E73AF2" w:rsidRPr="009E1E72" w:rsidRDefault="00E73AF2" w:rsidP="00E73AF2">
      <w:pPr>
        <w:jc w:val="center"/>
        <w:rPr>
          <w:b/>
          <w:i/>
          <w:sz w:val="26"/>
          <w:szCs w:val="26"/>
        </w:rPr>
      </w:pPr>
      <w:r w:rsidRPr="009E1E72">
        <w:rPr>
          <w:b/>
          <w:i/>
          <w:sz w:val="26"/>
          <w:szCs w:val="26"/>
        </w:rPr>
        <w:t xml:space="preserve">Подведение итогов по профессиональному обучению и дополнительному профессиональному образованию граждан за 2016 год, перспективы 2017 года. </w:t>
      </w:r>
    </w:p>
    <w:p w:rsidR="00E73AF2" w:rsidRPr="009E1E72" w:rsidRDefault="00E73AF2" w:rsidP="00E73AF2"/>
    <w:p w:rsidR="00E73AF2" w:rsidRPr="009E1E72" w:rsidRDefault="00E73AF2" w:rsidP="00E73AF2">
      <w:pPr>
        <w:spacing w:line="360" w:lineRule="auto"/>
        <w:jc w:val="both"/>
        <w:rPr>
          <w:sz w:val="26"/>
          <w:szCs w:val="26"/>
        </w:rPr>
      </w:pPr>
      <w:r w:rsidRPr="009E1E7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789824" behindDoc="1" locked="0" layoutInCell="1" allowOverlap="1" wp14:anchorId="7175F677" wp14:editId="557D15FC">
            <wp:simplePos x="0" y="0"/>
            <wp:positionH relativeFrom="column">
              <wp:posOffset>3810</wp:posOffset>
            </wp:positionH>
            <wp:positionV relativeFrom="paragraph">
              <wp:align>top</wp:align>
            </wp:positionV>
            <wp:extent cx="3274060" cy="2483485"/>
            <wp:effectExtent l="0" t="0" r="2540" b="0"/>
            <wp:wrapTight wrapText="bothSides">
              <wp:wrapPolygon edited="0">
                <wp:start x="0" y="0"/>
                <wp:lineTo x="0" y="21374"/>
                <wp:lineTo x="21491" y="21374"/>
                <wp:lineTo x="21491" y="0"/>
                <wp:lineTo x="0" y="0"/>
              </wp:wrapPolygon>
            </wp:wrapTight>
            <wp:docPr id="7" name="Рисунок 7" descr="DSC00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86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739" cy="248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E72">
        <w:tab/>
      </w:r>
      <w:r w:rsidRPr="009E1E72">
        <w:rPr>
          <w:sz w:val="26"/>
          <w:szCs w:val="26"/>
        </w:rPr>
        <w:t xml:space="preserve">08 декабря 2016 года в информационном зале КГБУ «ЦЗН города </w:t>
      </w:r>
      <w:proofErr w:type="gramStart"/>
      <w:r w:rsidRPr="009E1E72">
        <w:rPr>
          <w:sz w:val="26"/>
          <w:szCs w:val="26"/>
        </w:rPr>
        <w:t>Спасска-Дальнего</w:t>
      </w:r>
      <w:proofErr w:type="gramEnd"/>
      <w:r w:rsidRPr="009E1E72">
        <w:rPr>
          <w:sz w:val="26"/>
          <w:szCs w:val="26"/>
        </w:rPr>
        <w:t>» прошло заседание Круглого стола с учебными учреждениями, ставшее уже традиционным.</w:t>
      </w:r>
    </w:p>
    <w:p w:rsidR="00E73AF2" w:rsidRPr="009E1E72" w:rsidRDefault="00E73AF2" w:rsidP="00E73AF2">
      <w:pPr>
        <w:pStyle w:val="ac"/>
        <w:spacing w:line="360" w:lineRule="auto"/>
        <w:ind w:left="0" w:right="-1" w:firstLine="993"/>
        <w:jc w:val="both"/>
        <w:rPr>
          <w:rFonts w:ascii="Times New Roman" w:hAnsi="Times New Roman"/>
          <w:sz w:val="26"/>
          <w:szCs w:val="26"/>
        </w:rPr>
      </w:pPr>
      <w:r w:rsidRPr="009E1E72">
        <w:rPr>
          <w:rFonts w:ascii="Times New Roman" w:hAnsi="Times New Roman"/>
          <w:sz w:val="26"/>
          <w:szCs w:val="26"/>
        </w:rPr>
        <w:t xml:space="preserve">На заседании присутствовали руководители (представители) пяти учебных заведений и их филиалов, расположенных на территории городского округа </w:t>
      </w:r>
      <w:proofErr w:type="gramStart"/>
      <w:r w:rsidRPr="009E1E72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Pr="009E1E72">
        <w:rPr>
          <w:rFonts w:ascii="Times New Roman" w:hAnsi="Times New Roman"/>
          <w:sz w:val="26"/>
          <w:szCs w:val="26"/>
        </w:rPr>
        <w:t xml:space="preserve"> и Спасского муниципального района: КГБ ПОУ «Спасский политехнический колледж», КГБ ПОУ «Спасский индустриально-экономический колледж», МБУ ДО «Созвездие» городского округа </w:t>
      </w:r>
      <w:proofErr w:type="gramStart"/>
      <w:r w:rsidRPr="009E1E72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Pr="009E1E72">
        <w:rPr>
          <w:rFonts w:ascii="Times New Roman" w:hAnsi="Times New Roman"/>
          <w:sz w:val="26"/>
          <w:szCs w:val="26"/>
        </w:rPr>
        <w:t xml:space="preserve">; КГБПОУ «Владивостокский базовый медицинский колледж» Спасский филиал.  </w:t>
      </w:r>
    </w:p>
    <w:p w:rsidR="00E73AF2" w:rsidRPr="009E1E72" w:rsidRDefault="00E73AF2" w:rsidP="00E73AF2">
      <w:pPr>
        <w:pStyle w:val="ac"/>
        <w:spacing w:line="360" w:lineRule="auto"/>
        <w:ind w:left="0" w:right="-1" w:firstLine="993"/>
        <w:jc w:val="both"/>
        <w:rPr>
          <w:rFonts w:ascii="Times New Roman" w:hAnsi="Times New Roman"/>
          <w:sz w:val="26"/>
          <w:szCs w:val="26"/>
        </w:rPr>
      </w:pPr>
      <w:r w:rsidRPr="009E1E72">
        <w:rPr>
          <w:rFonts w:ascii="Times New Roman" w:hAnsi="Times New Roman"/>
          <w:sz w:val="26"/>
          <w:szCs w:val="26"/>
        </w:rPr>
        <w:t xml:space="preserve">На заседании Круглого стола подвели итоги по профессиональному обучению безработных граждан; женщин, имеющих детей в возрасте до трёх лет;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деятельность. В 2016 г на территории города и района открылись новые профессии для безработных граждан: «Кладовщик», «Облицовщик-плиточник, «Слесарь по контрольно-измерительным приборам и автоматике». Говорили о планах и перспективах на 2017 год, об обучении профессиям, востребованным на рынке труда Приморского края, городского округа </w:t>
      </w:r>
      <w:proofErr w:type="gramStart"/>
      <w:r w:rsidRPr="009E1E72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Pr="009E1E72">
        <w:rPr>
          <w:rFonts w:ascii="Times New Roman" w:hAnsi="Times New Roman"/>
          <w:sz w:val="26"/>
          <w:szCs w:val="26"/>
        </w:rPr>
        <w:t xml:space="preserve"> и Спасского муниципального района, с учетом мнения работодателей, о применении гибких форм обучения граждан указанных категорий. </w:t>
      </w:r>
    </w:p>
    <w:p w:rsidR="00E73AF2" w:rsidRPr="009E1E72" w:rsidRDefault="00E73AF2" w:rsidP="00E73AF2">
      <w:pPr>
        <w:pStyle w:val="ac"/>
        <w:spacing w:line="360" w:lineRule="auto"/>
        <w:ind w:left="0" w:right="-1" w:firstLine="993"/>
        <w:jc w:val="both"/>
        <w:rPr>
          <w:rFonts w:ascii="Times New Roman" w:hAnsi="Times New Roman"/>
          <w:sz w:val="26"/>
          <w:szCs w:val="26"/>
        </w:rPr>
      </w:pPr>
      <w:r w:rsidRPr="009E1E72">
        <w:rPr>
          <w:rFonts w:ascii="Times New Roman" w:hAnsi="Times New Roman"/>
          <w:sz w:val="26"/>
          <w:szCs w:val="26"/>
        </w:rPr>
        <w:t xml:space="preserve">На базе КГБ ПОУ «Спасский политехнический колледж» в 2017 году открываются 2 новые профессии: Мастер ЖКХ; Управляющий многоквартирным жилым домом. Для безработных граждан будет открыта новая профессия «Слесарь-сантехник». Были затронуты вопросы о нужности </w:t>
      </w:r>
      <w:proofErr w:type="spellStart"/>
      <w:r w:rsidRPr="009E1E72">
        <w:rPr>
          <w:rFonts w:ascii="Times New Roman" w:hAnsi="Times New Roman"/>
          <w:sz w:val="26"/>
          <w:szCs w:val="26"/>
        </w:rPr>
        <w:t>профориентационных</w:t>
      </w:r>
      <w:proofErr w:type="spellEnd"/>
      <w:r w:rsidRPr="009E1E72">
        <w:rPr>
          <w:rFonts w:ascii="Times New Roman" w:hAnsi="Times New Roman"/>
          <w:sz w:val="26"/>
          <w:szCs w:val="26"/>
        </w:rPr>
        <w:t xml:space="preserve"> услуг.</w:t>
      </w:r>
    </w:p>
    <w:p w:rsidR="00E73AF2" w:rsidRPr="009E1E72" w:rsidRDefault="00E73AF2" w:rsidP="00E73AF2">
      <w:pPr>
        <w:pStyle w:val="ac"/>
        <w:spacing w:line="360" w:lineRule="auto"/>
        <w:ind w:left="0" w:right="-1" w:firstLine="993"/>
        <w:jc w:val="both"/>
        <w:rPr>
          <w:rFonts w:ascii="Times New Roman" w:hAnsi="Times New Roman"/>
          <w:sz w:val="26"/>
          <w:szCs w:val="26"/>
        </w:rPr>
      </w:pPr>
      <w:r w:rsidRPr="009E1E72">
        <w:rPr>
          <w:rFonts w:ascii="Times New Roman" w:hAnsi="Times New Roman"/>
          <w:sz w:val="26"/>
          <w:szCs w:val="26"/>
        </w:rPr>
        <w:t xml:space="preserve"> Учебные учреждения благодарили за организацию таких встреч, которые очень полезны и необходимы для дальнейшего сотрудничества.</w:t>
      </w:r>
    </w:p>
    <w:p w:rsidR="00E73AF2" w:rsidRPr="009E1E72" w:rsidRDefault="00E73AF2" w:rsidP="00E73AF2">
      <w:pPr>
        <w:pStyle w:val="ac"/>
        <w:spacing w:line="360" w:lineRule="auto"/>
        <w:ind w:left="0" w:right="-1"/>
        <w:jc w:val="both"/>
        <w:rPr>
          <w:rFonts w:ascii="Times New Roman" w:hAnsi="Times New Roman"/>
          <w:sz w:val="26"/>
          <w:szCs w:val="26"/>
        </w:rPr>
      </w:pPr>
      <w:r w:rsidRPr="009E1E72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791872" behindDoc="1" locked="0" layoutInCell="1" allowOverlap="1" wp14:anchorId="6600BD8E" wp14:editId="4574D703">
            <wp:simplePos x="0" y="0"/>
            <wp:positionH relativeFrom="column">
              <wp:posOffset>48895</wp:posOffset>
            </wp:positionH>
            <wp:positionV relativeFrom="paragraph">
              <wp:posOffset>12065</wp:posOffset>
            </wp:positionV>
            <wp:extent cx="2192372" cy="2808000"/>
            <wp:effectExtent l="0" t="0" r="0" b="0"/>
            <wp:wrapTight wrapText="bothSides">
              <wp:wrapPolygon edited="0">
                <wp:start x="0" y="0"/>
                <wp:lineTo x="0" y="21395"/>
                <wp:lineTo x="21400" y="21395"/>
                <wp:lineTo x="21400" y="0"/>
                <wp:lineTo x="0" y="0"/>
              </wp:wrapPolygon>
            </wp:wrapTight>
            <wp:docPr id="1" name="Рисунок 1" descr="DSC00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89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372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E72">
        <w:rPr>
          <w:rFonts w:ascii="Times New Roman" w:hAnsi="Times New Roman"/>
          <w:sz w:val="26"/>
          <w:szCs w:val="26"/>
        </w:rPr>
        <w:t xml:space="preserve">Руководителям учебных учреждений вручены Благодарственные письма за добросовестное и качественное профессиональное обучение и дополнительное профессиональное образование безработных граждан городского округа </w:t>
      </w:r>
      <w:proofErr w:type="gramStart"/>
      <w:r w:rsidRPr="009E1E72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Pr="009E1E72">
        <w:rPr>
          <w:rFonts w:ascii="Times New Roman" w:hAnsi="Times New Roman"/>
          <w:sz w:val="26"/>
          <w:szCs w:val="26"/>
        </w:rPr>
        <w:t xml:space="preserve"> и Спасского муниципального района.</w:t>
      </w:r>
    </w:p>
    <w:p w:rsidR="00C95D3A" w:rsidRPr="009E1E72" w:rsidRDefault="00C95D3A" w:rsidP="008020B7">
      <w:pPr>
        <w:spacing w:line="360" w:lineRule="auto"/>
        <w:ind w:firstLine="708"/>
        <w:jc w:val="both"/>
        <w:rPr>
          <w:sz w:val="26"/>
          <w:szCs w:val="26"/>
        </w:rPr>
      </w:pPr>
    </w:p>
    <w:p w:rsidR="00E73AF2" w:rsidRPr="009E1E72" w:rsidRDefault="00E73AF2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</w:p>
    <w:p w:rsidR="00E73AF2" w:rsidRPr="009E1E72" w:rsidRDefault="00E73AF2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</w:p>
    <w:p w:rsidR="00E73AF2" w:rsidRPr="009E1E72" w:rsidRDefault="00E73AF2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</w:p>
    <w:p w:rsidR="006D037B" w:rsidRDefault="006D037B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</w:p>
    <w:p w:rsidR="006D037B" w:rsidRDefault="006D037B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</w:p>
    <w:p w:rsidR="006D037B" w:rsidRDefault="006D037B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</w:p>
    <w:p w:rsidR="006D037B" w:rsidRDefault="006D037B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</w:p>
    <w:p w:rsidR="006D037B" w:rsidRDefault="006D037B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</w:p>
    <w:p w:rsidR="006D037B" w:rsidRDefault="006D037B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</w:p>
    <w:p w:rsidR="00254BD5" w:rsidRPr="009E1E72" w:rsidRDefault="00EC67B4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  <w:bookmarkStart w:id="0" w:name="_GoBack"/>
      <w:bookmarkEnd w:id="0"/>
      <w:proofErr w:type="spellStart"/>
      <w:r w:rsidRPr="009E1E72">
        <w:rPr>
          <w:b/>
          <w:i/>
          <w:sz w:val="26"/>
          <w:szCs w:val="26"/>
        </w:rPr>
        <w:t>П</w:t>
      </w:r>
      <w:r w:rsidR="00254BD5" w:rsidRPr="009E1E72">
        <w:rPr>
          <w:b/>
          <w:i/>
          <w:sz w:val="26"/>
          <w:szCs w:val="26"/>
        </w:rPr>
        <w:t>рофориентационная</w:t>
      </w:r>
      <w:proofErr w:type="spellEnd"/>
      <w:r w:rsidR="00254BD5" w:rsidRPr="009E1E72">
        <w:rPr>
          <w:b/>
          <w:i/>
          <w:sz w:val="26"/>
          <w:szCs w:val="26"/>
        </w:rPr>
        <w:t xml:space="preserve"> работа в 201</w:t>
      </w:r>
      <w:r w:rsidR="001F6EE3" w:rsidRPr="009E1E72">
        <w:rPr>
          <w:b/>
          <w:i/>
          <w:sz w:val="26"/>
          <w:szCs w:val="26"/>
        </w:rPr>
        <w:t>6</w:t>
      </w:r>
      <w:r w:rsidR="00663B7C" w:rsidRPr="009E1E72">
        <w:rPr>
          <w:b/>
          <w:i/>
          <w:sz w:val="26"/>
          <w:szCs w:val="26"/>
        </w:rPr>
        <w:t xml:space="preserve"> </w:t>
      </w:r>
      <w:r w:rsidR="00254BD5" w:rsidRPr="009E1E72">
        <w:rPr>
          <w:b/>
          <w:i/>
          <w:sz w:val="26"/>
          <w:szCs w:val="26"/>
        </w:rPr>
        <w:t>году</w:t>
      </w:r>
    </w:p>
    <w:p w:rsidR="00917566" w:rsidRPr="009E1E72" w:rsidRDefault="00917566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9E1E72" w:rsidRPr="009E1E72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E1E72" w:rsidRDefault="00254BD5" w:rsidP="00BB6E8F">
            <w:pPr>
              <w:spacing w:line="360" w:lineRule="auto"/>
              <w:ind w:firstLine="708"/>
              <w:jc w:val="center"/>
              <w:rPr>
                <w:sz w:val="26"/>
                <w:szCs w:val="26"/>
              </w:rPr>
            </w:pPr>
            <w:r w:rsidRPr="009E1E72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E1E72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9E1E72">
              <w:rPr>
                <w:sz w:val="26"/>
                <w:szCs w:val="26"/>
              </w:rPr>
              <w:t xml:space="preserve">Всего </w:t>
            </w:r>
          </w:p>
          <w:p w:rsidR="00254BD5" w:rsidRPr="009E1E72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9E1E72">
              <w:rPr>
                <w:sz w:val="26"/>
                <w:szCs w:val="26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E1E72" w:rsidRDefault="00254BD5" w:rsidP="00BA0F25">
            <w:pPr>
              <w:pStyle w:val="a5"/>
              <w:jc w:val="center"/>
              <w:rPr>
                <w:szCs w:val="24"/>
              </w:rPr>
            </w:pPr>
            <w:r w:rsidRPr="009E1E72">
              <w:rPr>
                <w:szCs w:val="24"/>
              </w:rPr>
              <w:t>В том числе жителей города</w:t>
            </w:r>
          </w:p>
        </w:tc>
      </w:tr>
      <w:tr w:rsidR="009E1E72" w:rsidRPr="009E1E72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E1E72" w:rsidRDefault="00254BD5">
            <w:pPr>
              <w:pStyle w:val="a5"/>
              <w:jc w:val="both"/>
              <w:rPr>
                <w:sz w:val="26"/>
                <w:szCs w:val="26"/>
              </w:rPr>
            </w:pPr>
            <w:r w:rsidRPr="009E1E72">
              <w:rPr>
                <w:sz w:val="26"/>
                <w:szCs w:val="26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E1E72" w:rsidRDefault="006F3495" w:rsidP="002E1DFE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9E1E72">
              <w:rPr>
                <w:sz w:val="26"/>
                <w:szCs w:val="26"/>
              </w:rPr>
              <w:t>3</w:t>
            </w:r>
            <w:r w:rsidR="00DE6748" w:rsidRPr="009E1E72">
              <w:rPr>
                <w:sz w:val="26"/>
                <w:szCs w:val="26"/>
              </w:rPr>
              <w:t>1</w:t>
            </w:r>
            <w:r w:rsidR="003C62F3" w:rsidRPr="009E1E72">
              <w:rPr>
                <w:sz w:val="26"/>
                <w:szCs w:val="26"/>
              </w:rPr>
              <w:t>49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E1E72" w:rsidRDefault="006F3495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9E1E72">
              <w:rPr>
                <w:sz w:val="26"/>
                <w:szCs w:val="26"/>
              </w:rPr>
              <w:t>1</w:t>
            </w:r>
            <w:r w:rsidR="0063606D" w:rsidRPr="009E1E72">
              <w:rPr>
                <w:sz w:val="26"/>
                <w:szCs w:val="26"/>
              </w:rPr>
              <w:t>8</w:t>
            </w:r>
            <w:r w:rsidR="003C62F3" w:rsidRPr="009E1E72">
              <w:rPr>
                <w:sz w:val="26"/>
                <w:szCs w:val="26"/>
              </w:rPr>
              <w:t>51</w:t>
            </w:r>
          </w:p>
        </w:tc>
      </w:tr>
      <w:tr w:rsidR="009E1E72" w:rsidRPr="009E1E72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9E1E72" w:rsidRDefault="0063606D" w:rsidP="003C62F3">
            <w:pPr>
              <w:pStyle w:val="a5"/>
              <w:jc w:val="both"/>
              <w:rPr>
                <w:sz w:val="26"/>
                <w:szCs w:val="26"/>
              </w:rPr>
            </w:pPr>
            <w:r w:rsidRPr="009E1E72">
              <w:rPr>
                <w:sz w:val="26"/>
                <w:szCs w:val="26"/>
              </w:rPr>
              <w:t>Государст</w:t>
            </w:r>
            <w:r w:rsidR="005F0762" w:rsidRPr="009E1E72">
              <w:rPr>
                <w:sz w:val="26"/>
                <w:szCs w:val="26"/>
              </w:rPr>
              <w:t>венные услуги гражданам, относящ</w:t>
            </w:r>
            <w:r w:rsidRPr="009E1E72">
              <w:rPr>
                <w:sz w:val="26"/>
                <w:szCs w:val="26"/>
              </w:rPr>
              <w:t>ихся к категории сирот: профориентация: 3</w:t>
            </w:r>
            <w:r w:rsidR="003C62F3" w:rsidRPr="009E1E72">
              <w:rPr>
                <w:sz w:val="26"/>
                <w:szCs w:val="26"/>
              </w:rPr>
              <w:t>5</w:t>
            </w:r>
            <w:r w:rsidRPr="009E1E72">
              <w:rPr>
                <w:sz w:val="26"/>
                <w:szCs w:val="26"/>
              </w:rPr>
              <w:t>; соц.</w:t>
            </w:r>
            <w:r w:rsidR="005F0762" w:rsidRPr="009E1E72">
              <w:rPr>
                <w:sz w:val="26"/>
                <w:szCs w:val="26"/>
              </w:rPr>
              <w:t xml:space="preserve"> </w:t>
            </w:r>
            <w:r w:rsidRPr="009E1E72">
              <w:rPr>
                <w:sz w:val="26"/>
                <w:szCs w:val="26"/>
              </w:rPr>
              <w:t>адаптация: 12, психологическая поддержка: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9E1E72" w:rsidRDefault="00DE6748" w:rsidP="003C62F3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9E1E72">
              <w:rPr>
                <w:sz w:val="26"/>
                <w:szCs w:val="26"/>
              </w:rPr>
              <w:t>6</w:t>
            </w:r>
            <w:r w:rsidR="003C62F3" w:rsidRPr="009E1E72">
              <w:rPr>
                <w:sz w:val="26"/>
                <w:szCs w:val="26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9E1E72" w:rsidRDefault="0063606D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9E1E72">
              <w:rPr>
                <w:sz w:val="26"/>
                <w:szCs w:val="26"/>
              </w:rPr>
              <w:t>3</w:t>
            </w:r>
            <w:r w:rsidR="00DE6748" w:rsidRPr="009E1E72">
              <w:rPr>
                <w:sz w:val="26"/>
                <w:szCs w:val="26"/>
              </w:rPr>
              <w:t>6</w:t>
            </w:r>
          </w:p>
        </w:tc>
      </w:tr>
    </w:tbl>
    <w:p w:rsidR="003C62F3" w:rsidRPr="009E1E72" w:rsidRDefault="00ED7666" w:rsidP="00ED7666">
      <w:pPr>
        <w:rPr>
          <w:sz w:val="26"/>
          <w:szCs w:val="26"/>
        </w:rPr>
      </w:pPr>
      <w:r w:rsidRPr="009E1E72">
        <w:rPr>
          <w:sz w:val="26"/>
          <w:szCs w:val="26"/>
        </w:rPr>
        <w:t xml:space="preserve">                                       </w:t>
      </w:r>
      <w:r w:rsidR="00255AFC" w:rsidRPr="009E1E72">
        <w:rPr>
          <w:sz w:val="26"/>
          <w:szCs w:val="26"/>
        </w:rPr>
        <w:t xml:space="preserve">                    </w:t>
      </w:r>
    </w:p>
    <w:p w:rsidR="003C62F3" w:rsidRPr="009E1E72" w:rsidRDefault="003C62F3" w:rsidP="00ED7666">
      <w:pPr>
        <w:rPr>
          <w:sz w:val="26"/>
          <w:szCs w:val="26"/>
        </w:rPr>
      </w:pPr>
    </w:p>
    <w:p w:rsidR="003C62F3" w:rsidRPr="009E1E72" w:rsidRDefault="003C62F3" w:rsidP="00ED7666">
      <w:pPr>
        <w:rPr>
          <w:sz w:val="26"/>
          <w:szCs w:val="26"/>
        </w:rPr>
      </w:pPr>
    </w:p>
    <w:p w:rsidR="00ED7666" w:rsidRPr="009E1E72" w:rsidRDefault="003C62F3" w:rsidP="00ED7666">
      <w:pPr>
        <w:rPr>
          <w:sz w:val="26"/>
          <w:szCs w:val="26"/>
        </w:rPr>
      </w:pPr>
      <w:r w:rsidRPr="009E1E72">
        <w:rPr>
          <w:sz w:val="26"/>
          <w:szCs w:val="26"/>
        </w:rPr>
        <w:t xml:space="preserve">                                                           </w:t>
      </w:r>
      <w:r w:rsidR="00ED7666" w:rsidRPr="009E1E72">
        <w:rPr>
          <w:sz w:val="26"/>
          <w:szCs w:val="26"/>
        </w:rPr>
        <w:t>Декада инвалидов</w:t>
      </w:r>
    </w:p>
    <w:p w:rsidR="00ED7666" w:rsidRPr="009E1E72" w:rsidRDefault="00ED7666" w:rsidP="00ED7666">
      <w:pPr>
        <w:rPr>
          <w:sz w:val="26"/>
          <w:szCs w:val="26"/>
        </w:rPr>
      </w:pPr>
    </w:p>
    <w:p w:rsidR="00ED7666" w:rsidRPr="009E1E72" w:rsidRDefault="00ED7666" w:rsidP="002F65E4">
      <w:pPr>
        <w:spacing w:line="360" w:lineRule="auto"/>
        <w:ind w:firstLine="708"/>
        <w:rPr>
          <w:sz w:val="26"/>
          <w:szCs w:val="26"/>
        </w:rPr>
      </w:pPr>
      <w:r w:rsidRPr="009E1E72">
        <w:rPr>
          <w:sz w:val="26"/>
          <w:szCs w:val="26"/>
        </w:rPr>
        <w:t xml:space="preserve">В рамках декады инвалидов в КГБУ ЦЗН города </w:t>
      </w:r>
      <w:proofErr w:type="gramStart"/>
      <w:r w:rsidRPr="009E1E72">
        <w:rPr>
          <w:sz w:val="26"/>
          <w:szCs w:val="26"/>
        </w:rPr>
        <w:t>Спасска-Дальнего</w:t>
      </w:r>
      <w:proofErr w:type="gramEnd"/>
      <w:r w:rsidRPr="009E1E72">
        <w:rPr>
          <w:sz w:val="26"/>
          <w:szCs w:val="26"/>
        </w:rPr>
        <w:t xml:space="preserve">» проведено массовое информационное  мероприятие, посвященное Международному дню инвалидов 6 декабря 2016 года, в котором приняли участие 17 граждан с ограничениями в труде (инвалиды). </w:t>
      </w:r>
    </w:p>
    <w:p w:rsidR="002F65E4" w:rsidRPr="009E1E72" w:rsidRDefault="00E36986" w:rsidP="002F65E4">
      <w:pPr>
        <w:spacing w:line="360" w:lineRule="auto"/>
        <w:ind w:firstLine="708"/>
        <w:rPr>
          <w:sz w:val="26"/>
          <w:szCs w:val="26"/>
        </w:rPr>
      </w:pPr>
      <w:r w:rsidRPr="009E1E72">
        <w:rPr>
          <w:noProof/>
          <w:sz w:val="26"/>
          <w:szCs w:val="26"/>
        </w:rPr>
        <w:drawing>
          <wp:anchor distT="0" distB="0" distL="114300" distR="114300" simplePos="0" relativeHeight="251787776" behindDoc="1" locked="0" layoutInCell="1" allowOverlap="1" wp14:anchorId="1BACF421" wp14:editId="551E620A">
            <wp:simplePos x="0" y="0"/>
            <wp:positionH relativeFrom="column">
              <wp:posOffset>3461385</wp:posOffset>
            </wp:positionH>
            <wp:positionV relativeFrom="paragraph">
              <wp:posOffset>1905</wp:posOffset>
            </wp:positionV>
            <wp:extent cx="287909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6" name="Рисунок 6" descr="\\Srv\фотографии$\Профориентация\2016\Декада инвалидов\DSC0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Профориентация\2016\Декада инвалидов\DSC0085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5E4" w:rsidRPr="009E1E72">
        <w:rPr>
          <w:noProof/>
          <w:sz w:val="26"/>
          <w:szCs w:val="26"/>
        </w:rPr>
        <w:drawing>
          <wp:anchor distT="0" distB="0" distL="114300" distR="114300" simplePos="0" relativeHeight="251786752" behindDoc="1" locked="0" layoutInCell="1" allowOverlap="1" wp14:anchorId="73D9C271" wp14:editId="04056570">
            <wp:simplePos x="0" y="0"/>
            <wp:positionH relativeFrom="column">
              <wp:posOffset>13335</wp:posOffset>
            </wp:positionH>
            <wp:positionV relativeFrom="paragraph">
              <wp:posOffset>1905</wp:posOffset>
            </wp:positionV>
            <wp:extent cx="287909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5" name="Рисунок 5" descr="\\Srv\фотографии$\Профориентация\2016\Декада инвалидов\DSC0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Профориентация\2016\Декада инвалидов\DSC0085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5E4" w:rsidRPr="009E1E72" w:rsidRDefault="002F65E4" w:rsidP="002F65E4">
      <w:pPr>
        <w:spacing w:line="360" w:lineRule="auto"/>
        <w:rPr>
          <w:sz w:val="26"/>
          <w:szCs w:val="26"/>
        </w:rPr>
      </w:pPr>
    </w:p>
    <w:p w:rsidR="002F65E4" w:rsidRPr="009E1E72" w:rsidRDefault="002F65E4" w:rsidP="002F65E4">
      <w:pPr>
        <w:spacing w:line="360" w:lineRule="auto"/>
        <w:rPr>
          <w:sz w:val="26"/>
          <w:szCs w:val="26"/>
        </w:rPr>
      </w:pPr>
    </w:p>
    <w:p w:rsidR="002F65E4" w:rsidRPr="009E1E72" w:rsidRDefault="002F65E4" w:rsidP="002F65E4">
      <w:pPr>
        <w:spacing w:line="360" w:lineRule="auto"/>
        <w:rPr>
          <w:sz w:val="26"/>
          <w:szCs w:val="26"/>
        </w:rPr>
      </w:pPr>
    </w:p>
    <w:p w:rsidR="00ED7666" w:rsidRPr="009E1E72" w:rsidRDefault="00ED7666" w:rsidP="00255AFC">
      <w:pPr>
        <w:spacing w:line="360" w:lineRule="auto"/>
        <w:ind w:firstLine="708"/>
        <w:jc w:val="both"/>
        <w:rPr>
          <w:sz w:val="26"/>
          <w:szCs w:val="26"/>
        </w:rPr>
      </w:pPr>
      <w:r w:rsidRPr="009E1E72">
        <w:rPr>
          <w:sz w:val="26"/>
          <w:szCs w:val="26"/>
        </w:rPr>
        <w:t xml:space="preserve">Приветствовала всех собравшихся  и рассказала о целях данного мероприятия директор центра занятости </w:t>
      </w:r>
      <w:proofErr w:type="spellStart"/>
      <w:r w:rsidRPr="009E1E72">
        <w:rPr>
          <w:sz w:val="26"/>
          <w:szCs w:val="26"/>
        </w:rPr>
        <w:t>Л.И.Шпанко</w:t>
      </w:r>
      <w:proofErr w:type="spellEnd"/>
      <w:r w:rsidRPr="009E1E72">
        <w:rPr>
          <w:sz w:val="26"/>
          <w:szCs w:val="26"/>
        </w:rPr>
        <w:t xml:space="preserve">. </w:t>
      </w:r>
    </w:p>
    <w:p w:rsidR="00ED7666" w:rsidRPr="009E1E72" w:rsidRDefault="00ED7666" w:rsidP="00255AFC">
      <w:pPr>
        <w:spacing w:line="360" w:lineRule="auto"/>
        <w:ind w:firstLine="708"/>
        <w:jc w:val="both"/>
        <w:rPr>
          <w:sz w:val="26"/>
          <w:szCs w:val="26"/>
        </w:rPr>
      </w:pPr>
      <w:r w:rsidRPr="009E1E72">
        <w:rPr>
          <w:sz w:val="26"/>
          <w:szCs w:val="26"/>
        </w:rPr>
        <w:t xml:space="preserve">Специалисты отдела активной политики занятости населения   рассказали о перспективах  развития рынка труда, о возможности трудоустройства и профессионального  обучения, пригласили граждан на индивидуальное собеседование. </w:t>
      </w:r>
    </w:p>
    <w:p w:rsidR="00ED7666" w:rsidRPr="009E1E72" w:rsidRDefault="00ED7666" w:rsidP="00255AFC">
      <w:pPr>
        <w:spacing w:line="360" w:lineRule="auto"/>
        <w:ind w:firstLine="708"/>
        <w:jc w:val="both"/>
        <w:rPr>
          <w:sz w:val="26"/>
          <w:szCs w:val="26"/>
        </w:rPr>
      </w:pPr>
      <w:r w:rsidRPr="009E1E72">
        <w:rPr>
          <w:sz w:val="26"/>
          <w:szCs w:val="26"/>
        </w:rPr>
        <w:t>Доврачебные услуги гражданам оказывались приглашенными медицинскими сестрами из КГБУЗ «Спасская городская поликлиника».</w:t>
      </w:r>
    </w:p>
    <w:p w:rsidR="00ED7666" w:rsidRPr="009E1E72" w:rsidRDefault="00ED7666" w:rsidP="00255AFC">
      <w:pPr>
        <w:spacing w:line="360" w:lineRule="auto"/>
        <w:jc w:val="both"/>
        <w:rPr>
          <w:sz w:val="26"/>
          <w:szCs w:val="26"/>
        </w:rPr>
      </w:pPr>
      <w:r w:rsidRPr="009E1E72">
        <w:rPr>
          <w:sz w:val="26"/>
          <w:szCs w:val="26"/>
        </w:rPr>
        <w:tab/>
        <w:t xml:space="preserve">Встреча прошла в обстановке доброжелательности и внимания к проблемам, затрудняющим  социальную и трудовую реабилитацию граждан с ограничениями в труде. </w:t>
      </w:r>
    </w:p>
    <w:p w:rsidR="006A073D" w:rsidRPr="009E1E72" w:rsidRDefault="006A073D" w:rsidP="006A073D">
      <w:pPr>
        <w:rPr>
          <w:sz w:val="26"/>
          <w:szCs w:val="26"/>
        </w:rPr>
      </w:pPr>
    </w:p>
    <w:p w:rsidR="00EA48D8" w:rsidRPr="009E1E72" w:rsidRDefault="00EA48D8" w:rsidP="00EA48D8">
      <w:pPr>
        <w:spacing w:line="360" w:lineRule="auto"/>
        <w:jc w:val="center"/>
        <w:rPr>
          <w:b/>
          <w:i/>
          <w:sz w:val="26"/>
          <w:szCs w:val="26"/>
        </w:rPr>
      </w:pPr>
      <w:r w:rsidRPr="009E1E72">
        <w:rPr>
          <w:b/>
          <w:i/>
          <w:sz w:val="26"/>
          <w:szCs w:val="26"/>
        </w:rPr>
        <w:t>Высвобождение</w:t>
      </w:r>
    </w:p>
    <w:p w:rsidR="00156D33" w:rsidRPr="009E1E72" w:rsidRDefault="00346776" w:rsidP="00156D33">
      <w:pPr>
        <w:spacing w:line="360" w:lineRule="auto"/>
        <w:ind w:firstLine="708"/>
        <w:jc w:val="both"/>
        <w:rPr>
          <w:sz w:val="26"/>
          <w:szCs w:val="26"/>
        </w:rPr>
      </w:pPr>
      <w:r w:rsidRPr="009E1E72">
        <w:rPr>
          <w:sz w:val="26"/>
          <w:szCs w:val="26"/>
        </w:rPr>
        <w:t>З</w:t>
      </w:r>
      <w:r w:rsidR="00052AB6" w:rsidRPr="009E1E72">
        <w:rPr>
          <w:sz w:val="26"/>
          <w:szCs w:val="26"/>
        </w:rPr>
        <w:t>а прошедшую неделю</w:t>
      </w:r>
      <w:r w:rsidR="00C41531" w:rsidRPr="009E1E72">
        <w:rPr>
          <w:sz w:val="26"/>
          <w:szCs w:val="26"/>
        </w:rPr>
        <w:t xml:space="preserve"> </w:t>
      </w:r>
      <w:r w:rsidR="00700389" w:rsidRPr="009E1E72">
        <w:rPr>
          <w:sz w:val="26"/>
          <w:szCs w:val="26"/>
        </w:rPr>
        <w:t xml:space="preserve">в центр занятости населения </w:t>
      </w:r>
      <w:r w:rsidR="00B369F6" w:rsidRPr="009E1E72">
        <w:rPr>
          <w:sz w:val="26"/>
          <w:szCs w:val="26"/>
        </w:rPr>
        <w:t>в поисках работы</w:t>
      </w:r>
      <w:r w:rsidR="006A26F4" w:rsidRPr="009E1E72">
        <w:rPr>
          <w:sz w:val="26"/>
          <w:szCs w:val="26"/>
        </w:rPr>
        <w:t>,</w:t>
      </w:r>
      <w:r w:rsidR="00156D33" w:rsidRPr="009E1E72">
        <w:rPr>
          <w:sz w:val="26"/>
          <w:szCs w:val="26"/>
        </w:rPr>
        <w:t xml:space="preserve"> </w:t>
      </w:r>
      <w:r w:rsidR="00C05206" w:rsidRPr="009E1E72">
        <w:rPr>
          <w:sz w:val="26"/>
          <w:szCs w:val="26"/>
        </w:rPr>
        <w:t xml:space="preserve">обратился 1 </w:t>
      </w:r>
      <w:r w:rsidR="006A26F4" w:rsidRPr="009E1E72">
        <w:rPr>
          <w:sz w:val="26"/>
          <w:szCs w:val="26"/>
        </w:rPr>
        <w:t>граждан</w:t>
      </w:r>
      <w:r w:rsidR="00C05206" w:rsidRPr="009E1E72">
        <w:rPr>
          <w:sz w:val="26"/>
          <w:szCs w:val="26"/>
        </w:rPr>
        <w:t>ин, уволенный</w:t>
      </w:r>
      <w:r w:rsidR="006A26F4" w:rsidRPr="009E1E72">
        <w:rPr>
          <w:sz w:val="26"/>
          <w:szCs w:val="26"/>
        </w:rPr>
        <w:t xml:space="preserve"> в связи с высвобождением </w:t>
      </w:r>
      <w:r w:rsidR="00C05206" w:rsidRPr="009E1E72">
        <w:rPr>
          <w:sz w:val="26"/>
          <w:szCs w:val="26"/>
        </w:rPr>
        <w:t xml:space="preserve">с </w:t>
      </w:r>
      <w:r w:rsidR="00544E62" w:rsidRPr="009E1E72">
        <w:rPr>
          <w:sz w:val="26"/>
          <w:szCs w:val="26"/>
        </w:rPr>
        <w:t>ООО «Металл-комплект»</w:t>
      </w:r>
      <w:r w:rsidR="006A26F4" w:rsidRPr="009E1E72">
        <w:rPr>
          <w:sz w:val="26"/>
          <w:szCs w:val="26"/>
        </w:rPr>
        <w:t>.</w:t>
      </w:r>
    </w:p>
    <w:p w:rsidR="002D5B52" w:rsidRPr="009E1E72" w:rsidRDefault="002D5B52" w:rsidP="002D5B52">
      <w:pPr>
        <w:spacing w:line="360" w:lineRule="auto"/>
        <w:ind w:firstLine="748"/>
        <w:jc w:val="both"/>
        <w:rPr>
          <w:sz w:val="26"/>
          <w:szCs w:val="26"/>
        </w:rPr>
      </w:pPr>
      <w:r w:rsidRPr="009E1E72">
        <w:rPr>
          <w:sz w:val="26"/>
          <w:szCs w:val="26"/>
        </w:rPr>
        <w:t xml:space="preserve">Всего с начала 2016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3B2E07" w:rsidRPr="009E1E72">
        <w:rPr>
          <w:sz w:val="26"/>
          <w:szCs w:val="26"/>
        </w:rPr>
        <w:t>5</w:t>
      </w:r>
      <w:r w:rsidR="00A379EB" w:rsidRPr="009E1E72">
        <w:rPr>
          <w:sz w:val="26"/>
          <w:szCs w:val="26"/>
        </w:rPr>
        <w:t>5</w:t>
      </w:r>
      <w:r w:rsidRPr="009E1E72">
        <w:rPr>
          <w:sz w:val="26"/>
          <w:szCs w:val="26"/>
        </w:rPr>
        <w:t xml:space="preserve"> предприятий, учреждений, организаций на </w:t>
      </w:r>
      <w:r w:rsidR="0028440C" w:rsidRPr="009E1E72">
        <w:rPr>
          <w:sz w:val="26"/>
          <w:szCs w:val="26"/>
        </w:rPr>
        <w:t>3</w:t>
      </w:r>
      <w:r w:rsidR="00631797" w:rsidRPr="009E1E72">
        <w:rPr>
          <w:sz w:val="26"/>
          <w:szCs w:val="26"/>
        </w:rPr>
        <w:t>6</w:t>
      </w:r>
      <w:r w:rsidR="00A379EB" w:rsidRPr="009E1E72">
        <w:rPr>
          <w:sz w:val="26"/>
          <w:szCs w:val="26"/>
        </w:rPr>
        <w:t>4</w:t>
      </w:r>
      <w:r w:rsidRPr="009E1E72">
        <w:rPr>
          <w:sz w:val="26"/>
          <w:szCs w:val="26"/>
        </w:rPr>
        <w:t xml:space="preserve"> человек</w:t>
      </w:r>
      <w:r w:rsidR="00631797" w:rsidRPr="009E1E72">
        <w:rPr>
          <w:sz w:val="26"/>
          <w:szCs w:val="26"/>
        </w:rPr>
        <w:t>а</w:t>
      </w:r>
      <w:r w:rsidRPr="009E1E72">
        <w:rPr>
          <w:sz w:val="26"/>
          <w:szCs w:val="26"/>
        </w:rPr>
        <w:t>.</w:t>
      </w:r>
    </w:p>
    <w:p w:rsidR="008B48E5" w:rsidRPr="009E1E72" w:rsidRDefault="002D5B52" w:rsidP="002D5B52">
      <w:pPr>
        <w:spacing w:line="360" w:lineRule="auto"/>
        <w:ind w:firstLine="748"/>
        <w:jc w:val="both"/>
        <w:rPr>
          <w:sz w:val="26"/>
          <w:szCs w:val="26"/>
        </w:rPr>
      </w:pPr>
      <w:r w:rsidRPr="009E1E72">
        <w:rPr>
          <w:sz w:val="26"/>
          <w:szCs w:val="26"/>
        </w:rPr>
        <w:t>Списки на высвобождение работников от организаций</w:t>
      </w:r>
      <w:r w:rsidR="00D400B8" w:rsidRPr="009E1E72">
        <w:rPr>
          <w:sz w:val="26"/>
          <w:szCs w:val="26"/>
        </w:rPr>
        <w:t xml:space="preserve"> </w:t>
      </w:r>
      <w:r w:rsidR="00631797" w:rsidRPr="009E1E72">
        <w:rPr>
          <w:sz w:val="26"/>
          <w:szCs w:val="26"/>
        </w:rPr>
        <w:t xml:space="preserve">по </w:t>
      </w:r>
      <w:r w:rsidR="00D812DF" w:rsidRPr="009E1E72">
        <w:rPr>
          <w:sz w:val="26"/>
          <w:szCs w:val="26"/>
        </w:rPr>
        <w:t xml:space="preserve">городскому </w:t>
      </w:r>
      <w:r w:rsidR="00012C65" w:rsidRPr="009E1E72">
        <w:rPr>
          <w:sz w:val="26"/>
          <w:szCs w:val="26"/>
        </w:rPr>
        <w:t>округу</w:t>
      </w:r>
      <w:r w:rsidR="00A7159F" w:rsidRPr="009E1E72">
        <w:rPr>
          <w:sz w:val="26"/>
          <w:szCs w:val="26"/>
        </w:rPr>
        <w:t xml:space="preserve"> за текущую неделю</w:t>
      </w:r>
      <w:r w:rsidR="00EF6DDE" w:rsidRPr="009E1E72">
        <w:rPr>
          <w:sz w:val="26"/>
          <w:szCs w:val="26"/>
        </w:rPr>
        <w:t xml:space="preserve"> </w:t>
      </w:r>
      <w:r w:rsidR="00A379EB" w:rsidRPr="009E1E72">
        <w:rPr>
          <w:sz w:val="26"/>
          <w:szCs w:val="26"/>
        </w:rPr>
        <w:t xml:space="preserve">не </w:t>
      </w:r>
      <w:r w:rsidR="00EF6DDE" w:rsidRPr="009E1E72">
        <w:rPr>
          <w:sz w:val="26"/>
          <w:szCs w:val="26"/>
        </w:rPr>
        <w:t>посту</w:t>
      </w:r>
      <w:r w:rsidR="004455BF" w:rsidRPr="009E1E72">
        <w:rPr>
          <w:sz w:val="26"/>
          <w:szCs w:val="26"/>
        </w:rPr>
        <w:t>п</w:t>
      </w:r>
      <w:r w:rsidR="00A379EB" w:rsidRPr="009E1E72">
        <w:rPr>
          <w:sz w:val="26"/>
          <w:szCs w:val="26"/>
        </w:rPr>
        <w:t>а</w:t>
      </w:r>
      <w:r w:rsidR="008B48E5" w:rsidRPr="009E1E72">
        <w:rPr>
          <w:sz w:val="26"/>
          <w:szCs w:val="26"/>
        </w:rPr>
        <w:t>ли</w:t>
      </w:r>
      <w:r w:rsidR="00A379EB" w:rsidRPr="009E1E72">
        <w:rPr>
          <w:sz w:val="26"/>
          <w:szCs w:val="26"/>
        </w:rPr>
        <w:t>.</w:t>
      </w:r>
    </w:p>
    <w:p w:rsidR="00932F9C" w:rsidRPr="009E1E72" w:rsidRDefault="00FA5D20" w:rsidP="004455BF">
      <w:pPr>
        <w:spacing w:line="360" w:lineRule="auto"/>
        <w:ind w:firstLine="748"/>
        <w:jc w:val="both"/>
        <w:rPr>
          <w:sz w:val="26"/>
          <w:szCs w:val="26"/>
        </w:rPr>
      </w:pPr>
      <w:r w:rsidRPr="009E1E72">
        <w:rPr>
          <w:sz w:val="26"/>
          <w:szCs w:val="26"/>
        </w:rPr>
        <w:t xml:space="preserve">В КГУП “Примтеплоэнерго” филиал “Спасский” создано два консультационных пункта для проведения </w:t>
      </w:r>
      <w:r w:rsidR="00932F9C" w:rsidRPr="009E1E72">
        <w:rPr>
          <w:sz w:val="26"/>
          <w:szCs w:val="26"/>
        </w:rPr>
        <w:t>выездн</w:t>
      </w:r>
      <w:r w:rsidR="00AB2C2A" w:rsidRPr="009E1E72">
        <w:rPr>
          <w:sz w:val="26"/>
          <w:szCs w:val="26"/>
        </w:rPr>
        <w:t>ы</w:t>
      </w:r>
      <w:r w:rsidRPr="009E1E72">
        <w:rPr>
          <w:sz w:val="26"/>
          <w:szCs w:val="26"/>
        </w:rPr>
        <w:t>х</w:t>
      </w:r>
      <w:r w:rsidR="00932F9C" w:rsidRPr="009E1E72">
        <w:rPr>
          <w:sz w:val="26"/>
          <w:szCs w:val="26"/>
        </w:rPr>
        <w:t xml:space="preserve"> предувольнительн</w:t>
      </w:r>
      <w:r w:rsidR="00AB2C2A" w:rsidRPr="009E1E72">
        <w:rPr>
          <w:sz w:val="26"/>
          <w:szCs w:val="26"/>
        </w:rPr>
        <w:t>ы</w:t>
      </w:r>
      <w:r w:rsidRPr="009E1E72">
        <w:rPr>
          <w:sz w:val="26"/>
          <w:szCs w:val="26"/>
        </w:rPr>
        <w:t>х</w:t>
      </w:r>
      <w:r w:rsidR="00932F9C" w:rsidRPr="009E1E72">
        <w:rPr>
          <w:sz w:val="26"/>
          <w:szCs w:val="26"/>
        </w:rPr>
        <w:t xml:space="preserve"> консультаци</w:t>
      </w:r>
      <w:r w:rsidRPr="009E1E72">
        <w:rPr>
          <w:sz w:val="26"/>
          <w:szCs w:val="26"/>
        </w:rPr>
        <w:t>й</w:t>
      </w:r>
      <w:r w:rsidR="009717C6" w:rsidRPr="009E1E72">
        <w:rPr>
          <w:sz w:val="26"/>
          <w:szCs w:val="26"/>
        </w:rPr>
        <w:t xml:space="preserve"> работниками службы занятости населения</w:t>
      </w:r>
      <w:r w:rsidRPr="009E1E72">
        <w:rPr>
          <w:sz w:val="26"/>
          <w:szCs w:val="26"/>
        </w:rPr>
        <w:t xml:space="preserve">. С начала высвобождения центр занятости населения провел 10 предувольнительных консультаций для высвобождаемых сотрудников КГУП “Примтеплоэнерго” филиал “Спасский”. </w:t>
      </w:r>
      <w:r w:rsidR="00932F9C" w:rsidRPr="009E1E72">
        <w:rPr>
          <w:sz w:val="26"/>
          <w:szCs w:val="26"/>
        </w:rPr>
        <w:t xml:space="preserve"> </w:t>
      </w:r>
      <w:r w:rsidRPr="009E1E72">
        <w:rPr>
          <w:sz w:val="26"/>
          <w:szCs w:val="26"/>
        </w:rPr>
        <w:t xml:space="preserve">Общее количество </w:t>
      </w:r>
      <w:r w:rsidR="009717C6" w:rsidRPr="009E1E72">
        <w:rPr>
          <w:sz w:val="26"/>
          <w:szCs w:val="26"/>
        </w:rPr>
        <w:t xml:space="preserve">граждан, </w:t>
      </w:r>
      <w:r w:rsidRPr="009E1E72">
        <w:rPr>
          <w:sz w:val="26"/>
          <w:szCs w:val="26"/>
        </w:rPr>
        <w:t>присутствовавших н</w:t>
      </w:r>
      <w:r w:rsidR="00932F9C" w:rsidRPr="009E1E72">
        <w:rPr>
          <w:sz w:val="26"/>
          <w:szCs w:val="26"/>
        </w:rPr>
        <w:t>а консультаци</w:t>
      </w:r>
      <w:r w:rsidR="00AB2C2A" w:rsidRPr="009E1E72">
        <w:rPr>
          <w:sz w:val="26"/>
          <w:szCs w:val="26"/>
        </w:rPr>
        <w:t>ях</w:t>
      </w:r>
      <w:r w:rsidR="009717C6" w:rsidRPr="009E1E72">
        <w:rPr>
          <w:sz w:val="26"/>
          <w:szCs w:val="26"/>
        </w:rPr>
        <w:t>, из числа</w:t>
      </w:r>
      <w:r w:rsidRPr="009E1E72">
        <w:rPr>
          <w:sz w:val="26"/>
          <w:szCs w:val="26"/>
        </w:rPr>
        <w:t xml:space="preserve"> </w:t>
      </w:r>
      <w:r w:rsidR="009717C6" w:rsidRPr="009E1E72">
        <w:rPr>
          <w:sz w:val="26"/>
          <w:szCs w:val="26"/>
        </w:rPr>
        <w:t xml:space="preserve">граждан, находящихся под риском увольнения, </w:t>
      </w:r>
      <w:r w:rsidRPr="009E1E72">
        <w:rPr>
          <w:sz w:val="26"/>
          <w:szCs w:val="26"/>
        </w:rPr>
        <w:t>составило</w:t>
      </w:r>
      <w:r w:rsidR="00932F9C" w:rsidRPr="009E1E72">
        <w:rPr>
          <w:sz w:val="26"/>
          <w:szCs w:val="26"/>
        </w:rPr>
        <w:t xml:space="preserve"> </w:t>
      </w:r>
      <w:r w:rsidRPr="009E1E72">
        <w:rPr>
          <w:sz w:val="26"/>
          <w:szCs w:val="26"/>
        </w:rPr>
        <w:t>64 человека</w:t>
      </w:r>
      <w:r w:rsidR="00932F9C" w:rsidRPr="009E1E72">
        <w:rPr>
          <w:sz w:val="26"/>
          <w:szCs w:val="26"/>
        </w:rPr>
        <w:t xml:space="preserve">. До </w:t>
      </w:r>
      <w:r w:rsidR="009717C6" w:rsidRPr="009E1E72">
        <w:rPr>
          <w:sz w:val="26"/>
          <w:szCs w:val="26"/>
        </w:rPr>
        <w:t>высвобождаемых работников</w:t>
      </w:r>
      <w:r w:rsidR="00932F9C" w:rsidRPr="009E1E72">
        <w:rPr>
          <w:sz w:val="26"/>
          <w:szCs w:val="26"/>
        </w:rPr>
        <w:t xml:space="preserve"> доведена информация об услугах органов службы занятости, о вакансиях, о порядке и сроках обращения в ЦЗН, проведено анкетирование граждан с целью определения потребности в переобучении, повышении квалификации</w:t>
      </w:r>
      <w:r w:rsidR="009717C6" w:rsidRPr="009E1E72">
        <w:rPr>
          <w:sz w:val="26"/>
          <w:szCs w:val="26"/>
        </w:rPr>
        <w:t>.</w:t>
      </w:r>
    </w:p>
    <w:p w:rsidR="00CF2BD5" w:rsidRPr="009E1E72" w:rsidRDefault="00CF2BD5" w:rsidP="007D10FB">
      <w:pPr>
        <w:tabs>
          <w:tab w:val="left" w:pos="3330"/>
        </w:tabs>
        <w:rPr>
          <w:b/>
          <w:i/>
          <w:sz w:val="28"/>
          <w:szCs w:val="28"/>
        </w:rPr>
      </w:pPr>
    </w:p>
    <w:p w:rsidR="008F532F" w:rsidRPr="009E1E72" w:rsidRDefault="008F532F" w:rsidP="00C11173">
      <w:pPr>
        <w:tabs>
          <w:tab w:val="left" w:pos="3330"/>
        </w:tabs>
        <w:jc w:val="center"/>
        <w:rPr>
          <w:b/>
          <w:i/>
          <w:sz w:val="26"/>
          <w:szCs w:val="26"/>
          <w:u w:val="single"/>
        </w:rPr>
      </w:pPr>
      <w:r w:rsidRPr="009E1E72">
        <w:rPr>
          <w:b/>
          <w:i/>
          <w:sz w:val="26"/>
          <w:szCs w:val="26"/>
          <w:u w:val="single"/>
        </w:rPr>
        <w:t>Привлечение иностранной рабочей силы</w:t>
      </w:r>
    </w:p>
    <w:p w:rsidR="00C11173" w:rsidRPr="009E1E72" w:rsidRDefault="00C11173" w:rsidP="007D10FB">
      <w:pPr>
        <w:tabs>
          <w:tab w:val="left" w:pos="3330"/>
        </w:tabs>
        <w:rPr>
          <w:b/>
          <w:i/>
          <w:sz w:val="26"/>
          <w:szCs w:val="26"/>
          <w:u w:val="single"/>
        </w:rPr>
      </w:pPr>
    </w:p>
    <w:p w:rsidR="00470A25" w:rsidRPr="009E1E72" w:rsidRDefault="00470A25" w:rsidP="007D10FB">
      <w:pPr>
        <w:tabs>
          <w:tab w:val="left" w:pos="3330"/>
        </w:tabs>
        <w:rPr>
          <w:b/>
          <w:i/>
          <w:sz w:val="16"/>
          <w:szCs w:val="16"/>
          <w:u w:val="single"/>
        </w:rPr>
      </w:pPr>
    </w:p>
    <w:p w:rsidR="008F532F" w:rsidRPr="009E1E72" w:rsidRDefault="008F532F" w:rsidP="008F532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9E1E72">
        <w:rPr>
          <w:b/>
          <w:i/>
          <w:sz w:val="26"/>
          <w:szCs w:val="26"/>
        </w:rPr>
        <w:tab/>
      </w:r>
      <w:r w:rsidRPr="009E1E72">
        <w:rPr>
          <w:sz w:val="26"/>
          <w:szCs w:val="26"/>
        </w:rPr>
        <w:t>С начало года положительное заключение Департамента труда и социального развития Приморского края на привлечение и использование иностранных работников получили следующие предприятия по спиральностям:</w:t>
      </w:r>
    </w:p>
    <w:p w:rsidR="008F532F" w:rsidRPr="009E1E72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1E72">
        <w:rPr>
          <w:rFonts w:ascii="Times New Roman" w:hAnsi="Times New Roman"/>
          <w:sz w:val="26"/>
          <w:szCs w:val="26"/>
        </w:rPr>
        <w:t>ООО «</w:t>
      </w:r>
      <w:proofErr w:type="spellStart"/>
      <w:r w:rsidRPr="009E1E72">
        <w:rPr>
          <w:rFonts w:ascii="Times New Roman" w:hAnsi="Times New Roman"/>
          <w:sz w:val="26"/>
          <w:szCs w:val="26"/>
        </w:rPr>
        <w:t>Форест</w:t>
      </w:r>
      <w:proofErr w:type="spellEnd"/>
      <w:r w:rsidRPr="009E1E72">
        <w:rPr>
          <w:rFonts w:ascii="Times New Roman" w:hAnsi="Times New Roman"/>
          <w:sz w:val="26"/>
          <w:szCs w:val="26"/>
        </w:rPr>
        <w:t xml:space="preserve"> Стар» - станочник деревообрабатывающих станков – 15 человек;</w:t>
      </w:r>
    </w:p>
    <w:p w:rsidR="008F532F" w:rsidRPr="009E1E72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1E72">
        <w:rPr>
          <w:rFonts w:ascii="Times New Roman" w:hAnsi="Times New Roman"/>
          <w:sz w:val="26"/>
          <w:szCs w:val="26"/>
        </w:rPr>
        <w:t>ООО «Спасский ДОК» - станочник-распиловщик – 4 человека.</w:t>
      </w:r>
    </w:p>
    <w:p w:rsidR="0019607F" w:rsidRPr="009E1E72" w:rsidRDefault="0019607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1E72">
        <w:rPr>
          <w:rFonts w:ascii="Times New Roman" w:hAnsi="Times New Roman"/>
          <w:sz w:val="26"/>
          <w:szCs w:val="26"/>
        </w:rPr>
        <w:t>ООО Торговый Дом «</w:t>
      </w:r>
      <w:proofErr w:type="spellStart"/>
      <w:r w:rsidRPr="009E1E72">
        <w:rPr>
          <w:rFonts w:ascii="Times New Roman" w:hAnsi="Times New Roman"/>
          <w:sz w:val="26"/>
          <w:szCs w:val="26"/>
        </w:rPr>
        <w:t>Вэктор</w:t>
      </w:r>
      <w:proofErr w:type="spellEnd"/>
      <w:r w:rsidRPr="009E1E72">
        <w:rPr>
          <w:rFonts w:ascii="Times New Roman" w:hAnsi="Times New Roman"/>
          <w:sz w:val="26"/>
          <w:szCs w:val="26"/>
        </w:rPr>
        <w:t>» - шеф-повар – 2 человека, переводчик – 1 человек, транспортный экспедитор – 6 человек.</w:t>
      </w:r>
    </w:p>
    <w:p w:rsidR="005B11FA" w:rsidRPr="009E1E72" w:rsidRDefault="005B11FA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1E72">
        <w:rPr>
          <w:rFonts w:ascii="Times New Roman" w:hAnsi="Times New Roman"/>
          <w:sz w:val="26"/>
          <w:szCs w:val="26"/>
        </w:rPr>
        <w:t>ООО «Восточные поля» - с 10.09.2016- 09.09.2017</w:t>
      </w:r>
      <w:proofErr w:type="gramStart"/>
      <w:r w:rsidRPr="009E1E72">
        <w:rPr>
          <w:rFonts w:ascii="Times New Roman" w:hAnsi="Times New Roman"/>
          <w:sz w:val="26"/>
          <w:szCs w:val="26"/>
        </w:rPr>
        <w:t>гг</w:t>
      </w:r>
      <w:proofErr w:type="gramEnd"/>
      <w:r w:rsidRPr="009E1E72">
        <w:rPr>
          <w:rFonts w:ascii="Times New Roman" w:hAnsi="Times New Roman"/>
          <w:sz w:val="26"/>
          <w:szCs w:val="26"/>
        </w:rPr>
        <w:t xml:space="preserve"> – техник по наладке и испытаниям – 4 человека.</w:t>
      </w:r>
    </w:p>
    <w:p w:rsidR="00A3667C" w:rsidRPr="009E1E72" w:rsidRDefault="00A3667C" w:rsidP="000A4F92">
      <w:pPr>
        <w:spacing w:line="360" w:lineRule="auto"/>
        <w:ind w:left="360"/>
        <w:jc w:val="center"/>
        <w:rPr>
          <w:b/>
          <w:i/>
          <w:sz w:val="30"/>
          <w:szCs w:val="30"/>
          <w:u w:val="single"/>
        </w:rPr>
      </w:pPr>
      <w:r w:rsidRPr="009E1E72">
        <w:rPr>
          <w:b/>
          <w:i/>
          <w:sz w:val="26"/>
          <w:szCs w:val="26"/>
          <w:u w:val="single"/>
        </w:rPr>
        <w:t>Неформальная занятость</w:t>
      </w:r>
    </w:p>
    <w:p w:rsidR="00B369F6" w:rsidRPr="009E1E72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9E1E72">
        <w:rPr>
          <w:sz w:val="26"/>
          <w:szCs w:val="26"/>
        </w:rPr>
        <w:t>Центр занятости населения принимает активное участие в проведении анкетирования граждан по неформальной занятости на предприятиях города и района.</w:t>
      </w:r>
    </w:p>
    <w:p w:rsidR="00B369F6" w:rsidRPr="009E1E72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9E1E72">
        <w:rPr>
          <w:sz w:val="26"/>
          <w:szCs w:val="26"/>
        </w:rPr>
        <w:t xml:space="preserve">От граждан поступили сигналы о фактах неформальной занятости (неофициальная заработная плата, неофициальное трудоустройство, «черно-белая» заработная плата) на </w:t>
      </w:r>
      <w:r w:rsidR="008501CB" w:rsidRPr="009E1E72">
        <w:rPr>
          <w:sz w:val="26"/>
          <w:szCs w:val="26"/>
        </w:rPr>
        <w:t>13</w:t>
      </w:r>
      <w:r w:rsidR="00C809C9" w:rsidRPr="009E1E72">
        <w:rPr>
          <w:sz w:val="26"/>
          <w:szCs w:val="26"/>
        </w:rPr>
        <w:t>6</w:t>
      </w:r>
      <w:r w:rsidRPr="009E1E72">
        <w:rPr>
          <w:sz w:val="26"/>
          <w:szCs w:val="26"/>
        </w:rPr>
        <w:t xml:space="preserve"> организаци</w:t>
      </w:r>
      <w:r w:rsidR="00C809C9" w:rsidRPr="009E1E72">
        <w:rPr>
          <w:sz w:val="26"/>
          <w:szCs w:val="26"/>
        </w:rPr>
        <w:t>й</w:t>
      </w:r>
      <w:r w:rsidRPr="009E1E72">
        <w:rPr>
          <w:sz w:val="26"/>
          <w:szCs w:val="26"/>
        </w:rPr>
        <w:t xml:space="preserve"> и индивидуальных предпринимател</w:t>
      </w:r>
      <w:r w:rsidR="008501CB" w:rsidRPr="009E1E72">
        <w:rPr>
          <w:sz w:val="26"/>
          <w:szCs w:val="26"/>
        </w:rPr>
        <w:t>я</w:t>
      </w:r>
      <w:r w:rsidRPr="009E1E72">
        <w:rPr>
          <w:sz w:val="26"/>
          <w:szCs w:val="26"/>
        </w:rPr>
        <w:t>.</w:t>
      </w:r>
      <w:r w:rsidR="009A2CEB" w:rsidRPr="009E1E72">
        <w:rPr>
          <w:sz w:val="26"/>
          <w:szCs w:val="26"/>
        </w:rPr>
        <w:t xml:space="preserve"> Проанкетировано всего </w:t>
      </w:r>
      <w:r w:rsidR="00544E62" w:rsidRPr="009E1E72">
        <w:rPr>
          <w:sz w:val="26"/>
          <w:szCs w:val="26"/>
        </w:rPr>
        <w:t>1289</w:t>
      </w:r>
      <w:r w:rsidR="009A2CEB" w:rsidRPr="009E1E72">
        <w:rPr>
          <w:sz w:val="26"/>
          <w:szCs w:val="26"/>
        </w:rPr>
        <w:t xml:space="preserve"> граждан, том числе </w:t>
      </w:r>
      <w:r w:rsidR="00544E62" w:rsidRPr="009E1E72">
        <w:rPr>
          <w:sz w:val="26"/>
          <w:szCs w:val="26"/>
        </w:rPr>
        <w:t>667</w:t>
      </w:r>
      <w:r w:rsidR="009A2CEB" w:rsidRPr="009E1E72">
        <w:rPr>
          <w:sz w:val="26"/>
          <w:szCs w:val="26"/>
        </w:rPr>
        <w:t xml:space="preserve"> городских жителей. Трудоустроено </w:t>
      </w:r>
      <w:r w:rsidR="00544E62" w:rsidRPr="009E1E72">
        <w:rPr>
          <w:sz w:val="26"/>
          <w:szCs w:val="26"/>
        </w:rPr>
        <w:t>1188</w:t>
      </w:r>
      <w:r w:rsidR="009A2CEB" w:rsidRPr="009E1E72">
        <w:rPr>
          <w:sz w:val="26"/>
          <w:szCs w:val="26"/>
        </w:rPr>
        <w:t xml:space="preserve"> человек, центром занятости </w:t>
      </w:r>
      <w:r w:rsidR="00544E62" w:rsidRPr="009E1E72">
        <w:rPr>
          <w:sz w:val="26"/>
          <w:szCs w:val="26"/>
        </w:rPr>
        <w:t>889</w:t>
      </w:r>
      <w:r w:rsidR="009A2CEB" w:rsidRPr="009E1E72">
        <w:rPr>
          <w:sz w:val="26"/>
          <w:szCs w:val="26"/>
        </w:rPr>
        <w:t xml:space="preserve"> человек, администрацией городского округа </w:t>
      </w:r>
      <w:proofErr w:type="gramStart"/>
      <w:r w:rsidR="009A2CEB" w:rsidRPr="009E1E72">
        <w:rPr>
          <w:sz w:val="26"/>
          <w:szCs w:val="26"/>
        </w:rPr>
        <w:t>Спасск-Дальний</w:t>
      </w:r>
      <w:proofErr w:type="gramEnd"/>
      <w:r w:rsidR="009A2CEB" w:rsidRPr="009E1E72">
        <w:rPr>
          <w:sz w:val="26"/>
          <w:szCs w:val="26"/>
        </w:rPr>
        <w:t xml:space="preserve"> </w:t>
      </w:r>
      <w:r w:rsidR="008501CB" w:rsidRPr="009E1E72">
        <w:rPr>
          <w:sz w:val="26"/>
          <w:szCs w:val="26"/>
        </w:rPr>
        <w:t>20</w:t>
      </w:r>
      <w:r w:rsidR="00C05206" w:rsidRPr="009E1E72">
        <w:rPr>
          <w:sz w:val="26"/>
          <w:szCs w:val="26"/>
        </w:rPr>
        <w:t>8</w:t>
      </w:r>
      <w:r w:rsidR="009A2CEB" w:rsidRPr="009E1E72">
        <w:rPr>
          <w:sz w:val="26"/>
          <w:szCs w:val="26"/>
        </w:rPr>
        <w:t xml:space="preserve"> человек.</w:t>
      </w:r>
    </w:p>
    <w:p w:rsidR="00B369F6" w:rsidRPr="009E1E72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9E1E72">
        <w:rPr>
          <w:sz w:val="26"/>
          <w:szCs w:val="26"/>
        </w:rPr>
        <w:t>Работа по выявлению фактов неформальной занятости продолжается.</w:t>
      </w:r>
    </w:p>
    <w:p w:rsidR="006C0C2B" w:rsidRPr="009E1E72" w:rsidRDefault="006C0C2B" w:rsidP="00786CE1">
      <w:pPr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8020B7" w:rsidRPr="009E1E72" w:rsidRDefault="00786CE1" w:rsidP="00786CE1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9E1E72">
        <w:rPr>
          <w:b/>
          <w:i/>
          <w:sz w:val="26"/>
          <w:szCs w:val="26"/>
          <w:u w:val="single"/>
        </w:rPr>
        <w:t>Досрочная пенсия</w:t>
      </w:r>
    </w:p>
    <w:p w:rsidR="00786CE1" w:rsidRPr="009E1E72" w:rsidRDefault="00786CE1" w:rsidP="00786CE1">
      <w:pPr>
        <w:spacing w:line="360" w:lineRule="auto"/>
        <w:jc w:val="both"/>
        <w:rPr>
          <w:sz w:val="26"/>
          <w:szCs w:val="26"/>
        </w:rPr>
      </w:pPr>
      <w:r w:rsidRPr="009E1E72">
        <w:rPr>
          <w:sz w:val="26"/>
          <w:szCs w:val="26"/>
        </w:rPr>
        <w:tab/>
        <w:t xml:space="preserve">В текущем периоде 2016 года в связи с отсутствием возможности трудоустройства досрочное оформление пенсии предложено 9 гражданам, в том числе 3 гражданам, проживающим в ГО </w:t>
      </w:r>
      <w:proofErr w:type="gramStart"/>
      <w:r w:rsidRPr="009E1E72">
        <w:rPr>
          <w:sz w:val="26"/>
          <w:szCs w:val="26"/>
        </w:rPr>
        <w:t>Спасск-Дальний</w:t>
      </w:r>
      <w:proofErr w:type="gramEnd"/>
      <w:r w:rsidRPr="009E1E72">
        <w:rPr>
          <w:sz w:val="26"/>
          <w:szCs w:val="26"/>
        </w:rPr>
        <w:t xml:space="preserve">. </w:t>
      </w:r>
    </w:p>
    <w:p w:rsidR="00CF4949" w:rsidRPr="009E1E72" w:rsidRDefault="00CF4949" w:rsidP="00786CE1">
      <w:pPr>
        <w:spacing w:line="360" w:lineRule="auto"/>
        <w:jc w:val="both"/>
        <w:rPr>
          <w:sz w:val="26"/>
          <w:szCs w:val="26"/>
        </w:rPr>
      </w:pPr>
    </w:p>
    <w:p w:rsidR="006C6B02" w:rsidRPr="009E1E72" w:rsidRDefault="00254BD5" w:rsidP="00024526">
      <w:pPr>
        <w:spacing w:line="360" w:lineRule="auto"/>
        <w:ind w:firstLine="708"/>
        <w:jc w:val="center"/>
        <w:rPr>
          <w:b/>
          <w:i/>
          <w:sz w:val="26"/>
          <w:szCs w:val="26"/>
          <w:u w:val="single"/>
        </w:rPr>
      </w:pPr>
      <w:r w:rsidRPr="009E1E72">
        <w:rPr>
          <w:b/>
          <w:i/>
          <w:sz w:val="26"/>
          <w:szCs w:val="26"/>
          <w:u w:val="single"/>
        </w:rPr>
        <w:t>Получение пособия обманным путем</w:t>
      </w:r>
    </w:p>
    <w:p w:rsidR="00487FD3" w:rsidRPr="009E1E72" w:rsidRDefault="00187274" w:rsidP="00187274">
      <w:pPr>
        <w:spacing w:line="360" w:lineRule="auto"/>
        <w:ind w:firstLine="748"/>
        <w:jc w:val="both"/>
        <w:rPr>
          <w:sz w:val="26"/>
          <w:szCs w:val="26"/>
        </w:rPr>
      </w:pPr>
      <w:r w:rsidRPr="009E1E72">
        <w:rPr>
          <w:sz w:val="26"/>
          <w:szCs w:val="26"/>
        </w:rPr>
        <w:t>З</w:t>
      </w:r>
      <w:r w:rsidR="008B4DDF" w:rsidRPr="009E1E72">
        <w:rPr>
          <w:sz w:val="26"/>
          <w:szCs w:val="26"/>
        </w:rPr>
        <w:t>а период с 01.</w:t>
      </w:r>
      <w:r w:rsidR="005027AF" w:rsidRPr="009E1E72">
        <w:rPr>
          <w:sz w:val="26"/>
          <w:szCs w:val="26"/>
        </w:rPr>
        <w:t>01</w:t>
      </w:r>
      <w:r w:rsidR="00BA0C3D" w:rsidRPr="009E1E72">
        <w:rPr>
          <w:sz w:val="26"/>
          <w:szCs w:val="26"/>
        </w:rPr>
        <w:t>.201</w:t>
      </w:r>
      <w:r w:rsidR="0020136F" w:rsidRPr="009E1E72">
        <w:rPr>
          <w:sz w:val="26"/>
          <w:szCs w:val="26"/>
        </w:rPr>
        <w:t>6</w:t>
      </w:r>
      <w:r w:rsidR="00BA0C3D" w:rsidRPr="009E1E72">
        <w:rPr>
          <w:sz w:val="26"/>
          <w:szCs w:val="26"/>
        </w:rPr>
        <w:t xml:space="preserve"> года по </w:t>
      </w:r>
      <w:r w:rsidR="00435457" w:rsidRPr="009E1E72">
        <w:rPr>
          <w:sz w:val="26"/>
          <w:szCs w:val="26"/>
        </w:rPr>
        <w:t>12</w:t>
      </w:r>
      <w:r w:rsidR="009A462D" w:rsidRPr="009E1E72">
        <w:rPr>
          <w:sz w:val="26"/>
          <w:szCs w:val="26"/>
        </w:rPr>
        <w:t>.12</w:t>
      </w:r>
      <w:r w:rsidR="00BD0F0B" w:rsidRPr="009E1E72">
        <w:rPr>
          <w:sz w:val="26"/>
          <w:szCs w:val="26"/>
        </w:rPr>
        <w:t>.2016 года выявлен</w:t>
      </w:r>
      <w:r w:rsidR="00435457" w:rsidRPr="009E1E72">
        <w:rPr>
          <w:sz w:val="26"/>
          <w:szCs w:val="26"/>
        </w:rPr>
        <w:t>о 74</w:t>
      </w:r>
      <w:r w:rsidR="004470F6" w:rsidRPr="009E1E72">
        <w:rPr>
          <w:sz w:val="26"/>
          <w:szCs w:val="26"/>
        </w:rPr>
        <w:t xml:space="preserve"> </w:t>
      </w:r>
      <w:r w:rsidR="000C7EC9" w:rsidRPr="009E1E72">
        <w:rPr>
          <w:sz w:val="26"/>
          <w:szCs w:val="26"/>
        </w:rPr>
        <w:t>человек</w:t>
      </w:r>
      <w:r w:rsidR="00435457" w:rsidRPr="009E1E72">
        <w:rPr>
          <w:sz w:val="26"/>
          <w:szCs w:val="26"/>
        </w:rPr>
        <w:t>а</w:t>
      </w:r>
      <w:r w:rsidRPr="009E1E72">
        <w:rPr>
          <w:sz w:val="26"/>
          <w:szCs w:val="26"/>
        </w:rPr>
        <w:t>, п</w:t>
      </w:r>
      <w:r w:rsidR="00F44508" w:rsidRPr="009E1E72">
        <w:rPr>
          <w:sz w:val="26"/>
          <w:szCs w:val="26"/>
        </w:rPr>
        <w:t>олучивш</w:t>
      </w:r>
      <w:r w:rsidR="00435457" w:rsidRPr="009E1E72">
        <w:rPr>
          <w:sz w:val="26"/>
          <w:szCs w:val="26"/>
        </w:rPr>
        <w:t>его</w:t>
      </w:r>
      <w:r w:rsidR="00F12655" w:rsidRPr="009E1E72">
        <w:rPr>
          <w:sz w:val="26"/>
          <w:szCs w:val="26"/>
        </w:rPr>
        <w:t xml:space="preserve"> </w:t>
      </w:r>
      <w:r w:rsidRPr="009E1E72">
        <w:rPr>
          <w:sz w:val="26"/>
          <w:szCs w:val="26"/>
        </w:rPr>
        <w:t>пособие по безработице обманным путем. Сумма незаконно полу</w:t>
      </w:r>
      <w:r w:rsidR="004470F6" w:rsidRPr="009E1E72">
        <w:rPr>
          <w:sz w:val="26"/>
          <w:szCs w:val="26"/>
        </w:rPr>
        <w:t>ченного пособ</w:t>
      </w:r>
      <w:r w:rsidR="001616C8" w:rsidRPr="009E1E72">
        <w:rPr>
          <w:sz w:val="26"/>
          <w:szCs w:val="26"/>
        </w:rPr>
        <w:t xml:space="preserve">ия составила: </w:t>
      </w:r>
      <w:r w:rsidR="00435457" w:rsidRPr="009E1E72">
        <w:rPr>
          <w:sz w:val="26"/>
          <w:szCs w:val="26"/>
        </w:rPr>
        <w:t>74 065</w:t>
      </w:r>
      <w:r w:rsidR="00B05140" w:rsidRPr="009E1E72">
        <w:rPr>
          <w:sz w:val="26"/>
          <w:szCs w:val="26"/>
        </w:rPr>
        <w:t xml:space="preserve"> рубл</w:t>
      </w:r>
      <w:r w:rsidR="00435457" w:rsidRPr="009E1E72">
        <w:rPr>
          <w:sz w:val="26"/>
          <w:szCs w:val="26"/>
        </w:rPr>
        <w:t>ей 07</w:t>
      </w:r>
      <w:r w:rsidR="00487FD3" w:rsidRPr="009E1E72">
        <w:rPr>
          <w:sz w:val="26"/>
          <w:szCs w:val="26"/>
        </w:rPr>
        <w:t xml:space="preserve"> копе</w:t>
      </w:r>
      <w:r w:rsidR="00435457" w:rsidRPr="009E1E72">
        <w:rPr>
          <w:sz w:val="26"/>
          <w:szCs w:val="26"/>
        </w:rPr>
        <w:t>ек</w:t>
      </w:r>
      <w:r w:rsidRPr="009E1E72">
        <w:rPr>
          <w:sz w:val="26"/>
          <w:szCs w:val="26"/>
        </w:rPr>
        <w:t>.</w:t>
      </w:r>
    </w:p>
    <w:p w:rsidR="003E4280" w:rsidRPr="009E1E72" w:rsidRDefault="00487FD3" w:rsidP="00187274">
      <w:pPr>
        <w:spacing w:line="360" w:lineRule="auto"/>
        <w:ind w:firstLine="748"/>
        <w:jc w:val="both"/>
        <w:rPr>
          <w:sz w:val="26"/>
          <w:szCs w:val="26"/>
        </w:rPr>
      </w:pPr>
      <w:r w:rsidRPr="009E1E72">
        <w:rPr>
          <w:sz w:val="26"/>
          <w:szCs w:val="26"/>
        </w:rPr>
        <w:t>Возвратили незаконно полученное пособие по б</w:t>
      </w:r>
      <w:r w:rsidR="0038775B" w:rsidRPr="009E1E72">
        <w:rPr>
          <w:sz w:val="26"/>
          <w:szCs w:val="26"/>
        </w:rPr>
        <w:t xml:space="preserve">езработице </w:t>
      </w:r>
      <w:r w:rsidR="00435457" w:rsidRPr="009E1E72">
        <w:rPr>
          <w:sz w:val="26"/>
          <w:szCs w:val="26"/>
        </w:rPr>
        <w:t>71</w:t>
      </w:r>
      <w:r w:rsidR="0038775B" w:rsidRPr="009E1E72">
        <w:rPr>
          <w:sz w:val="26"/>
          <w:szCs w:val="26"/>
        </w:rPr>
        <w:t xml:space="preserve"> человек на сумму </w:t>
      </w:r>
      <w:r w:rsidR="00435457" w:rsidRPr="009E1E72">
        <w:rPr>
          <w:sz w:val="26"/>
          <w:szCs w:val="26"/>
        </w:rPr>
        <w:t>75 316 рублей 70 копеек</w:t>
      </w:r>
      <w:r w:rsidRPr="009E1E72">
        <w:rPr>
          <w:sz w:val="26"/>
          <w:szCs w:val="26"/>
        </w:rPr>
        <w:t xml:space="preserve">, из них 3 человека на сумму 5 111 рублей 24 копейки – выявлены в 2014 г., </w:t>
      </w:r>
      <w:r w:rsidR="004D0E8F" w:rsidRPr="009E1E72">
        <w:rPr>
          <w:sz w:val="26"/>
          <w:szCs w:val="26"/>
        </w:rPr>
        <w:t>3</w:t>
      </w:r>
      <w:r w:rsidRPr="009E1E72">
        <w:rPr>
          <w:sz w:val="26"/>
          <w:szCs w:val="26"/>
        </w:rPr>
        <w:t xml:space="preserve"> человек на сумму </w:t>
      </w:r>
      <w:r w:rsidR="004D0E8F" w:rsidRPr="009E1E72">
        <w:rPr>
          <w:sz w:val="26"/>
          <w:szCs w:val="26"/>
        </w:rPr>
        <w:t xml:space="preserve">6 902 рубля 96 копеек </w:t>
      </w:r>
      <w:r w:rsidRPr="009E1E72">
        <w:rPr>
          <w:sz w:val="26"/>
          <w:szCs w:val="26"/>
        </w:rPr>
        <w:t>– выявлены в 2015 г.</w:t>
      </w:r>
      <w:r w:rsidR="00187274" w:rsidRPr="009E1E72">
        <w:rPr>
          <w:sz w:val="26"/>
          <w:szCs w:val="26"/>
        </w:rPr>
        <w:t xml:space="preserve"> </w:t>
      </w:r>
    </w:p>
    <w:p w:rsidR="00980C6C" w:rsidRPr="009E1E72" w:rsidRDefault="00980C6C" w:rsidP="00452052">
      <w:pPr>
        <w:spacing w:line="360" w:lineRule="auto"/>
        <w:ind w:firstLine="748"/>
        <w:jc w:val="both"/>
        <w:rPr>
          <w:sz w:val="26"/>
          <w:szCs w:val="26"/>
        </w:rPr>
      </w:pPr>
      <w:r w:rsidRPr="009E1E72">
        <w:rPr>
          <w:sz w:val="26"/>
          <w:szCs w:val="26"/>
        </w:rPr>
        <w:t>Сообще</w:t>
      </w:r>
      <w:r w:rsidR="00713F94" w:rsidRPr="009E1E72">
        <w:rPr>
          <w:sz w:val="26"/>
          <w:szCs w:val="26"/>
        </w:rPr>
        <w:t xml:space="preserve">но в МО МВД России «Спасский»: </w:t>
      </w:r>
      <w:r w:rsidR="009A462D" w:rsidRPr="009E1E72">
        <w:rPr>
          <w:sz w:val="26"/>
          <w:szCs w:val="26"/>
        </w:rPr>
        <w:t>60</w:t>
      </w:r>
      <w:r w:rsidR="00CF4949" w:rsidRPr="009E1E72">
        <w:rPr>
          <w:sz w:val="26"/>
          <w:szCs w:val="26"/>
        </w:rPr>
        <w:t xml:space="preserve"> сообщений</w:t>
      </w:r>
      <w:r w:rsidRPr="009E1E72">
        <w:rPr>
          <w:sz w:val="26"/>
          <w:szCs w:val="26"/>
        </w:rPr>
        <w:t>.</w:t>
      </w:r>
    </w:p>
    <w:p w:rsidR="00487FD3" w:rsidRPr="009E1E72" w:rsidRDefault="00487FD3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8020B7" w:rsidRPr="009E1E72" w:rsidRDefault="008020B7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CF4949" w:rsidRPr="009E1E72" w:rsidRDefault="00CF4949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465D80" w:rsidRPr="009E1E72" w:rsidRDefault="00925405" w:rsidP="00532DC5">
      <w:pPr>
        <w:jc w:val="both"/>
      </w:pPr>
      <w:r w:rsidRPr="009E1E72">
        <w:rPr>
          <w:sz w:val="26"/>
          <w:szCs w:val="26"/>
        </w:rPr>
        <w:t>Д</w:t>
      </w:r>
      <w:r w:rsidR="00A40EB4" w:rsidRPr="009E1E72">
        <w:rPr>
          <w:sz w:val="26"/>
          <w:szCs w:val="26"/>
        </w:rPr>
        <w:t>иректор центра</w:t>
      </w:r>
      <w:r w:rsidR="00A40EB4" w:rsidRPr="009E1E72">
        <w:rPr>
          <w:sz w:val="26"/>
          <w:szCs w:val="26"/>
        </w:rPr>
        <w:tab/>
      </w:r>
      <w:r w:rsidR="00A40EB4" w:rsidRPr="009E1E72">
        <w:rPr>
          <w:sz w:val="26"/>
          <w:szCs w:val="26"/>
        </w:rPr>
        <w:tab/>
      </w:r>
      <w:r w:rsidR="00A40EB4" w:rsidRPr="009E1E72">
        <w:rPr>
          <w:sz w:val="26"/>
          <w:szCs w:val="26"/>
        </w:rPr>
        <w:tab/>
      </w:r>
      <w:r w:rsidR="00A40EB4" w:rsidRPr="009E1E72">
        <w:rPr>
          <w:sz w:val="26"/>
          <w:szCs w:val="26"/>
        </w:rPr>
        <w:tab/>
      </w:r>
      <w:r w:rsidR="00A40EB4" w:rsidRPr="009E1E72">
        <w:rPr>
          <w:sz w:val="26"/>
          <w:szCs w:val="26"/>
        </w:rPr>
        <w:tab/>
      </w:r>
      <w:r w:rsidR="00A40EB4" w:rsidRPr="009E1E72">
        <w:rPr>
          <w:sz w:val="26"/>
          <w:szCs w:val="26"/>
        </w:rPr>
        <w:tab/>
      </w:r>
      <w:r w:rsidR="00A76BB9" w:rsidRPr="009E1E72">
        <w:rPr>
          <w:sz w:val="26"/>
          <w:szCs w:val="26"/>
        </w:rPr>
        <w:t xml:space="preserve">     </w:t>
      </w:r>
      <w:r w:rsidR="00A40EB4" w:rsidRPr="009E1E72">
        <w:rPr>
          <w:sz w:val="26"/>
          <w:szCs w:val="26"/>
        </w:rPr>
        <w:tab/>
      </w:r>
      <w:r w:rsidR="00A40EB4" w:rsidRPr="009E1E72">
        <w:rPr>
          <w:sz w:val="26"/>
          <w:szCs w:val="26"/>
        </w:rPr>
        <w:tab/>
      </w:r>
      <w:r w:rsidR="00A76BB9" w:rsidRPr="009E1E72">
        <w:rPr>
          <w:sz w:val="26"/>
          <w:szCs w:val="26"/>
        </w:rPr>
        <w:t xml:space="preserve">            </w:t>
      </w:r>
      <w:r w:rsidR="006C0C2B" w:rsidRPr="009E1E72">
        <w:rPr>
          <w:sz w:val="26"/>
          <w:szCs w:val="26"/>
        </w:rPr>
        <w:t xml:space="preserve">          </w:t>
      </w:r>
      <w:r w:rsidR="00A76BB9" w:rsidRPr="009E1E72">
        <w:rPr>
          <w:sz w:val="26"/>
          <w:szCs w:val="26"/>
        </w:rPr>
        <w:t xml:space="preserve"> </w:t>
      </w:r>
      <w:r w:rsidRPr="009E1E72">
        <w:rPr>
          <w:sz w:val="26"/>
          <w:szCs w:val="26"/>
        </w:rPr>
        <w:t xml:space="preserve">Л.И. </w:t>
      </w:r>
      <w:proofErr w:type="spellStart"/>
      <w:r w:rsidRPr="009E1E72">
        <w:rPr>
          <w:sz w:val="26"/>
          <w:szCs w:val="26"/>
        </w:rPr>
        <w:t>Шпанко</w:t>
      </w:r>
      <w:proofErr w:type="spellEnd"/>
      <w:r w:rsidR="00B6569D" w:rsidRPr="009E1E72">
        <w:rPr>
          <w:sz w:val="26"/>
          <w:szCs w:val="26"/>
        </w:rPr>
        <w:t xml:space="preserve">                 </w:t>
      </w:r>
    </w:p>
    <w:sectPr w:rsidR="00465D80" w:rsidRPr="009E1E72" w:rsidSect="00746112">
      <w:headerReference w:type="even" r:id="rId17"/>
      <w:headerReference w:type="default" r:id="rId18"/>
      <w:pgSz w:w="11906" w:h="16838"/>
      <w:pgMar w:top="540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F9" w:rsidRDefault="00C24AF9">
      <w:r>
        <w:separator/>
      </w:r>
    </w:p>
  </w:endnote>
  <w:endnote w:type="continuationSeparator" w:id="0">
    <w:p w:rsidR="00C24AF9" w:rsidRDefault="00C2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F9" w:rsidRDefault="00C24AF9">
      <w:r>
        <w:separator/>
      </w:r>
    </w:p>
  </w:footnote>
  <w:footnote w:type="continuationSeparator" w:id="0">
    <w:p w:rsidR="00C24AF9" w:rsidRDefault="00C24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F9" w:rsidRDefault="00C24AF9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AF9" w:rsidRDefault="00C24A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F9" w:rsidRDefault="00C24AF9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037B">
      <w:rPr>
        <w:rStyle w:val="a7"/>
        <w:noProof/>
      </w:rPr>
      <w:t>2</w:t>
    </w:r>
    <w:r>
      <w:rPr>
        <w:rStyle w:val="a7"/>
      </w:rPr>
      <w:fldChar w:fldCharType="end"/>
    </w:r>
  </w:p>
  <w:p w:rsidR="00C24AF9" w:rsidRDefault="00C24A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639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58A"/>
    <w:rsid w:val="001136B3"/>
    <w:rsid w:val="00113838"/>
    <w:rsid w:val="00113ADB"/>
    <w:rsid w:val="00113D25"/>
    <w:rsid w:val="00114371"/>
    <w:rsid w:val="00114730"/>
    <w:rsid w:val="0011474E"/>
    <w:rsid w:val="00114ACD"/>
    <w:rsid w:val="00114C40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4C"/>
    <w:rsid w:val="002F5F3F"/>
    <w:rsid w:val="002F6565"/>
    <w:rsid w:val="002F65E4"/>
    <w:rsid w:val="002F66C9"/>
    <w:rsid w:val="002F67B6"/>
    <w:rsid w:val="002F6F35"/>
    <w:rsid w:val="002F6F9D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43"/>
    <w:rsid w:val="003357C2"/>
    <w:rsid w:val="003359A8"/>
    <w:rsid w:val="00335B80"/>
    <w:rsid w:val="00335EB5"/>
    <w:rsid w:val="00335EEB"/>
    <w:rsid w:val="00335F23"/>
    <w:rsid w:val="0033650C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FB"/>
    <w:rsid w:val="003F20B5"/>
    <w:rsid w:val="003F23B7"/>
    <w:rsid w:val="003F2EBA"/>
    <w:rsid w:val="003F3044"/>
    <w:rsid w:val="003F3216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EC9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52C8"/>
    <w:rsid w:val="005054C2"/>
    <w:rsid w:val="00505997"/>
    <w:rsid w:val="00505F17"/>
    <w:rsid w:val="00505F53"/>
    <w:rsid w:val="00506073"/>
    <w:rsid w:val="00506915"/>
    <w:rsid w:val="00506E2A"/>
    <w:rsid w:val="00506E64"/>
    <w:rsid w:val="00506F06"/>
    <w:rsid w:val="0050704F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3C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23FB"/>
    <w:rsid w:val="008324EA"/>
    <w:rsid w:val="00832819"/>
    <w:rsid w:val="00832B07"/>
    <w:rsid w:val="00832D74"/>
    <w:rsid w:val="00832E7C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984"/>
    <w:rsid w:val="00903C33"/>
    <w:rsid w:val="009041F2"/>
    <w:rsid w:val="0090422F"/>
    <w:rsid w:val="00904386"/>
    <w:rsid w:val="00904541"/>
    <w:rsid w:val="009048B5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49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B3F"/>
    <w:rsid w:val="00BF1EC2"/>
    <w:rsid w:val="00BF2295"/>
    <w:rsid w:val="00BF2560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FD4"/>
    <w:rsid w:val="00F063F5"/>
    <w:rsid w:val="00F06517"/>
    <w:rsid w:val="00F06634"/>
    <w:rsid w:val="00F069EE"/>
    <w:rsid w:val="00F06A47"/>
    <w:rsid w:val="00F06A92"/>
    <w:rsid w:val="00F06B11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B4A8-4603-4467-9CEE-99833709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8</Pages>
  <Words>1637</Words>
  <Characters>12062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AIS_1</cp:lastModifiedBy>
  <cp:revision>133</cp:revision>
  <cp:lastPrinted>2016-12-11T23:32:00Z</cp:lastPrinted>
  <dcterms:created xsi:type="dcterms:W3CDTF">2016-10-17T01:19:00Z</dcterms:created>
  <dcterms:modified xsi:type="dcterms:W3CDTF">2016-12-12T06:36:00Z</dcterms:modified>
</cp:coreProperties>
</file>