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A4" w:rsidRDefault="002B73A4" w:rsidP="002B73A4">
      <w:pPr>
        <w:rPr>
          <w:rFonts w:ascii="Tahoma" w:hAnsi="Tahom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2903855</wp:posOffset>
            </wp:positionH>
            <wp:positionV relativeFrom="paragraph">
              <wp:posOffset>-313690</wp:posOffset>
            </wp:positionV>
            <wp:extent cx="466725" cy="635000"/>
            <wp:effectExtent l="19050" t="0" r="9525" b="0"/>
            <wp:wrapTight wrapText="bothSides">
              <wp:wrapPolygon edited="0">
                <wp:start x="-882" y="0"/>
                <wp:lineTo x="-882" y="20736"/>
                <wp:lineTo x="22041" y="20736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73A4" w:rsidRDefault="002B73A4" w:rsidP="002B73A4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2B73A4" w:rsidRDefault="002B73A4" w:rsidP="002B73A4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2B73A4" w:rsidRPr="002B73A4" w:rsidRDefault="002B73A4" w:rsidP="002B73A4">
      <w:pPr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</w:p>
    <w:p w:rsidR="002B73A4" w:rsidRPr="002B73A4" w:rsidRDefault="002B73A4" w:rsidP="002B73A4">
      <w:pPr>
        <w:pStyle w:val="2"/>
        <w:rPr>
          <w:sz w:val="26"/>
          <w:szCs w:val="26"/>
        </w:rPr>
      </w:pPr>
      <w:r w:rsidRPr="002B73A4">
        <w:rPr>
          <w:sz w:val="26"/>
          <w:szCs w:val="26"/>
        </w:rPr>
        <w:t>ПОСТАНОВЛЕНИЕ</w:t>
      </w:r>
    </w:p>
    <w:p w:rsidR="002B73A4" w:rsidRPr="002B73A4" w:rsidRDefault="002B73A4" w:rsidP="002B73A4">
      <w:pPr>
        <w:rPr>
          <w:rFonts w:ascii="Times New Roman" w:hAnsi="Times New Roman" w:cs="Times New Roman"/>
          <w:sz w:val="26"/>
          <w:szCs w:val="26"/>
        </w:rPr>
      </w:pPr>
      <w:r w:rsidRPr="002B73A4">
        <w:rPr>
          <w:rFonts w:ascii="Times New Roman" w:hAnsi="Times New Roman" w:cs="Times New Roman"/>
          <w:sz w:val="26"/>
          <w:szCs w:val="26"/>
        </w:rPr>
        <w:t>_________                         г. Спасск-Дальний, Приморского края                    _________</w:t>
      </w:r>
    </w:p>
    <w:p w:rsidR="00AE3F9A" w:rsidRDefault="00AE3F9A" w:rsidP="002B73A4">
      <w:pPr>
        <w:tabs>
          <w:tab w:val="left" w:pos="-284"/>
          <w:tab w:val="left" w:pos="-14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F9A" w:rsidRPr="004C5F3C" w:rsidRDefault="00DC2B58" w:rsidP="002B73A4">
      <w:pPr>
        <w:tabs>
          <w:tab w:val="left" w:pos="-284"/>
          <w:tab w:val="left" w:pos="-14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="00AE3F9A"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</w:t>
      </w:r>
      <w:r w:rsidR="00AC310F"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</w:t>
      </w:r>
      <w:r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определения требований к </w:t>
      </w:r>
      <w:r w:rsidR="00B6270B"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закупаемым</w:t>
      </w:r>
      <w:r w:rsidR="00AE3F9A"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6270B"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муниципальными</w:t>
      </w:r>
    </w:p>
    <w:p w:rsidR="00AE3F9A" w:rsidRPr="004C5F3C" w:rsidRDefault="00B6270B" w:rsidP="002B73A4">
      <w:pPr>
        <w:tabs>
          <w:tab w:val="left" w:pos="-284"/>
          <w:tab w:val="left" w:pos="-14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органами и подведомственными им казенными</w:t>
      </w:r>
      <w:r w:rsidR="00AE3F9A"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бюджетными</w:t>
      </w:r>
    </w:p>
    <w:p w:rsidR="00AE3F9A" w:rsidRPr="004C5F3C" w:rsidRDefault="00B6270B" w:rsidP="002B73A4">
      <w:pPr>
        <w:tabs>
          <w:tab w:val="left" w:pos="-284"/>
          <w:tab w:val="left" w:pos="-14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учреждениями отдельным видам товаров, работ, услуг</w:t>
      </w:r>
      <w:r w:rsidR="00AE3F9A"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том числе</w:t>
      </w:r>
    </w:p>
    <w:p w:rsidR="00B6270B" w:rsidRPr="004C5F3C" w:rsidRDefault="00B6270B" w:rsidP="002B73A4">
      <w:pPr>
        <w:tabs>
          <w:tab w:val="left" w:pos="-284"/>
          <w:tab w:val="left" w:pos="-142"/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предельных цен товаров, работ услуг)</w:t>
      </w:r>
      <w:r w:rsidR="00AE3F9A"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C5F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обеспечения муниципальных нужд</w:t>
      </w:r>
    </w:p>
    <w:p w:rsidR="00DC2B58" w:rsidRPr="00AD62AC" w:rsidRDefault="00DC2B58" w:rsidP="00DC2B58">
      <w:pPr>
        <w:tabs>
          <w:tab w:val="left" w:pos="-284"/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1F8" w:rsidRPr="00AD62AC" w:rsidRDefault="006941F8" w:rsidP="006941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5B1F" w:rsidRPr="00D145FC" w:rsidRDefault="006941F8" w:rsidP="006941F8">
      <w:pPr>
        <w:autoSpaceDE w:val="0"/>
        <w:autoSpaceDN w:val="0"/>
        <w:adjustRightInd w:val="0"/>
        <w:spacing w:after="0" w:line="334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45FC">
        <w:rPr>
          <w:rFonts w:ascii="Times New Roman" w:eastAsia="Calibri" w:hAnsi="Times New Roman" w:cs="Times New Roman"/>
          <w:sz w:val="26"/>
          <w:szCs w:val="26"/>
        </w:rPr>
        <w:t xml:space="preserve">В соответствии </w:t>
      </w:r>
      <w:r w:rsidR="00BA0145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Pr="00D145FC">
        <w:rPr>
          <w:rFonts w:ascii="Times New Roman" w:eastAsia="Calibri" w:hAnsi="Times New Roman" w:cs="Times New Roman"/>
          <w:sz w:val="26"/>
          <w:szCs w:val="26"/>
        </w:rPr>
        <w:t>Федеральн</w:t>
      </w:r>
      <w:r w:rsidR="00BA0145">
        <w:rPr>
          <w:rFonts w:ascii="Times New Roman" w:eastAsia="Calibri" w:hAnsi="Times New Roman" w:cs="Times New Roman"/>
          <w:sz w:val="26"/>
          <w:szCs w:val="26"/>
        </w:rPr>
        <w:t>ым</w:t>
      </w:r>
      <w:r w:rsidRPr="00D145FC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 w:rsidR="00BA0145">
        <w:rPr>
          <w:rFonts w:ascii="Times New Roman" w:eastAsia="Calibri" w:hAnsi="Times New Roman" w:cs="Times New Roman"/>
          <w:sz w:val="26"/>
          <w:szCs w:val="26"/>
        </w:rPr>
        <w:t>ом</w:t>
      </w:r>
      <w:r w:rsidRPr="00D145FC">
        <w:rPr>
          <w:rFonts w:ascii="Times New Roman" w:eastAsia="Calibri" w:hAnsi="Times New Roman" w:cs="Times New Roman"/>
          <w:sz w:val="26"/>
          <w:szCs w:val="26"/>
        </w:rPr>
        <w:t xml:space="preserve">  от 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</w:t>
      </w:r>
      <w:r w:rsidR="00AC310F" w:rsidRPr="00D145FC">
        <w:rPr>
          <w:rFonts w:ascii="Times New Roman" w:eastAsia="Calibri" w:hAnsi="Times New Roman" w:cs="Times New Roman"/>
          <w:sz w:val="26"/>
          <w:szCs w:val="26"/>
        </w:rPr>
        <w:t>О</w:t>
      </w:r>
      <w:r w:rsidRPr="00D145FC">
        <w:rPr>
          <w:rFonts w:ascii="Times New Roman" w:eastAsia="Calibri" w:hAnsi="Times New Roman" w:cs="Times New Roman"/>
          <w:sz w:val="26"/>
          <w:szCs w:val="26"/>
        </w:rPr>
        <w:t xml:space="preserve">бщих правил определения требований к закупаемым заказчиками отдельным видам товаров, работ, услуг (в том числе предельных цен товаров, работ, услуг)», руководствуясь Уставом городского округа, </w:t>
      </w:r>
      <w:r w:rsidR="009C5B1F" w:rsidRPr="00D145FC">
        <w:rPr>
          <w:rFonts w:ascii="Times New Roman" w:eastAsia="Calibri" w:hAnsi="Times New Roman" w:cs="Times New Roman"/>
          <w:sz w:val="26"/>
          <w:szCs w:val="26"/>
        </w:rPr>
        <w:t>Спасск-Дальний</w:t>
      </w:r>
    </w:p>
    <w:p w:rsidR="006941F8" w:rsidRPr="00D145FC" w:rsidRDefault="006941F8" w:rsidP="006941F8">
      <w:pPr>
        <w:autoSpaceDE w:val="0"/>
        <w:autoSpaceDN w:val="0"/>
        <w:adjustRightInd w:val="0"/>
        <w:spacing w:after="0" w:line="334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41F8" w:rsidRDefault="006941F8" w:rsidP="006941F8">
      <w:pPr>
        <w:autoSpaceDE w:val="0"/>
        <w:autoSpaceDN w:val="0"/>
        <w:adjustRightInd w:val="0"/>
        <w:spacing w:after="0" w:line="33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145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</w:t>
      </w:r>
      <w:r w:rsidR="009C5B1F" w:rsidRPr="00D145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Ю:</w:t>
      </w:r>
    </w:p>
    <w:p w:rsidR="00592EC6" w:rsidRPr="00D145FC" w:rsidRDefault="00592EC6" w:rsidP="006941F8">
      <w:pPr>
        <w:autoSpaceDE w:val="0"/>
        <w:autoSpaceDN w:val="0"/>
        <w:adjustRightInd w:val="0"/>
        <w:spacing w:after="0" w:line="33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41F8" w:rsidRPr="00D145FC" w:rsidRDefault="006941F8" w:rsidP="006941F8">
      <w:pPr>
        <w:autoSpaceDE w:val="0"/>
        <w:autoSpaceDN w:val="0"/>
        <w:adjustRightInd w:val="0"/>
        <w:spacing w:after="0" w:line="334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</w:t>
      </w:r>
      <w:r w:rsidR="00AC310F"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равила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</w:t>
      </w:r>
      <w:r w:rsidR="009C5B1F"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(прилагаются)</w:t>
      </w:r>
      <w:r w:rsidR="00AC310F"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941F8" w:rsidRPr="00D145FC" w:rsidRDefault="006941F8" w:rsidP="006941F8">
      <w:pPr>
        <w:autoSpaceDE w:val="0"/>
        <w:autoSpaceDN w:val="0"/>
        <w:adjustRightInd w:val="0"/>
        <w:spacing w:after="0" w:line="334" w:lineRule="auto"/>
        <w:ind w:firstLine="540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Управлению экономики </w:t>
      </w:r>
      <w:r w:rsidR="009C5B1F"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>и муниципального з</w:t>
      </w:r>
      <w:r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33C09"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 А</w:t>
      </w:r>
      <w:r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городского округа </w:t>
      </w:r>
      <w:r w:rsidR="00833C09"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Спасск-Дальний (Бегунков)</w:t>
      </w:r>
      <w:r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разместить </w:t>
      </w:r>
      <w:r w:rsidRPr="00D145FC">
        <w:rPr>
          <w:rFonts w:ascii="Times New Roman" w:hAnsi="Times New Roman" w:cs="Times New Roman"/>
          <w:sz w:val="26"/>
          <w:szCs w:val="26"/>
        </w:rPr>
        <w:t xml:space="preserve">правила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муниципальных нужд </w:t>
      </w:r>
      <w:r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>в единой информационной системе</w:t>
      </w:r>
      <w:r w:rsidR="00BA0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закупок товаров, работ, услуг</w:t>
      </w:r>
      <w:r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0540" w:rsidRPr="00D145FC" w:rsidRDefault="00560540" w:rsidP="00592EC6">
      <w:pPr>
        <w:tabs>
          <w:tab w:val="left" w:pos="0"/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5FC">
        <w:rPr>
          <w:rFonts w:ascii="Times New Roman" w:hAnsi="Times New Roman" w:cs="Times New Roman"/>
          <w:sz w:val="26"/>
          <w:szCs w:val="26"/>
        </w:rPr>
        <w:t xml:space="preserve">3. Административному управлению Администрации городского округа Спасск-Дальний (Моняк)  обнародовать  настоящее постановление на официальном сайте городского округа Спасск-Дальний и опубликовать информацию в средствах </w:t>
      </w:r>
      <w:r w:rsidRPr="00D145FC">
        <w:rPr>
          <w:rFonts w:ascii="Times New Roman" w:hAnsi="Times New Roman" w:cs="Times New Roman"/>
          <w:sz w:val="26"/>
          <w:szCs w:val="26"/>
        </w:rPr>
        <w:lastRenderedPageBreak/>
        <w:t>массовой информации об обнародовании настоящего постановления в информационно-телекоммуникационной сети Интернет.</w:t>
      </w:r>
    </w:p>
    <w:p w:rsidR="00560540" w:rsidRPr="00D145FC" w:rsidRDefault="00560540" w:rsidP="00592EC6">
      <w:pPr>
        <w:pStyle w:val="a9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45FC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</w:t>
      </w:r>
      <w:r w:rsidR="00D145FC">
        <w:rPr>
          <w:rFonts w:ascii="Times New Roman" w:hAnsi="Times New Roman" w:cs="Times New Roman"/>
          <w:sz w:val="26"/>
          <w:szCs w:val="26"/>
        </w:rPr>
        <w:t xml:space="preserve">и.о. первого </w:t>
      </w:r>
      <w:r w:rsidRPr="00D145FC">
        <w:rPr>
          <w:rFonts w:ascii="Times New Roman" w:hAnsi="Times New Roman" w:cs="Times New Roman"/>
          <w:sz w:val="26"/>
          <w:szCs w:val="26"/>
        </w:rPr>
        <w:t xml:space="preserve">заместителя главы Администрации городского округа Спасск-Дальний </w:t>
      </w:r>
      <w:r w:rsidR="00D145FC">
        <w:rPr>
          <w:rFonts w:ascii="Times New Roman" w:hAnsi="Times New Roman" w:cs="Times New Roman"/>
          <w:sz w:val="26"/>
          <w:szCs w:val="26"/>
        </w:rPr>
        <w:t>Воркову В.А.</w:t>
      </w:r>
    </w:p>
    <w:p w:rsidR="006941F8" w:rsidRPr="00D145FC" w:rsidRDefault="006941F8" w:rsidP="00592EC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0540" w:rsidRPr="00D145FC" w:rsidRDefault="00560540" w:rsidP="00C6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0540" w:rsidRPr="00D145FC" w:rsidRDefault="001232F1" w:rsidP="00C6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45F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городского округа Спасск-Дальний                                                           В.В. Квон</w:t>
      </w:r>
    </w:p>
    <w:sectPr w:rsidR="00560540" w:rsidRPr="00D145FC" w:rsidSect="002B73A4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A37" w:rsidRDefault="000D7A37" w:rsidP="00145221">
      <w:pPr>
        <w:spacing w:after="0" w:line="240" w:lineRule="auto"/>
      </w:pPr>
      <w:r>
        <w:separator/>
      </w:r>
    </w:p>
  </w:endnote>
  <w:endnote w:type="continuationSeparator" w:id="1">
    <w:p w:rsidR="000D7A37" w:rsidRDefault="000D7A37" w:rsidP="0014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A37" w:rsidRDefault="000D7A37" w:rsidP="00145221">
      <w:pPr>
        <w:spacing w:after="0" w:line="240" w:lineRule="auto"/>
      </w:pPr>
      <w:r>
        <w:separator/>
      </w:r>
    </w:p>
  </w:footnote>
  <w:footnote w:type="continuationSeparator" w:id="1">
    <w:p w:rsidR="000D7A37" w:rsidRDefault="000D7A37" w:rsidP="0014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52420"/>
      <w:docPartObj>
        <w:docPartGallery w:val="Page Numbers (Top of Page)"/>
        <w:docPartUnique/>
      </w:docPartObj>
    </w:sdtPr>
    <w:sdtContent>
      <w:p w:rsidR="001B5CF8" w:rsidRDefault="00D37129">
        <w:pPr>
          <w:pStyle w:val="a3"/>
          <w:jc w:val="center"/>
        </w:pPr>
        <w:r>
          <w:fldChar w:fldCharType="begin"/>
        </w:r>
        <w:r w:rsidR="004B1C46">
          <w:instrText xml:space="preserve"> PAGE   \* MERGEFORMAT </w:instrText>
        </w:r>
        <w:r>
          <w:fldChar w:fldCharType="separate"/>
        </w:r>
        <w:r w:rsidR="00934550">
          <w:rPr>
            <w:noProof/>
          </w:rPr>
          <w:t>2</w:t>
        </w:r>
        <w:r>
          <w:fldChar w:fldCharType="end"/>
        </w:r>
      </w:p>
    </w:sdtContent>
  </w:sdt>
  <w:p w:rsidR="001B5CF8" w:rsidRDefault="000D7A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1F8"/>
    <w:rsid w:val="0000764A"/>
    <w:rsid w:val="000A26DC"/>
    <w:rsid w:val="000B36CF"/>
    <w:rsid w:val="000D7A37"/>
    <w:rsid w:val="001232F1"/>
    <w:rsid w:val="0014147D"/>
    <w:rsid w:val="00145221"/>
    <w:rsid w:val="001F7BAA"/>
    <w:rsid w:val="00262A01"/>
    <w:rsid w:val="002B73A4"/>
    <w:rsid w:val="002D14C0"/>
    <w:rsid w:val="002E347D"/>
    <w:rsid w:val="00355C36"/>
    <w:rsid w:val="003A427E"/>
    <w:rsid w:val="004B1C46"/>
    <w:rsid w:val="004C5F3C"/>
    <w:rsid w:val="004C7894"/>
    <w:rsid w:val="00560540"/>
    <w:rsid w:val="005702E0"/>
    <w:rsid w:val="00580422"/>
    <w:rsid w:val="00592EC6"/>
    <w:rsid w:val="00594F17"/>
    <w:rsid w:val="005E7426"/>
    <w:rsid w:val="00625998"/>
    <w:rsid w:val="0063214E"/>
    <w:rsid w:val="0065698F"/>
    <w:rsid w:val="006941F8"/>
    <w:rsid w:val="006942E1"/>
    <w:rsid w:val="006C2376"/>
    <w:rsid w:val="006F4878"/>
    <w:rsid w:val="007230B6"/>
    <w:rsid w:val="00730D30"/>
    <w:rsid w:val="00775056"/>
    <w:rsid w:val="007A42A0"/>
    <w:rsid w:val="007B1844"/>
    <w:rsid w:val="007B3237"/>
    <w:rsid w:val="007F1800"/>
    <w:rsid w:val="00833C09"/>
    <w:rsid w:val="008553DE"/>
    <w:rsid w:val="008C1748"/>
    <w:rsid w:val="008C5422"/>
    <w:rsid w:val="00934550"/>
    <w:rsid w:val="009C5B1F"/>
    <w:rsid w:val="00A15A1A"/>
    <w:rsid w:val="00A936AD"/>
    <w:rsid w:val="00A96519"/>
    <w:rsid w:val="00AC310F"/>
    <w:rsid w:val="00AE3F9A"/>
    <w:rsid w:val="00B15A1D"/>
    <w:rsid w:val="00B6270B"/>
    <w:rsid w:val="00B86F7A"/>
    <w:rsid w:val="00B94531"/>
    <w:rsid w:val="00B9774E"/>
    <w:rsid w:val="00BA0145"/>
    <w:rsid w:val="00C60987"/>
    <w:rsid w:val="00CA24E0"/>
    <w:rsid w:val="00D145FC"/>
    <w:rsid w:val="00D37129"/>
    <w:rsid w:val="00D914E9"/>
    <w:rsid w:val="00DC2B58"/>
    <w:rsid w:val="00DD5AD0"/>
    <w:rsid w:val="00E320F9"/>
    <w:rsid w:val="00E5697E"/>
    <w:rsid w:val="00E74406"/>
    <w:rsid w:val="00E86848"/>
    <w:rsid w:val="00F84BF7"/>
    <w:rsid w:val="00F9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F8"/>
  </w:style>
  <w:style w:type="paragraph" w:styleId="1">
    <w:name w:val="heading 1"/>
    <w:basedOn w:val="a"/>
    <w:next w:val="a"/>
    <w:link w:val="10"/>
    <w:qFormat/>
    <w:rsid w:val="002B73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73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B73A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1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41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B5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C310F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C31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B73A4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B73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B73A4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9">
    <w:name w:val="Normal (Web)"/>
    <w:basedOn w:val="a"/>
    <w:uiPriority w:val="99"/>
    <w:rsid w:val="00560540"/>
    <w:pPr>
      <w:spacing w:before="50" w:after="50" w:line="240" w:lineRule="auto"/>
    </w:pPr>
    <w:rPr>
      <w:rFonts w:ascii="Tahoma" w:eastAsia="Times New Roman" w:hAnsi="Tahoma" w:cs="Tahoma"/>
      <w:sz w:val="12"/>
      <w:szCs w:val="12"/>
      <w:lang w:eastAsia="ru-RU"/>
    </w:rPr>
  </w:style>
  <w:style w:type="paragraph" w:customStyle="1" w:styleId="ConsPlusTitle">
    <w:name w:val="ConsPlusTitle"/>
    <w:rsid w:val="000B36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A40C4-D136-4662-9A0D-58479C51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Tokarik</dc:creator>
  <cp:lastModifiedBy>tarasenko_ap</cp:lastModifiedBy>
  <cp:revision>24</cp:revision>
  <cp:lastPrinted>2016-03-28T03:48:00Z</cp:lastPrinted>
  <dcterms:created xsi:type="dcterms:W3CDTF">2016-10-10T06:23:00Z</dcterms:created>
  <dcterms:modified xsi:type="dcterms:W3CDTF">2016-11-15T07:10:00Z</dcterms:modified>
</cp:coreProperties>
</file>