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353AE3" w:rsidRPr="00353AE3" w:rsidTr="0082509B">
        <w:tc>
          <w:tcPr>
            <w:tcW w:w="5495" w:type="dxa"/>
          </w:tcPr>
          <w:p w:rsidR="00353AE3" w:rsidRPr="00353AE3" w:rsidRDefault="00353AE3" w:rsidP="00353AE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353AE3" w:rsidRPr="00353AE3" w:rsidRDefault="00353AE3" w:rsidP="00353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825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AE3" w:rsidRPr="00353AE3" w:rsidTr="0082509B">
        <w:tc>
          <w:tcPr>
            <w:tcW w:w="5495" w:type="dxa"/>
          </w:tcPr>
          <w:p w:rsidR="00353AE3" w:rsidRPr="00353AE3" w:rsidRDefault="00353AE3" w:rsidP="00353AE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353AE3" w:rsidRPr="00353AE3" w:rsidRDefault="0082509B" w:rsidP="00353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53AE3"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53AE3"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53AE3"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353AE3" w:rsidRPr="00353AE3" w:rsidRDefault="00353AE3" w:rsidP="00353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825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Спасск-Дальний </w:t>
            </w:r>
          </w:p>
          <w:p w:rsidR="00353AE3" w:rsidRDefault="00353AE3" w:rsidP="00526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52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09B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52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3A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26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09B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82509B" w:rsidRDefault="0082509B" w:rsidP="00526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9B" w:rsidRPr="00353AE3" w:rsidRDefault="0082509B" w:rsidP="00526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AE3" w:rsidRPr="00353AE3" w:rsidRDefault="00353AE3" w:rsidP="00353A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3AE3" w:rsidRPr="00DB779C" w:rsidRDefault="00353AE3" w:rsidP="003F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9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B1B17" w:rsidRDefault="00353AE3" w:rsidP="00353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2"/>
      <w:bookmarkEnd w:id="0"/>
      <w:r w:rsidRPr="00DB779C">
        <w:rPr>
          <w:rFonts w:ascii="Times New Roman" w:hAnsi="Times New Roman" w:cs="Times New Roman"/>
          <w:b/>
          <w:sz w:val="24"/>
          <w:szCs w:val="24"/>
        </w:rPr>
        <w:t>определения требований к закупаемым муниципальными органами</w:t>
      </w:r>
    </w:p>
    <w:p w:rsidR="00353AE3" w:rsidRPr="00DB779C" w:rsidRDefault="00353AE3" w:rsidP="00353A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9C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</w:p>
    <w:p w:rsidR="00353AE3" w:rsidRPr="00353AE3" w:rsidRDefault="00353AE3" w:rsidP="00353A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E3" w:rsidRPr="00353AE3" w:rsidRDefault="00353AE3" w:rsidP="00D23BB7">
      <w:pPr>
        <w:pStyle w:val="ConsPlusNormal"/>
        <w:spacing w:line="348" w:lineRule="auto"/>
        <w:ind w:firstLine="540"/>
        <w:jc w:val="both"/>
        <w:rPr>
          <w:bCs/>
        </w:rPr>
      </w:pPr>
      <w:r w:rsidRPr="00353AE3">
        <w:rPr>
          <w:bCs/>
        </w:rPr>
        <w:t xml:space="preserve">1. Настоящие Правила устанавливают порядок определения требований к закупаемым муниципальными органами и подведомственными им казенными и бюджетными учреждениями  отдельным видам товаров, работ, услуг (в том числе  предельных  цен  товаров, работ, услуг) </w:t>
      </w:r>
      <w:r w:rsidR="00DB779C">
        <w:rPr>
          <w:bCs/>
        </w:rPr>
        <w:t>для обеспечения муниципальных нужд</w:t>
      </w:r>
      <w:r w:rsidRPr="00353AE3">
        <w:rPr>
          <w:bCs/>
        </w:rPr>
        <w:t xml:space="preserve"> (далее – Правила).  </w:t>
      </w:r>
    </w:p>
    <w:p w:rsidR="00353AE3" w:rsidRPr="00353AE3" w:rsidRDefault="00353AE3" w:rsidP="00D23BB7">
      <w:pPr>
        <w:pStyle w:val="ConsPlusNormal"/>
        <w:spacing w:line="348" w:lineRule="auto"/>
        <w:ind w:firstLine="540"/>
        <w:jc w:val="both"/>
        <w:rPr>
          <w:color w:val="000000"/>
        </w:rPr>
      </w:pPr>
      <w:r w:rsidRPr="00353AE3">
        <w:rPr>
          <w:color w:val="000000"/>
        </w:rPr>
        <w:t>2. В соответствии с настоящими Правилами требования к отдельным видам товаров, работ, услуг (в том числе предельные цены товаров, работ, услуг) утверждают:</w:t>
      </w:r>
    </w:p>
    <w:p w:rsidR="00353AE3" w:rsidRPr="00C064AB" w:rsidRDefault="00D23BB7" w:rsidP="00D23BB7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53AE3" w:rsidRPr="00C064AB">
        <w:rPr>
          <w:rFonts w:ascii="Times New Roman" w:hAnsi="Times New Roman" w:cs="Times New Roman"/>
          <w:bCs/>
          <w:sz w:val="24"/>
          <w:szCs w:val="24"/>
        </w:rPr>
        <w:t xml:space="preserve">дминистрация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Спасск-Дальний</w:t>
      </w:r>
      <w:r w:rsidR="00C87D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64AB" w:rsidRPr="00C064AB">
        <w:rPr>
          <w:rFonts w:ascii="Times New Roman" w:eastAsia="Calibri" w:hAnsi="Times New Roman" w:cs="Times New Roman"/>
          <w:sz w:val="24"/>
          <w:szCs w:val="24"/>
        </w:rPr>
        <w:t>орган</w:t>
      </w:r>
      <w:r w:rsidR="00C87D7C">
        <w:rPr>
          <w:rFonts w:ascii="Times New Roman" w:eastAsia="Calibri" w:hAnsi="Times New Roman" w:cs="Times New Roman"/>
          <w:sz w:val="24"/>
          <w:szCs w:val="24"/>
        </w:rPr>
        <w:t>ы</w:t>
      </w:r>
      <w:r w:rsidR="00C064AB" w:rsidRPr="00C064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C064AB" w:rsidRPr="00C064AB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r w:rsidR="00C87D7C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C064AB" w:rsidRPr="00C064AB">
        <w:rPr>
          <w:rFonts w:ascii="Times New Roman" w:eastAsia="Calibri" w:hAnsi="Times New Roman" w:cs="Times New Roman"/>
          <w:bCs/>
          <w:sz w:val="24"/>
          <w:szCs w:val="24"/>
        </w:rPr>
        <w:t>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Спасск-Дальний</w:t>
      </w:r>
      <w:r w:rsidR="00C064AB" w:rsidRPr="00C064AB">
        <w:rPr>
          <w:rFonts w:ascii="Times New Roman" w:eastAsia="Calibri" w:hAnsi="Times New Roman" w:cs="Times New Roman"/>
          <w:sz w:val="24"/>
          <w:szCs w:val="24"/>
        </w:rPr>
        <w:t>, в ведомственной принадлежности которых находятся муниципальные казенные и (или) бюджетные учреждения</w:t>
      </w:r>
      <w:r w:rsidR="00DB779C">
        <w:rPr>
          <w:rFonts w:ascii="Times New Roman" w:eastAsia="Calibri" w:hAnsi="Times New Roman" w:cs="Times New Roman"/>
          <w:sz w:val="24"/>
          <w:szCs w:val="24"/>
        </w:rPr>
        <w:t>,</w:t>
      </w:r>
      <w:r w:rsidR="00C064AB" w:rsidRPr="00C06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7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3AE3" w:rsidRPr="00C064AB">
        <w:rPr>
          <w:rFonts w:ascii="Times New Roman" w:hAnsi="Times New Roman" w:cs="Times New Roman"/>
          <w:color w:val="000000"/>
          <w:sz w:val="24"/>
          <w:szCs w:val="24"/>
        </w:rPr>
        <w:t>в отношении товаров, работ, услуг, закупаемых ими, подведомственными им казенными и бюджетными учреждениями;</w:t>
      </w:r>
    </w:p>
    <w:p w:rsidR="00353AE3" w:rsidRPr="00353AE3" w:rsidRDefault="00353AE3" w:rsidP="00D23BB7">
      <w:pPr>
        <w:pStyle w:val="ConsPlusNormal"/>
        <w:spacing w:line="348" w:lineRule="auto"/>
        <w:ind w:firstLine="540"/>
        <w:jc w:val="both"/>
        <w:rPr>
          <w:color w:val="000000"/>
        </w:rPr>
      </w:pPr>
      <w:r w:rsidRPr="006B6D0F">
        <w:rPr>
          <w:bCs/>
        </w:rPr>
        <w:t>Дума городского округа</w:t>
      </w:r>
      <w:r w:rsidR="00D23BB7">
        <w:rPr>
          <w:bCs/>
        </w:rPr>
        <w:t xml:space="preserve"> Спасск-Дальний, К</w:t>
      </w:r>
      <w:r w:rsidRPr="006B6D0F">
        <w:rPr>
          <w:bCs/>
        </w:rPr>
        <w:t xml:space="preserve">онтрольно-счетная палата городского округа </w:t>
      </w:r>
      <w:r w:rsidR="00D23BB7">
        <w:rPr>
          <w:bCs/>
        </w:rPr>
        <w:t xml:space="preserve">Спасск-Дальний </w:t>
      </w:r>
      <w:r w:rsidR="00DB67C8">
        <w:rPr>
          <w:bCs/>
        </w:rPr>
        <w:t xml:space="preserve">- </w:t>
      </w:r>
      <w:r w:rsidRPr="00353AE3">
        <w:rPr>
          <w:color w:val="000000"/>
        </w:rPr>
        <w:t>в отношении закупаемых ими товаров, работ и услуг.</w:t>
      </w:r>
    </w:p>
    <w:p w:rsidR="00353AE3" w:rsidRDefault="00353AE3" w:rsidP="00D23BB7">
      <w:pPr>
        <w:pStyle w:val="ConsPlusNormal"/>
        <w:spacing w:line="348" w:lineRule="auto"/>
        <w:ind w:firstLine="540"/>
        <w:jc w:val="both"/>
        <w:rPr>
          <w:color w:val="000000"/>
        </w:rPr>
      </w:pPr>
      <w:r w:rsidRPr="00353AE3">
        <w:rPr>
          <w:color w:val="000000"/>
        </w:rPr>
        <w:t>3. Для целей настоящих Правил</w:t>
      </w:r>
      <w:r w:rsidR="00DB779C">
        <w:rPr>
          <w:color w:val="000000"/>
        </w:rPr>
        <w:t>:</w:t>
      </w:r>
      <w:r w:rsidRPr="00353AE3">
        <w:rPr>
          <w:color w:val="000000"/>
        </w:rPr>
        <w:t xml:space="preserve"> </w:t>
      </w:r>
    </w:p>
    <w:p w:rsidR="00353AE3" w:rsidRPr="00353AE3" w:rsidRDefault="00353AE3" w:rsidP="00D23BB7">
      <w:pPr>
        <w:pStyle w:val="ConsPlusNormal"/>
        <w:spacing w:line="34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а) </w:t>
      </w:r>
      <w:r w:rsidR="00DB67C8">
        <w:rPr>
          <w:color w:val="000000"/>
        </w:rPr>
        <w:t>органы</w:t>
      </w:r>
      <w:r w:rsidRPr="00353AE3">
        <w:rPr>
          <w:color w:val="000000"/>
        </w:rPr>
        <w:t>, указанные в пункте 2 настоящих Правил, далее именуются муниципальными органами</w:t>
      </w:r>
      <w:r w:rsidR="00D23BB7">
        <w:rPr>
          <w:color w:val="000000"/>
        </w:rPr>
        <w:t>;</w:t>
      </w:r>
    </w:p>
    <w:p w:rsidR="00353AE3" w:rsidRDefault="00353AE3" w:rsidP="00D23BB7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>б) под видом товаров, работ, услуг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</w:t>
      </w:r>
      <w:r w:rsidR="00DB779C">
        <w:rPr>
          <w:rFonts w:ascii="Times New Roman" w:hAnsi="Times New Roman" w:cs="Times New Roman"/>
          <w:sz w:val="24"/>
          <w:szCs w:val="24"/>
        </w:rPr>
        <w:t>.</w:t>
      </w:r>
    </w:p>
    <w:p w:rsidR="00353AE3" w:rsidRDefault="006353BC" w:rsidP="00D23BB7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AE3" w:rsidRPr="00353AE3">
        <w:rPr>
          <w:rFonts w:ascii="Times New Roman" w:hAnsi="Times New Roman" w:cs="Times New Roman"/>
          <w:sz w:val="24"/>
          <w:szCs w:val="24"/>
        </w:rPr>
        <w:t xml:space="preserve">. 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</w:t>
      </w:r>
      <w:r w:rsidR="00DB779C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353AE3" w:rsidRPr="00353AE3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ведомственный перечень).</w:t>
      </w:r>
      <w:r w:rsidR="00C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E3" w:rsidRPr="00353AE3" w:rsidRDefault="00DB779C" w:rsidP="00D23BB7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3AE3">
        <w:rPr>
          <w:rFonts w:ascii="Times New Roman" w:hAnsi="Times New Roman" w:cs="Times New Roman"/>
          <w:sz w:val="24"/>
          <w:szCs w:val="24"/>
        </w:rPr>
        <w:t>. Ведомственный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E3">
        <w:rPr>
          <w:rFonts w:ascii="Times New Roman" w:hAnsi="Times New Roman" w:cs="Times New Roman"/>
          <w:sz w:val="24"/>
          <w:szCs w:val="24"/>
        </w:rPr>
        <w:t>составляется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E3">
        <w:rPr>
          <w:rFonts w:ascii="Times New Roman" w:hAnsi="Times New Roman" w:cs="Times New Roman"/>
          <w:sz w:val="24"/>
          <w:szCs w:val="24"/>
        </w:rPr>
        <w:t xml:space="preserve">согласно приложению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Правилам </w:t>
      </w:r>
      <w:r w:rsidRPr="00353A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E3">
        <w:rPr>
          <w:rFonts w:ascii="Times New Roman" w:hAnsi="Times New Roman" w:cs="Times New Roman"/>
          <w:sz w:val="24"/>
          <w:szCs w:val="24"/>
        </w:rPr>
        <w:t>основании обязательного перечня отдельных видов товаров,</w:t>
      </w:r>
      <w:r w:rsidRPr="00DB779C">
        <w:rPr>
          <w:rFonts w:ascii="Times New Roman" w:hAnsi="Times New Roman" w:cs="Times New Roman"/>
          <w:sz w:val="24"/>
          <w:szCs w:val="24"/>
        </w:rPr>
        <w:t xml:space="preserve"> </w:t>
      </w:r>
      <w:r w:rsidRPr="00353AE3">
        <w:rPr>
          <w:rFonts w:ascii="Times New Roman" w:hAnsi="Times New Roman" w:cs="Times New Roman"/>
          <w:sz w:val="24"/>
          <w:szCs w:val="24"/>
        </w:rPr>
        <w:t>работ,</w:t>
      </w:r>
      <w:r w:rsidR="00D23BB7">
        <w:rPr>
          <w:rFonts w:ascii="Times New Roman" w:hAnsi="Times New Roman" w:cs="Times New Roman"/>
          <w:sz w:val="24"/>
          <w:szCs w:val="24"/>
        </w:rPr>
        <w:t xml:space="preserve"> </w:t>
      </w:r>
      <w:r w:rsidR="00353AE3" w:rsidRPr="00353AE3">
        <w:rPr>
          <w:rFonts w:ascii="Times New Roman" w:hAnsi="Times New Roman" w:cs="Times New Roman"/>
          <w:sz w:val="24"/>
          <w:szCs w:val="24"/>
        </w:rPr>
        <w:t xml:space="preserve">услуг, в отношении которых определяются требования к их потребительским свойствам (в </w:t>
      </w:r>
      <w:r w:rsidR="00353AE3" w:rsidRPr="00353AE3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Правилам </w:t>
      </w:r>
      <w:r w:rsidR="00353AE3" w:rsidRPr="00353AE3">
        <w:rPr>
          <w:rFonts w:ascii="Times New Roman" w:hAnsi="Times New Roman" w:cs="Times New Roman"/>
          <w:sz w:val="24"/>
          <w:szCs w:val="24"/>
        </w:rPr>
        <w:t>(далее - обязательный перечень).</w:t>
      </w:r>
    </w:p>
    <w:p w:rsidR="00353AE3" w:rsidRPr="00353AE3" w:rsidRDefault="006353BC" w:rsidP="00D23BB7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3AE3" w:rsidRPr="00353AE3">
        <w:rPr>
          <w:rFonts w:ascii="Times New Roman" w:hAnsi="Times New Roman" w:cs="Times New Roman"/>
          <w:sz w:val="24"/>
          <w:szCs w:val="24"/>
        </w:rPr>
        <w:t>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53AE3" w:rsidRPr="00353AE3" w:rsidRDefault="003548AF" w:rsidP="00D23BB7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3AE3" w:rsidRPr="00353AE3">
        <w:rPr>
          <w:rFonts w:ascii="Times New Roman" w:hAnsi="Times New Roman" w:cs="Times New Roman"/>
          <w:sz w:val="24"/>
          <w:szCs w:val="24"/>
        </w:rPr>
        <w:t>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53AE3" w:rsidRPr="00353AE3" w:rsidRDefault="003548AF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AE3" w:rsidRPr="00353AE3">
        <w:rPr>
          <w:rFonts w:ascii="Times New Roman" w:hAnsi="Times New Roman" w:cs="Times New Roman"/>
          <w:sz w:val="24"/>
          <w:szCs w:val="24"/>
        </w:rPr>
        <w:t>. Ведомственный перечень формируется и ведется с учетом:</w:t>
      </w:r>
    </w:p>
    <w:p w:rsidR="00353AE3" w:rsidRPr="00353AE3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353AE3" w:rsidRPr="00C064AB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 xml:space="preserve">б)  положений </w:t>
      </w:r>
      <w:hyperlink r:id="rId6" w:history="1">
        <w:r w:rsidRPr="00353AE3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353AE3">
        <w:rPr>
          <w:rFonts w:ascii="Times New Roman" w:hAnsi="Times New Roman" w:cs="Times New Roman"/>
          <w:sz w:val="24"/>
          <w:szCs w:val="24"/>
        </w:rPr>
        <w:t xml:space="preserve"> Федерального закона от  04.05.2013 № 44-ФЗ  «О контрактной системе в сфере закупок товаров, работ, услуг для обеспечения государ</w:t>
      </w:r>
      <w:r w:rsidR="00F913B1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="00C064AB" w:rsidRPr="00C064AB">
        <w:rPr>
          <w:color w:val="000000"/>
        </w:rPr>
        <w:t xml:space="preserve"> </w:t>
      </w:r>
      <w:r w:rsidR="00C064AB" w:rsidRPr="00C064AB">
        <w:rPr>
          <w:rFonts w:ascii="Times New Roman" w:hAnsi="Times New Roman" w:cs="Times New Roman"/>
          <w:color w:val="000000"/>
          <w:sz w:val="24"/>
          <w:szCs w:val="24"/>
        </w:rPr>
        <w:t>(далее - Федеральный закон № 44-ФЗ)</w:t>
      </w:r>
      <w:r w:rsidRPr="00C064AB">
        <w:rPr>
          <w:rFonts w:ascii="Times New Roman" w:hAnsi="Times New Roman" w:cs="Times New Roman"/>
          <w:sz w:val="24"/>
          <w:szCs w:val="24"/>
        </w:rPr>
        <w:t>;</w:t>
      </w:r>
    </w:p>
    <w:p w:rsidR="00353AE3" w:rsidRPr="00353AE3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7" w:history="1">
        <w:r w:rsidRPr="00353AE3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353AE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B779C">
        <w:rPr>
          <w:rFonts w:ascii="Times New Roman" w:hAnsi="Times New Roman" w:cs="Times New Roman"/>
          <w:sz w:val="24"/>
          <w:szCs w:val="24"/>
        </w:rPr>
        <w:t xml:space="preserve"> </w:t>
      </w:r>
      <w:r w:rsidR="00DB779C" w:rsidRPr="00C064AB">
        <w:rPr>
          <w:rFonts w:ascii="Times New Roman" w:hAnsi="Times New Roman" w:cs="Times New Roman"/>
          <w:color w:val="000000"/>
          <w:sz w:val="24"/>
          <w:szCs w:val="24"/>
        </w:rPr>
        <w:t>№ 44-ФЗ</w:t>
      </w:r>
      <w:r w:rsidRPr="00353AE3">
        <w:rPr>
          <w:rFonts w:ascii="Times New Roman" w:hAnsi="Times New Roman" w:cs="Times New Roman"/>
          <w:sz w:val="24"/>
          <w:szCs w:val="24"/>
        </w:rPr>
        <w:t>.</w:t>
      </w:r>
    </w:p>
    <w:p w:rsidR="00353AE3" w:rsidRPr="00353AE3" w:rsidRDefault="003548AF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AE3" w:rsidRPr="00353AE3">
        <w:rPr>
          <w:rFonts w:ascii="Times New Roman" w:hAnsi="Times New Roman" w:cs="Times New Roman"/>
          <w:sz w:val="24"/>
          <w:szCs w:val="24"/>
        </w:rPr>
        <w:t xml:space="preserve">. Ведомственный перечень </w:t>
      </w:r>
      <w:bookmarkStart w:id="1" w:name="_GoBack"/>
      <w:r w:rsidR="00353AE3" w:rsidRPr="00353AE3">
        <w:rPr>
          <w:rFonts w:ascii="Times New Roman" w:hAnsi="Times New Roman" w:cs="Times New Roman"/>
          <w:sz w:val="24"/>
          <w:szCs w:val="24"/>
        </w:rPr>
        <w:t>формируется с учетом функционального назначения товара и должен содержать одну или н</w:t>
      </w:r>
      <w:bookmarkEnd w:id="1"/>
      <w:r w:rsidR="00353AE3" w:rsidRPr="00353AE3">
        <w:rPr>
          <w:rFonts w:ascii="Times New Roman" w:hAnsi="Times New Roman" w:cs="Times New Roman"/>
          <w:sz w:val="24"/>
          <w:szCs w:val="24"/>
        </w:rPr>
        <w:t>есколько следующих характеристик в отношении каждого отдельного вида товаров, работ, услуг:</w:t>
      </w:r>
    </w:p>
    <w:p w:rsidR="00353AE3" w:rsidRPr="00353AE3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353AE3" w:rsidRPr="00353AE3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>б) иные характеристики, не являющиеся потребительскими свойствами;</w:t>
      </w:r>
    </w:p>
    <w:p w:rsidR="00353AE3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AE3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353AE3" w:rsidRPr="00B62FD6" w:rsidRDefault="003548AF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3AE3" w:rsidRPr="00353AE3">
        <w:rPr>
          <w:rFonts w:ascii="Times New Roman" w:hAnsi="Times New Roman" w:cs="Times New Roman"/>
          <w:sz w:val="24"/>
          <w:szCs w:val="24"/>
        </w:rPr>
        <w:t xml:space="preserve">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</w:t>
      </w:r>
      <w:r w:rsidR="00353AE3" w:rsidRPr="00B62FD6">
        <w:rPr>
          <w:rFonts w:ascii="Times New Roman" w:hAnsi="Times New Roman" w:cs="Times New Roman"/>
          <w:sz w:val="24"/>
          <w:szCs w:val="24"/>
        </w:rPr>
        <w:t>являются предметами роскоши в соответствии с законодательством Российской Федерации.</w:t>
      </w:r>
    </w:p>
    <w:p w:rsidR="00DC03F0" w:rsidRPr="00B62FD6" w:rsidRDefault="003548AF" w:rsidP="00B62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FD6">
        <w:rPr>
          <w:rFonts w:ascii="Times New Roman" w:hAnsi="Times New Roman" w:cs="Times New Roman"/>
          <w:color w:val="000000"/>
          <w:sz w:val="26"/>
          <w:szCs w:val="26"/>
        </w:rPr>
        <w:lastRenderedPageBreak/>
        <w:t>11</w:t>
      </w:r>
      <w:r w:rsidR="00B62FD6" w:rsidRPr="00B62FD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03F0" w:rsidRPr="00B62FD6">
        <w:rPr>
          <w:rFonts w:ascii="Times New Roman" w:hAnsi="Times New Roman" w:cs="Times New Roman"/>
          <w:sz w:val="26"/>
          <w:szCs w:val="26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C03F0" w:rsidRPr="00DC03F0" w:rsidRDefault="00DC03F0" w:rsidP="00DC03F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C03F0">
        <w:rPr>
          <w:sz w:val="26"/>
          <w:szCs w:val="26"/>
        </w:rPr>
        <w:t xml:space="preserve">а) доля оплаты по отдельному виду товаров, работ, услуг для обеспечения </w:t>
      </w:r>
      <w:r>
        <w:rPr>
          <w:sz w:val="26"/>
          <w:szCs w:val="26"/>
        </w:rPr>
        <w:t>муниципальны</w:t>
      </w:r>
      <w:r w:rsidRPr="00DC03F0">
        <w:rPr>
          <w:sz w:val="26"/>
          <w:szCs w:val="26"/>
        </w:rPr>
        <w:t xml:space="preserve">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</w:t>
      </w:r>
      <w:r w:rsidR="00A7448B">
        <w:rPr>
          <w:sz w:val="26"/>
          <w:szCs w:val="26"/>
        </w:rPr>
        <w:t xml:space="preserve">муниципальными </w:t>
      </w:r>
      <w:r w:rsidRPr="00DC03F0">
        <w:rPr>
          <w:sz w:val="26"/>
          <w:szCs w:val="26"/>
        </w:rPr>
        <w:t>органами</w:t>
      </w:r>
      <w:r w:rsidR="00A7448B">
        <w:rPr>
          <w:sz w:val="26"/>
          <w:szCs w:val="26"/>
        </w:rPr>
        <w:t xml:space="preserve"> </w:t>
      </w:r>
      <w:r w:rsidRPr="00DC03F0">
        <w:rPr>
          <w:sz w:val="26"/>
          <w:szCs w:val="26"/>
        </w:rPr>
        <w:t>и подведомственными им казенными и бюджетными учреждениями;</w:t>
      </w:r>
    </w:p>
    <w:p w:rsidR="00DC03F0" w:rsidRPr="00DC03F0" w:rsidRDefault="00DC03F0" w:rsidP="00DC03F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DC03F0">
        <w:rPr>
          <w:sz w:val="26"/>
          <w:szCs w:val="26"/>
        </w:rPr>
        <w:t xml:space="preserve">б) доля контрактов </w:t>
      </w:r>
      <w:r w:rsidR="00A7448B">
        <w:rPr>
          <w:sz w:val="26"/>
          <w:szCs w:val="26"/>
        </w:rPr>
        <w:t xml:space="preserve">муниципального </w:t>
      </w:r>
      <w:r w:rsidRPr="00DC03F0">
        <w:rPr>
          <w:sz w:val="26"/>
          <w:szCs w:val="26"/>
        </w:rPr>
        <w:t>органа</w:t>
      </w:r>
      <w:r w:rsidR="00A7448B">
        <w:rPr>
          <w:sz w:val="26"/>
          <w:szCs w:val="26"/>
        </w:rPr>
        <w:t xml:space="preserve"> </w:t>
      </w:r>
      <w:r w:rsidRPr="00DC03F0">
        <w:rPr>
          <w:sz w:val="26"/>
          <w:szCs w:val="26"/>
        </w:rPr>
        <w:t xml:space="preserve">и подведомственных им казенных и бюджетных учреждений на приобретение отдельного вида товаров, работ, услуг для обеспечения </w:t>
      </w:r>
      <w:r w:rsidR="00A7448B">
        <w:rPr>
          <w:sz w:val="26"/>
          <w:szCs w:val="26"/>
        </w:rPr>
        <w:t>муниципальных</w:t>
      </w:r>
      <w:r w:rsidRPr="00DC03F0">
        <w:rPr>
          <w:sz w:val="26"/>
          <w:szCs w:val="26"/>
        </w:rPr>
        <w:t xml:space="preserve"> нужд, заключенных в отчетном финансовом году, в общем количестве контрактов этого </w:t>
      </w:r>
      <w:r w:rsidR="00A7448B">
        <w:rPr>
          <w:sz w:val="26"/>
          <w:szCs w:val="26"/>
        </w:rPr>
        <w:t>муниципального</w:t>
      </w:r>
      <w:r w:rsidRPr="00DC03F0">
        <w:rPr>
          <w:sz w:val="26"/>
          <w:szCs w:val="26"/>
        </w:rPr>
        <w:t xml:space="preserve"> органа</w:t>
      </w:r>
      <w:r w:rsidR="00A7448B">
        <w:rPr>
          <w:sz w:val="26"/>
          <w:szCs w:val="26"/>
        </w:rPr>
        <w:t xml:space="preserve"> </w:t>
      </w:r>
      <w:r w:rsidRPr="00DC03F0">
        <w:rPr>
          <w:sz w:val="26"/>
          <w:szCs w:val="26"/>
        </w:rPr>
        <w:t xml:space="preserve">и подведомственных </w:t>
      </w:r>
      <w:r w:rsidR="00A7448B">
        <w:rPr>
          <w:sz w:val="26"/>
          <w:szCs w:val="26"/>
        </w:rPr>
        <w:t>ему</w:t>
      </w:r>
      <w:r w:rsidRPr="00DC03F0">
        <w:rPr>
          <w:sz w:val="26"/>
          <w:szCs w:val="26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353AE3" w:rsidRPr="00EA2FCD" w:rsidRDefault="00E3307F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53AE3" w:rsidRPr="00EA2FCD">
        <w:rPr>
          <w:rFonts w:ascii="Times New Roman" w:hAnsi="Times New Roman" w:cs="Times New Roman"/>
          <w:sz w:val="26"/>
          <w:szCs w:val="26"/>
        </w:rPr>
        <w:t xml:space="preserve">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 w:rsidR="003548AF" w:rsidRPr="00EA2FCD">
        <w:rPr>
          <w:rFonts w:ascii="Times New Roman" w:hAnsi="Times New Roman" w:cs="Times New Roman"/>
          <w:sz w:val="26"/>
          <w:szCs w:val="26"/>
        </w:rPr>
        <w:t>11</w:t>
      </w:r>
      <w:r w:rsidR="00353AE3" w:rsidRPr="00EA2FC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 </w:t>
      </w:r>
    </w:p>
    <w:p w:rsidR="00353AE3" w:rsidRPr="00EA2FCD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1</w:t>
      </w:r>
      <w:r w:rsidR="00E3307F">
        <w:rPr>
          <w:rFonts w:ascii="Times New Roman" w:hAnsi="Times New Roman" w:cs="Times New Roman"/>
          <w:sz w:val="26"/>
          <w:szCs w:val="26"/>
        </w:rPr>
        <w:t>3</w:t>
      </w:r>
      <w:r w:rsidRPr="00EA2FCD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="003548AF" w:rsidRPr="00EA2FCD">
        <w:rPr>
          <w:rFonts w:ascii="Times New Roman" w:hAnsi="Times New Roman" w:cs="Times New Roman"/>
          <w:sz w:val="26"/>
          <w:szCs w:val="26"/>
        </w:rPr>
        <w:t>11</w:t>
      </w:r>
      <w:r w:rsidRPr="00EA2FC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53AE3" w:rsidRPr="00EA2FCD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1</w:t>
      </w:r>
      <w:r w:rsidR="00E3307F">
        <w:rPr>
          <w:rFonts w:ascii="Times New Roman" w:hAnsi="Times New Roman" w:cs="Times New Roman"/>
          <w:sz w:val="26"/>
          <w:szCs w:val="26"/>
        </w:rPr>
        <w:t>4</w:t>
      </w:r>
      <w:r w:rsidRPr="00EA2FCD">
        <w:rPr>
          <w:rFonts w:ascii="Times New Roman" w:hAnsi="Times New Roman" w:cs="Times New Roman"/>
          <w:sz w:val="26"/>
          <w:szCs w:val="26"/>
        </w:rPr>
        <w:t>. Муниципальные органы при формировании ведомственного перечня вправе включить в него дополнительно:</w:t>
      </w:r>
    </w:p>
    <w:p w:rsidR="00353AE3" w:rsidRPr="00EA2FCD" w:rsidRDefault="00E452A3" w:rsidP="00D94F33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а) отдельные  виды  товаров, работ, услуг, не указанные в обязательном перечне и не</w:t>
      </w:r>
      <w:r w:rsidR="00D94F33" w:rsidRPr="00EA2FCD">
        <w:rPr>
          <w:rFonts w:ascii="Times New Roman" w:hAnsi="Times New Roman" w:cs="Times New Roman"/>
          <w:sz w:val="26"/>
          <w:szCs w:val="26"/>
        </w:rPr>
        <w:t xml:space="preserve"> </w:t>
      </w:r>
      <w:r w:rsidR="00353AE3" w:rsidRPr="00EA2FCD">
        <w:rPr>
          <w:rFonts w:ascii="Times New Roman" w:hAnsi="Times New Roman" w:cs="Times New Roman"/>
          <w:sz w:val="26"/>
          <w:szCs w:val="26"/>
        </w:rPr>
        <w:t xml:space="preserve">соответствующие критериям, указанным в пункте </w:t>
      </w:r>
      <w:r w:rsidR="00F41966" w:rsidRPr="00EA2FCD">
        <w:rPr>
          <w:rFonts w:ascii="Times New Roman" w:hAnsi="Times New Roman" w:cs="Times New Roman"/>
          <w:sz w:val="26"/>
          <w:szCs w:val="26"/>
        </w:rPr>
        <w:t>11</w:t>
      </w:r>
      <w:r w:rsidR="00353AE3" w:rsidRPr="00EA2FC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353AE3" w:rsidRPr="00EA2FCD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53AE3" w:rsidRPr="00EA2FCD" w:rsidRDefault="00035A72" w:rsidP="00EA2FCD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lastRenderedPageBreak/>
        <w:t>в) значения количественных и (или) качественных показателей характеристик (свойств)</w:t>
      </w:r>
      <w:r w:rsidR="00EA2FCD">
        <w:rPr>
          <w:rFonts w:ascii="Times New Roman" w:hAnsi="Times New Roman" w:cs="Times New Roman"/>
          <w:sz w:val="26"/>
          <w:szCs w:val="26"/>
        </w:rPr>
        <w:t xml:space="preserve"> </w:t>
      </w:r>
      <w:r w:rsidR="00353AE3" w:rsidRPr="00EA2FCD">
        <w:rPr>
          <w:rFonts w:ascii="Times New Roman" w:hAnsi="Times New Roman" w:cs="Times New Roman"/>
          <w:sz w:val="26"/>
          <w:szCs w:val="26"/>
        </w:rPr>
        <w:t>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7362D" w:rsidRPr="00EA2FCD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1</w:t>
      </w:r>
      <w:r w:rsidR="00E3307F">
        <w:rPr>
          <w:rFonts w:ascii="Times New Roman" w:hAnsi="Times New Roman" w:cs="Times New Roman"/>
          <w:sz w:val="26"/>
          <w:szCs w:val="26"/>
        </w:rPr>
        <w:t>5</w:t>
      </w:r>
      <w:r w:rsidRPr="00EA2FCD">
        <w:rPr>
          <w:rFonts w:ascii="Times New Roman" w:hAnsi="Times New Roman" w:cs="Times New Roman"/>
          <w:sz w:val="26"/>
          <w:szCs w:val="26"/>
        </w:rPr>
        <w:t xml:space="preserve">. </w:t>
      </w:r>
      <w:r w:rsidR="0047362D" w:rsidRPr="00EA2FCD">
        <w:rPr>
          <w:rFonts w:ascii="Times New Roman" w:hAnsi="Times New Roman" w:cs="Times New Roman"/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7362D" w:rsidRPr="00EA2FCD" w:rsidRDefault="0047362D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</w:p>
    <w:p w:rsidR="0047362D" w:rsidRPr="00EA2FCD" w:rsidRDefault="0047362D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53AE3" w:rsidRPr="00EA2FCD" w:rsidRDefault="00353AE3" w:rsidP="00CE273B">
      <w:pPr>
        <w:widowControl w:val="0"/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1</w:t>
      </w:r>
      <w:r w:rsidR="00E3307F">
        <w:rPr>
          <w:rFonts w:ascii="Times New Roman" w:hAnsi="Times New Roman" w:cs="Times New Roman"/>
          <w:sz w:val="26"/>
          <w:szCs w:val="26"/>
        </w:rPr>
        <w:t>6</w:t>
      </w:r>
      <w:r w:rsidRPr="00EA2FCD">
        <w:rPr>
          <w:rFonts w:ascii="Times New Roman" w:hAnsi="Times New Roman" w:cs="Times New Roman"/>
          <w:sz w:val="26"/>
          <w:szCs w:val="26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53AE3" w:rsidRPr="00EA2FCD" w:rsidRDefault="00353AE3" w:rsidP="00CE273B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FCD">
        <w:rPr>
          <w:rFonts w:ascii="Times New Roman" w:hAnsi="Times New Roman" w:cs="Times New Roman"/>
          <w:sz w:val="26"/>
          <w:szCs w:val="26"/>
        </w:rPr>
        <w:t>1</w:t>
      </w:r>
      <w:r w:rsidR="00E3307F">
        <w:rPr>
          <w:rFonts w:ascii="Times New Roman" w:hAnsi="Times New Roman" w:cs="Times New Roman"/>
          <w:sz w:val="26"/>
          <w:szCs w:val="26"/>
        </w:rPr>
        <w:t>7</w:t>
      </w:r>
      <w:r w:rsidRPr="00EA2FCD">
        <w:rPr>
          <w:rFonts w:ascii="Times New Roman" w:hAnsi="Times New Roman" w:cs="Times New Roman"/>
          <w:sz w:val="26"/>
          <w:szCs w:val="26"/>
        </w:rPr>
        <w:t>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sectPr w:rsidR="00353AE3" w:rsidRPr="00EA2FCD" w:rsidSect="00486EBB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EE" w:rsidRDefault="004830EE" w:rsidP="004B421B">
      <w:pPr>
        <w:spacing w:after="0" w:line="240" w:lineRule="auto"/>
      </w:pPr>
      <w:r>
        <w:separator/>
      </w:r>
    </w:p>
  </w:endnote>
  <w:endnote w:type="continuationSeparator" w:id="1">
    <w:p w:rsidR="004830EE" w:rsidRDefault="004830EE" w:rsidP="004B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EE" w:rsidRDefault="004830EE" w:rsidP="004B421B">
      <w:pPr>
        <w:spacing w:after="0" w:line="240" w:lineRule="auto"/>
      </w:pPr>
      <w:r>
        <w:separator/>
      </w:r>
    </w:p>
  </w:footnote>
  <w:footnote w:type="continuationSeparator" w:id="1">
    <w:p w:rsidR="004830EE" w:rsidRDefault="004830EE" w:rsidP="004B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6585"/>
      <w:docPartObj>
        <w:docPartGallery w:val="Page Numbers (Top of Page)"/>
        <w:docPartUnique/>
      </w:docPartObj>
    </w:sdtPr>
    <w:sdtContent>
      <w:p w:rsidR="006F3CBF" w:rsidRDefault="00A831C5">
        <w:pPr>
          <w:pStyle w:val="a4"/>
          <w:jc w:val="center"/>
        </w:pPr>
        <w:r>
          <w:fldChar w:fldCharType="begin"/>
        </w:r>
        <w:r w:rsidR="002F7D18">
          <w:instrText xml:space="preserve"> PAGE   \* MERGEFORMAT </w:instrText>
        </w:r>
        <w:r>
          <w:fldChar w:fldCharType="separate"/>
        </w:r>
        <w:r w:rsidR="00486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3CBF" w:rsidRDefault="004830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AE3"/>
    <w:rsid w:val="00006894"/>
    <w:rsid w:val="00035A72"/>
    <w:rsid w:val="00057454"/>
    <w:rsid w:val="00085E7A"/>
    <w:rsid w:val="00087EC8"/>
    <w:rsid w:val="00092413"/>
    <w:rsid w:val="000E0CA5"/>
    <w:rsid w:val="00175497"/>
    <w:rsid w:val="001E5E7E"/>
    <w:rsid w:val="00215EE8"/>
    <w:rsid w:val="002674FB"/>
    <w:rsid w:val="0027121A"/>
    <w:rsid w:val="002F7D18"/>
    <w:rsid w:val="00353AE3"/>
    <w:rsid w:val="003548AF"/>
    <w:rsid w:val="00382BEB"/>
    <w:rsid w:val="003E569D"/>
    <w:rsid w:val="003F3B46"/>
    <w:rsid w:val="003F468B"/>
    <w:rsid w:val="00445523"/>
    <w:rsid w:val="0046620F"/>
    <w:rsid w:val="0047362D"/>
    <w:rsid w:val="004830EE"/>
    <w:rsid w:val="00486EBB"/>
    <w:rsid w:val="004B421B"/>
    <w:rsid w:val="00521774"/>
    <w:rsid w:val="0052652C"/>
    <w:rsid w:val="005406D7"/>
    <w:rsid w:val="00561FC8"/>
    <w:rsid w:val="00633ED5"/>
    <w:rsid w:val="006353BC"/>
    <w:rsid w:val="00670377"/>
    <w:rsid w:val="00682DAF"/>
    <w:rsid w:val="006B6D0F"/>
    <w:rsid w:val="006D0852"/>
    <w:rsid w:val="006E27BA"/>
    <w:rsid w:val="00793095"/>
    <w:rsid w:val="00794A61"/>
    <w:rsid w:val="007B1B17"/>
    <w:rsid w:val="0082509B"/>
    <w:rsid w:val="008906AD"/>
    <w:rsid w:val="008B3145"/>
    <w:rsid w:val="009007DC"/>
    <w:rsid w:val="00910E27"/>
    <w:rsid w:val="009B037C"/>
    <w:rsid w:val="00A25D6E"/>
    <w:rsid w:val="00A57727"/>
    <w:rsid w:val="00A67B53"/>
    <w:rsid w:val="00A7448B"/>
    <w:rsid w:val="00A831C5"/>
    <w:rsid w:val="00AB2D78"/>
    <w:rsid w:val="00B62FD6"/>
    <w:rsid w:val="00B6755D"/>
    <w:rsid w:val="00BD3F80"/>
    <w:rsid w:val="00C064AB"/>
    <w:rsid w:val="00C65841"/>
    <w:rsid w:val="00C87D7C"/>
    <w:rsid w:val="00CE273B"/>
    <w:rsid w:val="00D23BB7"/>
    <w:rsid w:val="00D5506D"/>
    <w:rsid w:val="00D94F33"/>
    <w:rsid w:val="00DB67C8"/>
    <w:rsid w:val="00DB779C"/>
    <w:rsid w:val="00DC03F0"/>
    <w:rsid w:val="00E15A98"/>
    <w:rsid w:val="00E3307F"/>
    <w:rsid w:val="00E452A3"/>
    <w:rsid w:val="00E67E58"/>
    <w:rsid w:val="00E73964"/>
    <w:rsid w:val="00EA2FCD"/>
    <w:rsid w:val="00F21669"/>
    <w:rsid w:val="00F41966"/>
    <w:rsid w:val="00F866DC"/>
    <w:rsid w:val="00F913B1"/>
    <w:rsid w:val="00F92CA3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AE3"/>
  </w:style>
  <w:style w:type="paragraph" w:customStyle="1" w:styleId="ConsPlusNormal">
    <w:name w:val="ConsPlusNormal"/>
    <w:rsid w:val="00353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AE3"/>
  </w:style>
  <w:style w:type="paragraph" w:customStyle="1" w:styleId="ConsPlusNormal">
    <w:name w:val="ConsPlusNormal"/>
    <w:uiPriority w:val="99"/>
    <w:rsid w:val="00353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4F6A41AB6D7CDA9338A83A60CD2EC2C10CF50CE30988BCF7774C9B7FD61399E77A1A72A270C324H9y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F6A41AB6D7CDA9338A83A60CD2EC2C10CF50CE30988BCF7774C9B7FD61399E77A1A72A270C025H9yB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tarasenko_ap</cp:lastModifiedBy>
  <cp:revision>19</cp:revision>
  <cp:lastPrinted>2016-03-28T03:48:00Z</cp:lastPrinted>
  <dcterms:created xsi:type="dcterms:W3CDTF">2016-10-10T06:24:00Z</dcterms:created>
  <dcterms:modified xsi:type="dcterms:W3CDTF">2016-11-29T00:46:00Z</dcterms:modified>
</cp:coreProperties>
</file>