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027"/>
        <w:gridCol w:w="851"/>
        <w:gridCol w:w="851"/>
        <w:gridCol w:w="850"/>
        <w:gridCol w:w="850"/>
        <w:gridCol w:w="851"/>
        <w:gridCol w:w="850"/>
        <w:gridCol w:w="1134"/>
      </w:tblGrid>
      <w:tr w:rsidR="00AD27B8" w:rsidTr="00420B49">
        <w:trPr>
          <w:trHeight w:val="136"/>
        </w:trPr>
        <w:tc>
          <w:tcPr>
            <w:tcW w:w="10774" w:type="dxa"/>
            <w:gridSpan w:val="9"/>
          </w:tcPr>
          <w:p w:rsidR="00387072" w:rsidRPr="002A74F0" w:rsidRDefault="00AD27B8" w:rsidP="00952273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A74F0">
              <w:rPr>
                <w:b/>
                <w:snapToGrid w:val="0"/>
                <w:color w:val="000000"/>
                <w:sz w:val="26"/>
                <w:szCs w:val="26"/>
              </w:rPr>
              <w:t>Показатели развития малого предпринимательства</w:t>
            </w:r>
          </w:p>
          <w:p w:rsidR="00AD27B8" w:rsidRPr="002A74F0" w:rsidRDefault="00AD27B8" w:rsidP="00952273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A74F0">
              <w:rPr>
                <w:b/>
                <w:snapToGrid w:val="0"/>
                <w:color w:val="000000"/>
                <w:sz w:val="26"/>
                <w:szCs w:val="26"/>
              </w:rPr>
              <w:t xml:space="preserve">в </w:t>
            </w:r>
            <w:r w:rsidR="004D6845" w:rsidRPr="002A74F0">
              <w:rPr>
                <w:b/>
                <w:snapToGrid w:val="0"/>
                <w:color w:val="000000"/>
                <w:sz w:val="26"/>
                <w:szCs w:val="26"/>
              </w:rPr>
              <w:t>муниципальном образовании</w:t>
            </w:r>
            <w:r w:rsidR="007970AF" w:rsidRPr="002A74F0">
              <w:rPr>
                <w:b/>
                <w:snapToGrid w:val="0"/>
                <w:color w:val="000000"/>
                <w:sz w:val="26"/>
                <w:szCs w:val="26"/>
              </w:rPr>
              <w:t>,</w:t>
            </w:r>
            <w:r w:rsidR="001F4464" w:rsidRPr="002A74F0">
              <w:rPr>
                <w:b/>
                <w:snapToGrid w:val="0"/>
                <w:color w:val="000000"/>
                <w:sz w:val="26"/>
                <w:szCs w:val="26"/>
              </w:rPr>
              <w:t xml:space="preserve"> 201</w:t>
            </w:r>
            <w:r w:rsidR="00887257">
              <w:rPr>
                <w:b/>
                <w:snapToGrid w:val="0"/>
                <w:color w:val="000000"/>
                <w:sz w:val="26"/>
                <w:szCs w:val="26"/>
              </w:rPr>
              <w:t>6</w:t>
            </w:r>
            <w:r w:rsidRPr="002A74F0">
              <w:rPr>
                <w:b/>
                <w:snapToGrid w:val="0"/>
                <w:color w:val="000000"/>
                <w:sz w:val="26"/>
                <w:szCs w:val="26"/>
              </w:rPr>
              <w:t xml:space="preserve"> г.</w:t>
            </w:r>
          </w:p>
          <w:p w:rsidR="00AD27B8" w:rsidRPr="002634A7" w:rsidRDefault="00F84FE3" w:rsidP="00952273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u w:val="single"/>
              </w:rPr>
            </w:pPr>
            <w:r w:rsidRPr="002634A7">
              <w:rPr>
                <w:b/>
                <w:i/>
                <w:snapToGrid w:val="0"/>
                <w:color w:val="000000"/>
                <w:sz w:val="28"/>
                <w:szCs w:val="28"/>
                <w:u w:val="single"/>
              </w:rPr>
              <w:t>городской округ Спасск-Дальний</w:t>
            </w:r>
          </w:p>
          <w:p w:rsidR="00AD27B8" w:rsidRPr="002634A7" w:rsidRDefault="00AD27B8" w:rsidP="00952273">
            <w:pPr>
              <w:jc w:val="center"/>
              <w:rPr>
                <w:snapToGrid w:val="0"/>
                <w:color w:val="000000"/>
              </w:rPr>
            </w:pPr>
            <w:r w:rsidRPr="002634A7">
              <w:rPr>
                <w:snapToGrid w:val="0"/>
                <w:color w:val="000000"/>
              </w:rPr>
              <w:t>(наименование муниципального образования)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AD27B8" w:rsidTr="00420B49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F" w:rsidRPr="00583DC3" w:rsidRDefault="000918C7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 w:rsidR="001F4464">
              <w:rPr>
                <w:snapToGrid w:val="0"/>
                <w:color w:val="000000"/>
                <w:sz w:val="24"/>
              </w:rPr>
              <w:t>1</w:t>
            </w:r>
            <w:r w:rsidR="00583DC3">
              <w:rPr>
                <w:snapToGrid w:val="0"/>
                <w:color w:val="000000"/>
                <w:sz w:val="24"/>
              </w:rPr>
              <w:t>5</w:t>
            </w:r>
          </w:p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98" w:rsidRDefault="000918C7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</w:t>
            </w:r>
            <w:r w:rsidR="001F4464">
              <w:rPr>
                <w:snapToGrid w:val="0"/>
                <w:color w:val="000000"/>
                <w:sz w:val="24"/>
              </w:rPr>
              <w:t xml:space="preserve">в. </w:t>
            </w:r>
          </w:p>
          <w:p w:rsidR="002C0F98" w:rsidRDefault="001F4464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201</w:t>
            </w:r>
            <w:r w:rsidR="00583DC3">
              <w:rPr>
                <w:snapToGrid w:val="0"/>
                <w:color w:val="000000"/>
                <w:sz w:val="24"/>
              </w:rPr>
              <w:t>6</w:t>
            </w:r>
            <w:r w:rsidR="00AD27B8">
              <w:rPr>
                <w:snapToGrid w:val="0"/>
                <w:color w:val="000000"/>
                <w:sz w:val="24"/>
              </w:rPr>
              <w:t xml:space="preserve"> </w:t>
            </w:r>
          </w:p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E8" w:rsidRDefault="000918C7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</w:t>
            </w:r>
            <w:r w:rsidR="001F4464">
              <w:rPr>
                <w:snapToGrid w:val="0"/>
                <w:color w:val="000000"/>
                <w:sz w:val="24"/>
              </w:rPr>
              <w:t xml:space="preserve"> </w:t>
            </w:r>
          </w:p>
          <w:p w:rsidR="000809E8" w:rsidRDefault="001F4464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201</w:t>
            </w:r>
            <w:r w:rsidR="00583DC3">
              <w:rPr>
                <w:snapToGrid w:val="0"/>
                <w:color w:val="000000"/>
                <w:sz w:val="24"/>
              </w:rPr>
              <w:t>6</w:t>
            </w:r>
            <w:r w:rsidR="00AD27B8">
              <w:rPr>
                <w:snapToGrid w:val="0"/>
                <w:color w:val="000000"/>
                <w:sz w:val="24"/>
              </w:rPr>
              <w:t xml:space="preserve"> </w:t>
            </w:r>
          </w:p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583D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</w:t>
            </w:r>
            <w:r w:rsidR="00583DC3">
              <w:rPr>
                <w:snapToGrid w:val="0"/>
                <w:color w:val="000000"/>
                <w:sz w:val="24"/>
              </w:rPr>
              <w:t>6</w:t>
            </w:r>
            <w:r w:rsidR="00AD27B8">
              <w:rPr>
                <w:snapToGrid w:val="0"/>
                <w:color w:val="000000"/>
                <w:sz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583D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</w:t>
            </w:r>
            <w:r w:rsidR="00583DC3">
              <w:rPr>
                <w:snapToGrid w:val="0"/>
                <w:color w:val="000000"/>
                <w:sz w:val="24"/>
              </w:rPr>
              <w:t>6</w:t>
            </w:r>
            <w:r w:rsidR="00AD27B8">
              <w:rPr>
                <w:snapToGrid w:val="0"/>
                <w:color w:val="000000"/>
                <w:sz w:val="24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583D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</w:t>
            </w:r>
            <w:r w:rsidR="00583DC3">
              <w:rPr>
                <w:snapToGrid w:val="0"/>
                <w:color w:val="000000"/>
                <w:sz w:val="24"/>
              </w:rPr>
              <w:t>6</w:t>
            </w:r>
            <w:r w:rsidR="00AD27B8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AD27B8" w:rsidTr="00420B49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B1297" w:rsidTr="00420B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Default="005B129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Default="005B1297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Default="005B129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Pr="00AE20C0" w:rsidRDefault="005B1297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Pr="00AE20C0" w:rsidRDefault="000F0229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Pr="00AE20C0" w:rsidRDefault="00F236B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Pr="00AE20C0" w:rsidRDefault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Pr="00AE20C0" w:rsidRDefault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97" w:rsidRPr="00AE20C0" w:rsidRDefault="005B1297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Количество малых предприятий на 100 тысяч человек населения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549,03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B52599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564,88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F236B6" w:rsidP="009C2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564,88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482E89" w:rsidP="00B5259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B52599"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7B39A3" w:rsidP="004131F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811CBA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B52599" w:rsidP="0037116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7B39A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EB6F5B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57FD5" w:rsidP="007B39A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7B39A3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37116F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7B39A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B5259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822147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A855AF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822147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A855AF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822147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4446BB" w:rsidP="00A4434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7B39A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A44340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7B39A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37116F" w:rsidP="00A93E1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="00A93E12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7B39A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4A7FCC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4A7FCC" w:rsidRDefault="002925D9" w:rsidP="00952273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A93E12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663C7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A93E12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663C7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20B49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334BE4" w:rsidRDefault="002925D9" w:rsidP="004A4FB4">
            <w:pPr>
              <w:jc w:val="center"/>
              <w:rPr>
                <w:snapToGrid w:val="0"/>
                <w:sz w:val="24"/>
                <w:szCs w:val="24"/>
              </w:rPr>
            </w:pPr>
            <w:r w:rsidRPr="00334BE4">
              <w:rPr>
                <w:snapToGrid w:val="0"/>
                <w:sz w:val="24"/>
                <w:szCs w:val="24"/>
              </w:rPr>
              <w:t>1108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5A30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663C7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334BE4" w:rsidRDefault="002925D9" w:rsidP="005B129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334BE4" w:rsidRDefault="002925D9" w:rsidP="005B129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925D9" w:rsidTr="00420B49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EC341A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FD746D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984F25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AE20C0" w:rsidRDefault="002925D9" w:rsidP="005B12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925D9" w:rsidTr="004C4230">
        <w:trPr>
          <w:cantSplit/>
          <w:trHeight w:val="10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5D9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5D9" w:rsidRDefault="002925D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предприятий (МП)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D93B2A" w:rsidRDefault="002925D9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BF5831" w:rsidRDefault="002925D9" w:rsidP="00BF5831">
            <w:pPr>
              <w:rPr>
                <w:snapToGrid w:val="0"/>
                <w:color w:val="000000"/>
                <w:sz w:val="22"/>
                <w:szCs w:val="22"/>
              </w:rPr>
            </w:pPr>
            <w:r w:rsidRPr="00BF5831">
              <w:rPr>
                <w:snapToGrid w:val="0"/>
                <w:color w:val="000000"/>
                <w:sz w:val="22"/>
                <w:szCs w:val="22"/>
              </w:rPr>
              <w:t>3127,2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BF5831" w:rsidRDefault="002B7680" w:rsidP="00BF5831">
            <w:pPr>
              <w:rPr>
                <w:snapToGrid w:val="0"/>
                <w:color w:val="000000"/>
                <w:sz w:val="22"/>
                <w:szCs w:val="22"/>
              </w:rPr>
            </w:pPr>
            <w:r w:rsidRPr="00BF5831">
              <w:rPr>
                <w:snapToGrid w:val="0"/>
                <w:color w:val="000000"/>
                <w:sz w:val="22"/>
                <w:szCs w:val="22"/>
              </w:rPr>
              <w:t>742,42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BF5831" w:rsidRDefault="00BE28D4" w:rsidP="00BF5831">
            <w:pPr>
              <w:rPr>
                <w:snapToGrid w:val="0"/>
                <w:color w:val="000000"/>
                <w:sz w:val="22"/>
                <w:szCs w:val="22"/>
              </w:rPr>
            </w:pPr>
            <w:r w:rsidRPr="00BF5831">
              <w:rPr>
                <w:snapToGrid w:val="0"/>
                <w:color w:val="000000"/>
                <w:sz w:val="22"/>
                <w:szCs w:val="22"/>
              </w:rPr>
              <w:t>1630,5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BF5831" w:rsidRDefault="002925D9" w:rsidP="00BF583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BF5831" w:rsidRDefault="002925D9" w:rsidP="00BF583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D9" w:rsidRPr="00BF5831" w:rsidRDefault="002925D9" w:rsidP="00BF583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72DB9" w:rsidTr="00420B4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5642D2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984F2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C1704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72DB9" w:rsidTr="00420B4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C72DB9" w:rsidRDefault="00C72D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10,315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8E336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10,310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8725FB" w:rsidP="00D07E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10,</w:t>
            </w:r>
            <w:r w:rsidR="00D07EF1">
              <w:rPr>
                <w:snapToGrid w:val="0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C76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72DB9" w:rsidRPr="002C4003" w:rsidTr="00420B49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7471AB" w:rsidRDefault="007471A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2C4003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>
            <w:pPr>
              <w:jc w:val="center"/>
              <w:rPr>
                <w:snapToGrid w:val="0"/>
                <w:color w:val="000000"/>
                <w:sz w:val="24"/>
              </w:rPr>
            </w:pPr>
            <w:r w:rsidRPr="002C400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4003">
              <w:rPr>
                <w:snapToGrid w:val="0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BF583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D127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3435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3435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72DB9" w:rsidTr="00420B49">
        <w:trPr>
          <w:cantSplit/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7471AB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2C4003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 w:rsidRPr="002C400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4003">
              <w:rPr>
                <w:snapToGrid w:val="0"/>
                <w:color w:val="000000"/>
                <w:sz w:val="24"/>
                <w:szCs w:val="24"/>
              </w:rPr>
              <w:t>2,45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8A764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BF5831" w:rsidP="00252AD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2C4003" w:rsidRDefault="00C72DB9" w:rsidP="009D6C8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3435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3435B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72DB9" w:rsidTr="00420B4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 w:rsidP="00DB42E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8725FB" w:rsidP="00D07E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D07EF1">
              <w:rPr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  <w:r w:rsidR="00D07EF1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72DB9" w:rsidTr="00420B4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 w:rsidP="00DB42E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C72DB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7B552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72DB9" w:rsidTr="00420B49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25F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72DB9" w:rsidTr="00420B49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1F4234">
            <w:pPr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72DB9" w:rsidRPr="009C2F2B" w:rsidRDefault="00C72DB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D02E48" w:rsidRDefault="00C72DB9" w:rsidP="004A4FB4">
            <w:pPr>
              <w:jc w:val="center"/>
              <w:rPr>
                <w:snapToGrid w:val="0"/>
                <w:color w:val="000000"/>
              </w:rPr>
            </w:pPr>
            <w:r w:rsidRPr="00D02E48">
              <w:rPr>
                <w:snapToGrid w:val="0"/>
                <w:color w:val="000000"/>
              </w:rPr>
              <w:t>188197,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70630F" w:rsidRDefault="00C72DB9" w:rsidP="006C571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78250,8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70630F" w:rsidRDefault="00C25F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120394,8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BD4D3D" w:rsidRDefault="00C72DB9" w:rsidP="00BD4D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D02E48" w:rsidRDefault="00C72DB9" w:rsidP="00E96D5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D02E48" w:rsidRDefault="00C72DB9" w:rsidP="004A4FB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72DB9" w:rsidTr="00420B49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1F4234">
            <w:pPr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малого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1F2AE3" w:rsidRDefault="00C72DB9" w:rsidP="004A4FB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F2AE3">
              <w:rPr>
                <w:snapToGrid w:val="0"/>
                <w:color w:val="000000"/>
                <w:sz w:val="22"/>
                <w:szCs w:val="22"/>
              </w:rPr>
              <w:t>22950,0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1F2AE3" w:rsidRDefault="00C72DB9" w:rsidP="000E0F6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5471,5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1F2AE3" w:rsidRDefault="00C25F9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6168,5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1F2AE3" w:rsidRDefault="00C72D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1F2AE3" w:rsidRDefault="00C72D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1F2AE3" w:rsidRDefault="00C72DB9" w:rsidP="004A4FB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72DB9" w:rsidTr="00420B49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Default="007471AB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1F4234">
            <w:pPr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9C2F2B" w:rsidRDefault="00C72DB9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874D65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DB9" w:rsidRPr="00AE20C0" w:rsidRDefault="00C72DB9" w:rsidP="004A4F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D27B8" w:rsidRDefault="00AD27B8" w:rsidP="002C0F98">
      <w:pPr>
        <w:rPr>
          <w:sz w:val="24"/>
        </w:rPr>
      </w:pPr>
    </w:p>
    <w:p w:rsidR="000E0F6A" w:rsidRDefault="000E0F6A" w:rsidP="001134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F98" w:rsidRPr="002A547B" w:rsidRDefault="002C0F98" w:rsidP="002A547B">
      <w:pPr>
        <w:spacing w:line="360" w:lineRule="auto"/>
        <w:jc w:val="center"/>
        <w:rPr>
          <w:b/>
          <w:sz w:val="26"/>
          <w:szCs w:val="26"/>
        </w:rPr>
      </w:pPr>
      <w:r w:rsidRPr="002A547B">
        <w:rPr>
          <w:b/>
          <w:sz w:val="26"/>
          <w:szCs w:val="26"/>
        </w:rPr>
        <w:t>Пояснительная записка</w:t>
      </w:r>
    </w:p>
    <w:p w:rsidR="002A547B" w:rsidRDefault="002A547B" w:rsidP="002A547B">
      <w:pPr>
        <w:spacing w:line="360" w:lineRule="auto"/>
        <w:ind w:firstLine="709"/>
        <w:jc w:val="both"/>
        <w:rPr>
          <w:sz w:val="26"/>
          <w:szCs w:val="26"/>
        </w:rPr>
      </w:pPr>
      <w:r w:rsidRPr="002A547B">
        <w:rPr>
          <w:sz w:val="26"/>
          <w:szCs w:val="26"/>
        </w:rPr>
        <w:t xml:space="preserve">На  1 </w:t>
      </w:r>
      <w:r w:rsidR="007471AB">
        <w:rPr>
          <w:sz w:val="26"/>
          <w:szCs w:val="26"/>
        </w:rPr>
        <w:t>июля</w:t>
      </w:r>
      <w:r w:rsidRPr="002A547B">
        <w:rPr>
          <w:sz w:val="26"/>
          <w:szCs w:val="26"/>
        </w:rPr>
        <w:t xml:space="preserve">  2016  года  в  городском округе Спасск-Дальний  количество субъектов малого предпринимательства составило 133</w:t>
      </w:r>
      <w:r w:rsidR="007471AB">
        <w:rPr>
          <w:sz w:val="26"/>
          <w:szCs w:val="26"/>
        </w:rPr>
        <w:t>3</w:t>
      </w:r>
      <w:r w:rsidRPr="002A547B">
        <w:rPr>
          <w:sz w:val="26"/>
          <w:szCs w:val="26"/>
        </w:rPr>
        <w:t xml:space="preserve"> единиц, из них малых предприятий 236 единиц, индивидуальных предпринимателей 1</w:t>
      </w:r>
      <w:r w:rsidR="007471AB">
        <w:rPr>
          <w:sz w:val="26"/>
          <w:szCs w:val="26"/>
        </w:rPr>
        <w:t>097</w:t>
      </w:r>
      <w:r>
        <w:rPr>
          <w:sz w:val="26"/>
          <w:szCs w:val="26"/>
        </w:rPr>
        <w:t xml:space="preserve"> </w:t>
      </w:r>
      <w:r w:rsidRPr="002A547B">
        <w:rPr>
          <w:sz w:val="26"/>
          <w:szCs w:val="26"/>
        </w:rPr>
        <w:t xml:space="preserve">человек.  </w:t>
      </w:r>
      <w:r w:rsidR="007471AB">
        <w:rPr>
          <w:sz w:val="26"/>
          <w:szCs w:val="26"/>
        </w:rPr>
        <w:t xml:space="preserve">Рост количества </w:t>
      </w:r>
      <w:r w:rsidRPr="002A547B">
        <w:rPr>
          <w:sz w:val="26"/>
          <w:szCs w:val="26"/>
        </w:rPr>
        <w:t>малых предприятий по</w:t>
      </w:r>
      <w:r>
        <w:rPr>
          <w:sz w:val="26"/>
          <w:szCs w:val="26"/>
        </w:rPr>
        <w:t xml:space="preserve"> сравнению с 1 </w:t>
      </w:r>
      <w:r w:rsidR="007471AB">
        <w:rPr>
          <w:sz w:val="26"/>
          <w:szCs w:val="26"/>
        </w:rPr>
        <w:t>полугодием</w:t>
      </w:r>
      <w:r>
        <w:rPr>
          <w:sz w:val="26"/>
          <w:szCs w:val="26"/>
        </w:rPr>
        <w:t xml:space="preserve"> 201</w:t>
      </w:r>
      <w:r w:rsidR="007471AB">
        <w:rPr>
          <w:sz w:val="26"/>
          <w:szCs w:val="26"/>
        </w:rPr>
        <w:t>6</w:t>
      </w:r>
      <w:r>
        <w:rPr>
          <w:sz w:val="26"/>
          <w:szCs w:val="26"/>
        </w:rPr>
        <w:t xml:space="preserve"> года </w:t>
      </w:r>
      <w:r w:rsidR="007471AB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</w:t>
      </w:r>
      <w:r w:rsidR="007471AB">
        <w:rPr>
          <w:sz w:val="26"/>
          <w:szCs w:val="26"/>
        </w:rPr>
        <w:t>12,4</w:t>
      </w:r>
      <w:r>
        <w:rPr>
          <w:sz w:val="26"/>
          <w:szCs w:val="26"/>
        </w:rPr>
        <w:t xml:space="preserve"> %.  Число  </w:t>
      </w:r>
      <w:r w:rsidRPr="00286C51">
        <w:rPr>
          <w:sz w:val="26"/>
          <w:szCs w:val="26"/>
        </w:rPr>
        <w:t xml:space="preserve">индивидуальных </w:t>
      </w:r>
      <w:r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>предпринимателей</w:t>
      </w:r>
      <w:r>
        <w:rPr>
          <w:sz w:val="26"/>
          <w:szCs w:val="26"/>
        </w:rPr>
        <w:t xml:space="preserve">  по  сравнению  с 1 </w:t>
      </w:r>
      <w:r w:rsidR="007471AB">
        <w:rPr>
          <w:sz w:val="26"/>
          <w:szCs w:val="26"/>
        </w:rPr>
        <w:t xml:space="preserve">полугодием </w:t>
      </w:r>
      <w:r>
        <w:rPr>
          <w:sz w:val="26"/>
          <w:szCs w:val="26"/>
        </w:rPr>
        <w:t xml:space="preserve"> 201</w:t>
      </w:r>
      <w:r w:rsidR="007471AB">
        <w:rPr>
          <w:sz w:val="26"/>
          <w:szCs w:val="26"/>
        </w:rPr>
        <w:t>6</w:t>
      </w:r>
      <w:r>
        <w:rPr>
          <w:sz w:val="26"/>
          <w:szCs w:val="26"/>
        </w:rPr>
        <w:t xml:space="preserve"> года </w:t>
      </w:r>
      <w:r w:rsidR="007471AB">
        <w:rPr>
          <w:sz w:val="26"/>
          <w:szCs w:val="26"/>
        </w:rPr>
        <w:t>составляет 99,2</w:t>
      </w:r>
      <w:r>
        <w:rPr>
          <w:sz w:val="26"/>
          <w:szCs w:val="26"/>
        </w:rPr>
        <w:t xml:space="preserve"> %. Рост количества субъектов малого предпринимательства по сравнению с аналогичным периодом прошлого года составил 10</w:t>
      </w:r>
      <w:r w:rsidR="007471AB">
        <w:rPr>
          <w:sz w:val="26"/>
          <w:szCs w:val="26"/>
        </w:rPr>
        <w:t>1,3</w:t>
      </w:r>
      <w:r>
        <w:rPr>
          <w:sz w:val="26"/>
          <w:szCs w:val="26"/>
        </w:rPr>
        <w:t xml:space="preserve"> %.</w:t>
      </w:r>
    </w:p>
    <w:p w:rsidR="002A547B" w:rsidRDefault="002A547B" w:rsidP="002A547B">
      <w:pPr>
        <w:spacing w:line="360" w:lineRule="auto"/>
        <w:ind w:firstLine="709"/>
        <w:jc w:val="both"/>
        <w:rPr>
          <w:sz w:val="26"/>
          <w:szCs w:val="26"/>
        </w:rPr>
      </w:pPr>
      <w:r w:rsidRPr="00286C51">
        <w:rPr>
          <w:sz w:val="26"/>
          <w:szCs w:val="26"/>
        </w:rPr>
        <w:t xml:space="preserve">Оборот малых предприятий в 1 </w:t>
      </w:r>
      <w:r w:rsidR="007471AB">
        <w:rPr>
          <w:sz w:val="26"/>
          <w:szCs w:val="26"/>
        </w:rPr>
        <w:t>полугодии</w:t>
      </w:r>
      <w:r w:rsidRPr="00286C5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286C51">
        <w:rPr>
          <w:sz w:val="26"/>
          <w:szCs w:val="26"/>
        </w:rPr>
        <w:t xml:space="preserve"> года </w:t>
      </w:r>
      <w:r w:rsidR="0002087D">
        <w:rPr>
          <w:sz w:val="26"/>
          <w:szCs w:val="26"/>
        </w:rPr>
        <w:t>(на основании среднестатистических данных по Приморскому краю) составил  1630,5</w:t>
      </w:r>
      <w:r>
        <w:rPr>
          <w:sz w:val="26"/>
          <w:szCs w:val="26"/>
        </w:rPr>
        <w:t xml:space="preserve">  </w:t>
      </w:r>
      <w:r w:rsidRPr="00286C51">
        <w:rPr>
          <w:sz w:val="26"/>
          <w:szCs w:val="26"/>
        </w:rPr>
        <w:t>млн. рублей</w:t>
      </w:r>
      <w:r w:rsidR="0002087D">
        <w:rPr>
          <w:sz w:val="26"/>
          <w:szCs w:val="26"/>
        </w:rPr>
        <w:t xml:space="preserve">,  </w:t>
      </w:r>
      <w:r w:rsidRPr="00286C51">
        <w:rPr>
          <w:sz w:val="26"/>
          <w:szCs w:val="26"/>
        </w:rPr>
        <w:t xml:space="preserve"> </w:t>
      </w:r>
      <w:r w:rsidR="0002087D">
        <w:rPr>
          <w:sz w:val="26"/>
          <w:szCs w:val="26"/>
        </w:rPr>
        <w:t xml:space="preserve">это </w:t>
      </w:r>
      <w:r w:rsidRPr="00286C51">
        <w:rPr>
          <w:sz w:val="26"/>
          <w:szCs w:val="26"/>
        </w:rPr>
        <w:t xml:space="preserve"> </w:t>
      </w:r>
      <w:r w:rsidR="0002087D">
        <w:rPr>
          <w:sz w:val="26"/>
          <w:szCs w:val="26"/>
        </w:rPr>
        <w:t xml:space="preserve"> 112,0</w:t>
      </w:r>
      <w:r w:rsidRPr="00286C51">
        <w:rPr>
          <w:sz w:val="26"/>
          <w:szCs w:val="26"/>
        </w:rPr>
        <w:t xml:space="preserve"> %  к  аналогичному периоду 201</w:t>
      </w:r>
      <w:r w:rsidR="0002087D">
        <w:rPr>
          <w:sz w:val="26"/>
          <w:szCs w:val="26"/>
        </w:rPr>
        <w:t>6</w:t>
      </w:r>
      <w:r w:rsidRPr="00286C51">
        <w:rPr>
          <w:sz w:val="26"/>
          <w:szCs w:val="26"/>
        </w:rPr>
        <w:t xml:space="preserve"> года. Доля оборота малых предприятий в общем обороте предприятий городского округа составляет </w:t>
      </w:r>
      <w:r w:rsidR="0097012E">
        <w:rPr>
          <w:sz w:val="26"/>
          <w:szCs w:val="26"/>
        </w:rPr>
        <w:t>44,5</w:t>
      </w:r>
      <w:r>
        <w:rPr>
          <w:sz w:val="26"/>
          <w:szCs w:val="26"/>
        </w:rPr>
        <w:t xml:space="preserve"> %.  </w:t>
      </w:r>
    </w:p>
    <w:p w:rsidR="00FF0E04" w:rsidRDefault="00943E6C" w:rsidP="00943E6C">
      <w:pPr>
        <w:pStyle w:val="aa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В 2016 году продолжается реализация </w:t>
      </w:r>
      <w:r w:rsidRPr="00787462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Pr="00787462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направленных</w:t>
      </w:r>
      <w:r w:rsidRPr="00787462">
        <w:rPr>
          <w:sz w:val="26"/>
          <w:szCs w:val="26"/>
        </w:rPr>
        <w:t xml:space="preserve"> на развитие Интернет-ресурса,</w:t>
      </w:r>
      <w:r>
        <w:rPr>
          <w:sz w:val="26"/>
          <w:szCs w:val="26"/>
        </w:rPr>
        <w:t xml:space="preserve"> расширение информационных услуг, </w:t>
      </w:r>
      <w:r w:rsidRPr="00787462">
        <w:rPr>
          <w:sz w:val="26"/>
          <w:szCs w:val="26"/>
        </w:rPr>
        <w:t xml:space="preserve"> организацию и участие субъектов малого и среднего предпринимательства в выставках-ярмарках, </w:t>
      </w:r>
      <w:r>
        <w:rPr>
          <w:sz w:val="26"/>
          <w:szCs w:val="26"/>
        </w:rPr>
        <w:t xml:space="preserve">закупках товаров, работ, услуг для муниципальных нужд. </w:t>
      </w:r>
      <w:r w:rsidRPr="007874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Так,  в 1 </w:t>
      </w:r>
      <w:r w:rsidR="00FF0E04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2016 года </w:t>
      </w:r>
      <w:r w:rsidRPr="00787462">
        <w:rPr>
          <w:sz w:val="26"/>
          <w:szCs w:val="26"/>
        </w:rPr>
        <w:t xml:space="preserve">были объявлены </w:t>
      </w:r>
      <w:r>
        <w:rPr>
          <w:sz w:val="26"/>
          <w:szCs w:val="26"/>
        </w:rPr>
        <w:t>торги</w:t>
      </w:r>
      <w:r w:rsidRPr="00787462">
        <w:rPr>
          <w:sz w:val="26"/>
          <w:szCs w:val="26"/>
        </w:rPr>
        <w:t>, в которых</w:t>
      </w:r>
      <w:r>
        <w:rPr>
          <w:color w:val="000000"/>
          <w:sz w:val="26"/>
          <w:szCs w:val="26"/>
        </w:rPr>
        <w:t xml:space="preserve"> могли принимать участие только субъекты малого предпринимательства. Всего было проведено </w:t>
      </w:r>
      <w:r w:rsidR="00FF0E04"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</w:rPr>
        <w:t xml:space="preserve">таких закупок на </w:t>
      </w:r>
      <w:r w:rsidRPr="005E3323">
        <w:rPr>
          <w:color w:val="000000"/>
          <w:sz w:val="26"/>
          <w:szCs w:val="26"/>
        </w:rPr>
        <w:t xml:space="preserve">общую сумму </w:t>
      </w:r>
      <w:r w:rsidR="00FF0E04">
        <w:rPr>
          <w:snapToGrid w:val="0"/>
          <w:color w:val="000000"/>
          <w:sz w:val="26"/>
          <w:szCs w:val="26"/>
        </w:rPr>
        <w:t>6,2</w:t>
      </w:r>
      <w:r>
        <w:rPr>
          <w:snapToGrid w:val="0"/>
          <w:color w:val="000000"/>
          <w:sz w:val="26"/>
          <w:szCs w:val="26"/>
        </w:rPr>
        <w:t xml:space="preserve"> </w:t>
      </w:r>
      <w:r w:rsidRPr="005E3323">
        <w:rPr>
          <w:color w:val="000000"/>
          <w:sz w:val="26"/>
          <w:szCs w:val="26"/>
        </w:rPr>
        <w:t xml:space="preserve">млн. рублей. Также в </w:t>
      </w:r>
      <w:r>
        <w:rPr>
          <w:color w:val="000000"/>
          <w:sz w:val="26"/>
          <w:szCs w:val="26"/>
        </w:rPr>
        <w:t xml:space="preserve">1 </w:t>
      </w:r>
      <w:r w:rsidR="00FF0E04">
        <w:rPr>
          <w:color w:val="000000"/>
          <w:sz w:val="26"/>
          <w:szCs w:val="26"/>
        </w:rPr>
        <w:t xml:space="preserve">полугодии </w:t>
      </w:r>
    </w:p>
    <w:p w:rsidR="00FF0E04" w:rsidRDefault="00FF0E04" w:rsidP="00943E6C">
      <w:pPr>
        <w:pStyle w:val="aa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943E6C" w:rsidRDefault="00943E6C" w:rsidP="00FF0E04">
      <w:pPr>
        <w:pStyle w:val="aa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E3323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6 года были организованы ярмарки выходного дня</w:t>
      </w:r>
      <w:r w:rsidR="00EF17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 ярмарки, посвященные праздничным мероприятиям, в которых принимают участие субъекты малого предпринимательства. </w:t>
      </w:r>
    </w:p>
    <w:p w:rsidR="00943E6C" w:rsidRPr="00F7123C" w:rsidRDefault="00943E6C" w:rsidP="00AF6F82">
      <w:pPr>
        <w:tabs>
          <w:tab w:val="left" w:pos="1260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официальном сайте городского округа Спасск-Дальний д</w:t>
      </w:r>
      <w:r w:rsidRPr="00F7123C">
        <w:rPr>
          <w:sz w:val="26"/>
          <w:szCs w:val="26"/>
        </w:rPr>
        <w:t>ействует Интернет-</w:t>
      </w:r>
      <w:r>
        <w:rPr>
          <w:sz w:val="26"/>
          <w:szCs w:val="26"/>
        </w:rPr>
        <w:t>страница</w:t>
      </w:r>
      <w:r w:rsidRPr="00F7123C">
        <w:rPr>
          <w:sz w:val="26"/>
          <w:szCs w:val="26"/>
        </w:rPr>
        <w:t xml:space="preserve"> </w:t>
      </w:r>
      <w:r w:rsidR="00AF6F82"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>«Мал</w:t>
      </w:r>
      <w:r>
        <w:rPr>
          <w:sz w:val="26"/>
          <w:szCs w:val="26"/>
        </w:rPr>
        <w:t>ое</w:t>
      </w:r>
      <w:r w:rsidR="00AF6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</w:t>
      </w:r>
      <w:r w:rsidR="00AF6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среднее </w:t>
      </w:r>
      <w:r w:rsidR="00AF6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предпринимательство», </w:t>
      </w:r>
      <w:r w:rsidR="00AF6F82"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 xml:space="preserve">где </w:t>
      </w:r>
      <w:r w:rsidR="00AF6F82"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 xml:space="preserve">регулярно публикуется </w:t>
      </w:r>
      <w:r w:rsidR="00AF6F82">
        <w:rPr>
          <w:sz w:val="26"/>
          <w:szCs w:val="26"/>
        </w:rPr>
        <w:t>информация для малого предпринимательства:</w:t>
      </w:r>
      <w:r w:rsidR="00230D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изменения в законодательстве, порядок оказания поддержки субъектам малого и среднего предпринимательства и пр. </w:t>
      </w:r>
    </w:p>
    <w:p w:rsidR="00AF6F82" w:rsidRDefault="00943E6C" w:rsidP="00943E6C">
      <w:pPr>
        <w:tabs>
          <w:tab w:val="left" w:pos="1260"/>
        </w:tabs>
        <w:spacing w:line="360" w:lineRule="auto"/>
        <w:ind w:firstLine="709"/>
        <w:jc w:val="both"/>
        <w:rPr>
          <w:sz w:val="26"/>
          <w:szCs w:val="26"/>
        </w:rPr>
      </w:pPr>
      <w:r w:rsidRPr="00F7123C">
        <w:rPr>
          <w:sz w:val="26"/>
          <w:szCs w:val="26"/>
        </w:rPr>
        <w:t xml:space="preserve">Вопросы развития малого и среднего предпринимательства рассматриваются </w:t>
      </w:r>
      <w:r>
        <w:rPr>
          <w:sz w:val="26"/>
          <w:szCs w:val="26"/>
        </w:rPr>
        <w:t>ежеквартально</w:t>
      </w:r>
      <w:r w:rsidR="00AF6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>на</w:t>
      </w:r>
      <w:r w:rsidR="00AF6F82">
        <w:rPr>
          <w:sz w:val="26"/>
          <w:szCs w:val="26"/>
        </w:rPr>
        <w:t xml:space="preserve"> </w:t>
      </w:r>
      <w:r w:rsidRPr="00F7123C">
        <w:rPr>
          <w:sz w:val="26"/>
          <w:szCs w:val="26"/>
        </w:rPr>
        <w:t xml:space="preserve"> заседаниях </w:t>
      </w:r>
      <w:r w:rsidR="00AF6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</w:t>
      </w:r>
      <w:r w:rsidR="00AF6F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 </w:t>
      </w:r>
      <w:r w:rsidR="00AF6F82">
        <w:rPr>
          <w:sz w:val="26"/>
          <w:szCs w:val="26"/>
        </w:rPr>
        <w:t xml:space="preserve">  </w:t>
      </w:r>
      <w:r>
        <w:rPr>
          <w:sz w:val="26"/>
          <w:szCs w:val="26"/>
        </w:rPr>
        <w:t>содействию</w:t>
      </w:r>
      <w:r w:rsidR="00AF6F8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развития</w:t>
      </w:r>
      <w:r w:rsidR="00AF6F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малого </w:t>
      </w:r>
      <w:r w:rsidR="00AF6F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 </w:t>
      </w:r>
      <w:r w:rsidR="00AF6F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среднего </w:t>
      </w:r>
    </w:p>
    <w:p w:rsidR="00943E6C" w:rsidRDefault="00943E6C" w:rsidP="00AF6F82">
      <w:pPr>
        <w:tabs>
          <w:tab w:val="left" w:pos="0"/>
        </w:tabs>
        <w:spacing w:line="360" w:lineRule="auto"/>
        <w:jc w:val="both"/>
        <w:rPr>
          <w:rFonts w:eastAsia="MS Mincho"/>
          <w:b/>
          <w:color w:val="000000"/>
          <w:sz w:val="26"/>
          <w:szCs w:val="26"/>
        </w:rPr>
      </w:pPr>
      <w:r>
        <w:rPr>
          <w:sz w:val="26"/>
          <w:szCs w:val="26"/>
        </w:rPr>
        <w:t>предпринимательства</w:t>
      </w:r>
      <w:r w:rsidRPr="00F7123C">
        <w:rPr>
          <w:rStyle w:val="gen1"/>
          <w:i/>
          <w:sz w:val="26"/>
          <w:szCs w:val="26"/>
        </w:rPr>
        <w:t>,</w:t>
      </w:r>
      <w:r w:rsidRPr="00F7123C">
        <w:rPr>
          <w:rStyle w:val="gen1"/>
          <w:sz w:val="26"/>
          <w:szCs w:val="26"/>
        </w:rPr>
        <w:t xml:space="preserve"> </w:t>
      </w:r>
      <w:r w:rsidRPr="00F7123C">
        <w:rPr>
          <w:rFonts w:eastAsia="MS Mincho"/>
          <w:color w:val="000000"/>
          <w:sz w:val="26"/>
          <w:szCs w:val="26"/>
        </w:rPr>
        <w:t xml:space="preserve">состав </w:t>
      </w:r>
      <w:r w:rsidR="004D0720">
        <w:rPr>
          <w:rFonts w:eastAsia="MS Mincho"/>
          <w:color w:val="000000"/>
          <w:sz w:val="26"/>
          <w:szCs w:val="26"/>
        </w:rPr>
        <w:t xml:space="preserve"> </w:t>
      </w:r>
      <w:r w:rsidRPr="00F7123C">
        <w:rPr>
          <w:rFonts w:eastAsia="MS Mincho"/>
          <w:color w:val="000000"/>
          <w:sz w:val="26"/>
          <w:szCs w:val="26"/>
        </w:rPr>
        <w:t>которо</w:t>
      </w:r>
      <w:r>
        <w:rPr>
          <w:rFonts w:eastAsia="MS Mincho"/>
          <w:color w:val="000000"/>
          <w:sz w:val="26"/>
          <w:szCs w:val="26"/>
        </w:rPr>
        <w:t xml:space="preserve">го в </w:t>
      </w:r>
      <w:r w:rsidR="004D0720">
        <w:rPr>
          <w:rFonts w:eastAsia="MS Mincho"/>
          <w:color w:val="000000"/>
          <w:sz w:val="26"/>
          <w:szCs w:val="26"/>
        </w:rPr>
        <w:t xml:space="preserve"> </w:t>
      </w:r>
      <w:r>
        <w:rPr>
          <w:rFonts w:eastAsia="MS Mincho"/>
          <w:color w:val="000000"/>
          <w:sz w:val="26"/>
          <w:szCs w:val="26"/>
        </w:rPr>
        <w:t xml:space="preserve">большинстве </w:t>
      </w:r>
      <w:r w:rsidR="004D0720">
        <w:rPr>
          <w:rFonts w:eastAsia="MS Mincho"/>
          <w:color w:val="000000"/>
          <w:sz w:val="26"/>
          <w:szCs w:val="26"/>
        </w:rPr>
        <w:t xml:space="preserve"> </w:t>
      </w:r>
      <w:r>
        <w:rPr>
          <w:rFonts w:eastAsia="MS Mincho"/>
          <w:color w:val="000000"/>
          <w:sz w:val="26"/>
          <w:szCs w:val="26"/>
        </w:rPr>
        <w:t xml:space="preserve">представлен </w:t>
      </w:r>
      <w:r w:rsidRPr="00F7123C">
        <w:rPr>
          <w:rFonts w:eastAsia="MS Mincho"/>
          <w:color w:val="000000"/>
          <w:sz w:val="26"/>
          <w:szCs w:val="26"/>
        </w:rPr>
        <w:t xml:space="preserve"> </w:t>
      </w:r>
      <w:r>
        <w:rPr>
          <w:rFonts w:eastAsia="MS Mincho"/>
          <w:color w:val="000000"/>
          <w:sz w:val="26"/>
          <w:szCs w:val="26"/>
        </w:rPr>
        <w:t xml:space="preserve">субъектами </w:t>
      </w:r>
      <w:r w:rsidR="00EF1704">
        <w:rPr>
          <w:rFonts w:eastAsia="MS Mincho"/>
          <w:color w:val="000000"/>
          <w:sz w:val="26"/>
          <w:szCs w:val="26"/>
        </w:rPr>
        <w:t xml:space="preserve"> </w:t>
      </w:r>
      <w:r w:rsidRPr="00F7123C">
        <w:rPr>
          <w:rFonts w:eastAsia="MS Mincho"/>
          <w:color w:val="000000"/>
          <w:sz w:val="26"/>
          <w:szCs w:val="26"/>
        </w:rPr>
        <w:t>предпринимател</w:t>
      </w:r>
      <w:r>
        <w:rPr>
          <w:rFonts w:eastAsia="MS Mincho"/>
          <w:color w:val="000000"/>
          <w:sz w:val="26"/>
          <w:szCs w:val="26"/>
        </w:rPr>
        <w:t>ьства,</w:t>
      </w:r>
      <w:r w:rsidRPr="00F7123C">
        <w:rPr>
          <w:rFonts w:eastAsia="MS Mincho"/>
          <w:color w:val="000000"/>
          <w:sz w:val="26"/>
          <w:szCs w:val="26"/>
        </w:rPr>
        <w:t xml:space="preserve"> </w:t>
      </w:r>
      <w:r>
        <w:rPr>
          <w:rFonts w:eastAsia="MS Mincho"/>
          <w:color w:val="000000"/>
          <w:sz w:val="26"/>
          <w:szCs w:val="26"/>
        </w:rPr>
        <w:t xml:space="preserve">руководителями </w:t>
      </w:r>
      <w:r w:rsidRPr="00F7123C">
        <w:rPr>
          <w:rFonts w:eastAsia="MS Mincho"/>
          <w:color w:val="000000"/>
          <w:sz w:val="26"/>
          <w:szCs w:val="26"/>
        </w:rPr>
        <w:t>объединени</w:t>
      </w:r>
      <w:r>
        <w:rPr>
          <w:rFonts w:eastAsia="MS Mincho"/>
          <w:color w:val="000000"/>
          <w:sz w:val="26"/>
          <w:szCs w:val="26"/>
        </w:rPr>
        <w:t>й и организаций инфраструктуры поддержки предпринимательства</w:t>
      </w:r>
      <w:r w:rsidRPr="00F7123C">
        <w:rPr>
          <w:rFonts w:eastAsia="MS Mincho"/>
          <w:color w:val="000000"/>
          <w:sz w:val="26"/>
          <w:szCs w:val="26"/>
        </w:rPr>
        <w:t xml:space="preserve">. </w:t>
      </w:r>
      <w:r w:rsidR="00230D2A">
        <w:rPr>
          <w:rFonts w:eastAsia="MS Mincho"/>
          <w:color w:val="000000"/>
          <w:sz w:val="26"/>
          <w:szCs w:val="26"/>
        </w:rPr>
        <w:t>Реализуется программа развития малого и среднего предпринимательства.</w:t>
      </w:r>
    </w:p>
    <w:p w:rsidR="00943E6C" w:rsidRPr="00AF6F82" w:rsidRDefault="00943E6C" w:rsidP="00943E6C">
      <w:pPr>
        <w:pStyle w:val="aa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571FB">
        <w:rPr>
          <w:sz w:val="26"/>
          <w:szCs w:val="26"/>
        </w:rPr>
        <w:t xml:space="preserve"> Для субъектов малого и среднего предпринимательства было организовано проведение семинар</w:t>
      </w:r>
      <w:r>
        <w:rPr>
          <w:sz w:val="26"/>
          <w:szCs w:val="26"/>
        </w:rPr>
        <w:t>а</w:t>
      </w:r>
      <w:r w:rsidRPr="00F571FB">
        <w:rPr>
          <w:sz w:val="26"/>
          <w:szCs w:val="26"/>
        </w:rPr>
        <w:t xml:space="preserve"> </w:t>
      </w:r>
      <w:r w:rsidR="00B23EAA">
        <w:rPr>
          <w:sz w:val="26"/>
          <w:szCs w:val="26"/>
        </w:rPr>
        <w:t>на тему «</w:t>
      </w:r>
      <w:r w:rsidR="00E930FA">
        <w:rPr>
          <w:sz w:val="26"/>
          <w:szCs w:val="26"/>
        </w:rPr>
        <w:t xml:space="preserve">Инструменты государственной поддержки малого и среднего предпринимательства  в  Приморском крае» </w:t>
      </w:r>
      <w:r w:rsidRPr="00F571FB">
        <w:rPr>
          <w:sz w:val="26"/>
          <w:szCs w:val="26"/>
        </w:rPr>
        <w:t xml:space="preserve">с участием маркетингового </w:t>
      </w:r>
      <w:r w:rsidR="00E930FA">
        <w:rPr>
          <w:sz w:val="26"/>
          <w:szCs w:val="26"/>
        </w:rPr>
        <w:t xml:space="preserve">АНО </w:t>
      </w:r>
      <w:r w:rsidR="00E930FA" w:rsidRPr="00AF6F82">
        <w:rPr>
          <w:sz w:val="26"/>
          <w:szCs w:val="26"/>
        </w:rPr>
        <w:t>«Инвестиционное агентство Приморского края», АНО «Центр развития экспорта Приморского края».</w:t>
      </w:r>
    </w:p>
    <w:p w:rsidR="00E930FA" w:rsidRPr="00AF6F82" w:rsidRDefault="00E930FA" w:rsidP="00E930FA">
      <w:pPr>
        <w:spacing w:line="324" w:lineRule="auto"/>
        <w:ind w:firstLine="709"/>
        <w:jc w:val="both"/>
        <w:rPr>
          <w:sz w:val="26"/>
          <w:szCs w:val="26"/>
        </w:rPr>
      </w:pPr>
      <w:r w:rsidRPr="00AF6F82">
        <w:rPr>
          <w:sz w:val="26"/>
          <w:szCs w:val="26"/>
        </w:rPr>
        <w:tab/>
        <w:t xml:space="preserve">В рамках проекта «ОПОРА БИЗНЕСА», В Администрации городского округа состоялся «круглый стол» </w:t>
      </w:r>
      <w:r w:rsidR="001A3CD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с </w:t>
      </w:r>
      <w:r w:rsidR="001A3CD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>участием</w:t>
      </w:r>
      <w:r w:rsidR="001A3CDC">
        <w:rPr>
          <w:sz w:val="26"/>
          <w:szCs w:val="26"/>
        </w:rPr>
        <w:t xml:space="preserve"> </w:t>
      </w:r>
      <w:r w:rsidRPr="00AF6F82">
        <w:rPr>
          <w:sz w:val="26"/>
          <w:szCs w:val="26"/>
        </w:rPr>
        <w:t xml:space="preserve"> контрольно-надзорных органов Приморского края и субъектов малого предпринимательства.</w:t>
      </w:r>
    </w:p>
    <w:p w:rsidR="00943E6C" w:rsidRPr="00F571FB" w:rsidRDefault="00943E6C" w:rsidP="00943E6C">
      <w:pPr>
        <w:spacing w:line="360" w:lineRule="auto"/>
        <w:jc w:val="both"/>
        <w:rPr>
          <w:b/>
          <w:sz w:val="26"/>
          <w:szCs w:val="26"/>
        </w:rPr>
      </w:pPr>
      <w:r w:rsidRPr="00AF6F82">
        <w:rPr>
          <w:sz w:val="26"/>
          <w:szCs w:val="26"/>
        </w:rPr>
        <w:tab/>
        <w:t>Все вышеперечисленные меры по</w:t>
      </w:r>
      <w:r w:rsidRPr="00AF6F82">
        <w:rPr>
          <w:rFonts w:eastAsia="MS Mincho"/>
          <w:sz w:val="26"/>
          <w:szCs w:val="26"/>
          <w:lang w:eastAsia="ja-JP"/>
        </w:rPr>
        <w:t xml:space="preserve">зволяют малому </w:t>
      </w:r>
      <w:r w:rsidRPr="00AF6F82">
        <w:rPr>
          <w:sz w:val="26"/>
          <w:szCs w:val="26"/>
        </w:rPr>
        <w:t>предпринимательству городского округа Спасск-Дальний сохранять позитивную динамику развития, принимать активное</w:t>
      </w:r>
      <w:r w:rsidRPr="00F571FB">
        <w:rPr>
          <w:sz w:val="26"/>
          <w:szCs w:val="26"/>
        </w:rPr>
        <w:t xml:space="preserve"> участие в  экономической и социальной жизни городского округа.</w:t>
      </w:r>
    </w:p>
    <w:p w:rsidR="002A547B" w:rsidRDefault="002A547B" w:rsidP="002A547B">
      <w:pPr>
        <w:spacing w:line="360" w:lineRule="auto"/>
        <w:jc w:val="center"/>
        <w:rPr>
          <w:b/>
          <w:sz w:val="28"/>
          <w:szCs w:val="28"/>
        </w:rPr>
      </w:pPr>
    </w:p>
    <w:p w:rsidR="002A547B" w:rsidRDefault="002A547B" w:rsidP="002A547B">
      <w:pPr>
        <w:spacing w:line="360" w:lineRule="auto"/>
        <w:jc w:val="center"/>
        <w:rPr>
          <w:b/>
          <w:sz w:val="28"/>
          <w:szCs w:val="28"/>
        </w:rPr>
      </w:pPr>
    </w:p>
    <w:p w:rsidR="001541CF" w:rsidRDefault="001541CF" w:rsidP="00791CEB">
      <w:pPr>
        <w:spacing w:line="360" w:lineRule="auto"/>
        <w:jc w:val="center"/>
        <w:rPr>
          <w:b/>
          <w:sz w:val="28"/>
          <w:szCs w:val="28"/>
        </w:rPr>
      </w:pPr>
    </w:p>
    <w:sectPr w:rsidR="001541CF" w:rsidSect="00420B49">
      <w:headerReference w:type="even" r:id="rId8"/>
      <w:headerReference w:type="default" r:id="rId9"/>
      <w:pgSz w:w="11906" w:h="16838"/>
      <w:pgMar w:top="567" w:right="85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02" w:rsidRDefault="00C92602">
      <w:r>
        <w:separator/>
      </w:r>
    </w:p>
  </w:endnote>
  <w:endnote w:type="continuationSeparator" w:id="1">
    <w:p w:rsidR="00C92602" w:rsidRDefault="00C9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02" w:rsidRDefault="00C92602">
      <w:r>
        <w:separator/>
      </w:r>
    </w:p>
  </w:footnote>
  <w:footnote w:type="continuationSeparator" w:id="1">
    <w:p w:rsidR="00C92602" w:rsidRDefault="00C9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96" w:rsidRDefault="00C175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5F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5F96">
      <w:rPr>
        <w:rStyle w:val="a4"/>
        <w:noProof/>
      </w:rPr>
      <w:t>1</w:t>
    </w:r>
    <w:r>
      <w:rPr>
        <w:rStyle w:val="a4"/>
      </w:rPr>
      <w:fldChar w:fldCharType="end"/>
    </w:r>
  </w:p>
  <w:p w:rsidR="00C25F96" w:rsidRDefault="00C25F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96" w:rsidRDefault="00C175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5F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7EF1">
      <w:rPr>
        <w:rStyle w:val="a4"/>
        <w:noProof/>
      </w:rPr>
      <w:t>2</w:t>
    </w:r>
    <w:r>
      <w:rPr>
        <w:rStyle w:val="a4"/>
      </w:rPr>
      <w:fldChar w:fldCharType="end"/>
    </w:r>
  </w:p>
  <w:p w:rsidR="00C25F96" w:rsidRDefault="00C25F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500E"/>
    <w:rsid w:val="0001275A"/>
    <w:rsid w:val="00012B7F"/>
    <w:rsid w:val="0002087D"/>
    <w:rsid w:val="000238D1"/>
    <w:rsid w:val="000253EA"/>
    <w:rsid w:val="00025E0C"/>
    <w:rsid w:val="00044801"/>
    <w:rsid w:val="000521E4"/>
    <w:rsid w:val="0005340A"/>
    <w:rsid w:val="0005603E"/>
    <w:rsid w:val="00057330"/>
    <w:rsid w:val="00060E3E"/>
    <w:rsid w:val="00064049"/>
    <w:rsid w:val="000809E8"/>
    <w:rsid w:val="00080F9D"/>
    <w:rsid w:val="00083A64"/>
    <w:rsid w:val="000918C7"/>
    <w:rsid w:val="00091BF6"/>
    <w:rsid w:val="000930E3"/>
    <w:rsid w:val="00096D65"/>
    <w:rsid w:val="000A6894"/>
    <w:rsid w:val="000B0CFC"/>
    <w:rsid w:val="000B3D83"/>
    <w:rsid w:val="000B5E6D"/>
    <w:rsid w:val="000B7546"/>
    <w:rsid w:val="000D26F8"/>
    <w:rsid w:val="000E0F6A"/>
    <w:rsid w:val="000F0229"/>
    <w:rsid w:val="000F71B9"/>
    <w:rsid w:val="000F7468"/>
    <w:rsid w:val="0010785B"/>
    <w:rsid w:val="0011347A"/>
    <w:rsid w:val="0011738F"/>
    <w:rsid w:val="00127CAA"/>
    <w:rsid w:val="00130529"/>
    <w:rsid w:val="001407B4"/>
    <w:rsid w:val="001514AD"/>
    <w:rsid w:val="001541CF"/>
    <w:rsid w:val="00160A74"/>
    <w:rsid w:val="0016373C"/>
    <w:rsid w:val="0016743D"/>
    <w:rsid w:val="001727EA"/>
    <w:rsid w:val="001747B0"/>
    <w:rsid w:val="00175632"/>
    <w:rsid w:val="001761C3"/>
    <w:rsid w:val="00182088"/>
    <w:rsid w:val="00184226"/>
    <w:rsid w:val="001846E5"/>
    <w:rsid w:val="00185056"/>
    <w:rsid w:val="00186FF6"/>
    <w:rsid w:val="001902B4"/>
    <w:rsid w:val="001A117E"/>
    <w:rsid w:val="001A3CDC"/>
    <w:rsid w:val="001A3E33"/>
    <w:rsid w:val="001A7F6E"/>
    <w:rsid w:val="001B1DBF"/>
    <w:rsid w:val="001C2BB7"/>
    <w:rsid w:val="001D2F2B"/>
    <w:rsid w:val="001D5A30"/>
    <w:rsid w:val="001D74A4"/>
    <w:rsid w:val="001F0A0C"/>
    <w:rsid w:val="001F2396"/>
    <w:rsid w:val="001F2AE3"/>
    <w:rsid w:val="001F4234"/>
    <w:rsid w:val="001F4464"/>
    <w:rsid w:val="001F5C97"/>
    <w:rsid w:val="002036A0"/>
    <w:rsid w:val="00211972"/>
    <w:rsid w:val="00211A8E"/>
    <w:rsid w:val="002122D3"/>
    <w:rsid w:val="002127E1"/>
    <w:rsid w:val="00216CDF"/>
    <w:rsid w:val="00230D2A"/>
    <w:rsid w:val="0023377D"/>
    <w:rsid w:val="00233868"/>
    <w:rsid w:val="00240C77"/>
    <w:rsid w:val="0024227B"/>
    <w:rsid w:val="0024547D"/>
    <w:rsid w:val="0024676A"/>
    <w:rsid w:val="00252AD4"/>
    <w:rsid w:val="0025560A"/>
    <w:rsid w:val="00257FD5"/>
    <w:rsid w:val="002634A7"/>
    <w:rsid w:val="002663C7"/>
    <w:rsid w:val="00270BE6"/>
    <w:rsid w:val="00275F2F"/>
    <w:rsid w:val="00276D23"/>
    <w:rsid w:val="002807EE"/>
    <w:rsid w:val="00280C3F"/>
    <w:rsid w:val="00280E05"/>
    <w:rsid w:val="00280F56"/>
    <w:rsid w:val="0028441B"/>
    <w:rsid w:val="002849AB"/>
    <w:rsid w:val="0028684D"/>
    <w:rsid w:val="002925D9"/>
    <w:rsid w:val="002951C5"/>
    <w:rsid w:val="002A1AC3"/>
    <w:rsid w:val="002A547B"/>
    <w:rsid w:val="002A629A"/>
    <w:rsid w:val="002A74F0"/>
    <w:rsid w:val="002B1259"/>
    <w:rsid w:val="002B1AD2"/>
    <w:rsid w:val="002B30B5"/>
    <w:rsid w:val="002B7680"/>
    <w:rsid w:val="002C0F98"/>
    <w:rsid w:val="002C4003"/>
    <w:rsid w:val="002E0A30"/>
    <w:rsid w:val="002E388C"/>
    <w:rsid w:val="002E5AEB"/>
    <w:rsid w:val="002F4716"/>
    <w:rsid w:val="002F6A4A"/>
    <w:rsid w:val="00302F95"/>
    <w:rsid w:val="00313256"/>
    <w:rsid w:val="00316057"/>
    <w:rsid w:val="00332343"/>
    <w:rsid w:val="003341ED"/>
    <w:rsid w:val="003342A2"/>
    <w:rsid w:val="00334BE4"/>
    <w:rsid w:val="003404D1"/>
    <w:rsid w:val="003435BE"/>
    <w:rsid w:val="00343B15"/>
    <w:rsid w:val="00356D4F"/>
    <w:rsid w:val="00362439"/>
    <w:rsid w:val="0037116F"/>
    <w:rsid w:val="003819E9"/>
    <w:rsid w:val="00387072"/>
    <w:rsid w:val="0039530E"/>
    <w:rsid w:val="00395409"/>
    <w:rsid w:val="00397D3D"/>
    <w:rsid w:val="003A3C6A"/>
    <w:rsid w:val="003F2711"/>
    <w:rsid w:val="0040477E"/>
    <w:rsid w:val="004131FC"/>
    <w:rsid w:val="004140F2"/>
    <w:rsid w:val="004171F5"/>
    <w:rsid w:val="00420929"/>
    <w:rsid w:val="00420B49"/>
    <w:rsid w:val="00421C2B"/>
    <w:rsid w:val="0043140C"/>
    <w:rsid w:val="00434BD9"/>
    <w:rsid w:val="00434E88"/>
    <w:rsid w:val="004446BB"/>
    <w:rsid w:val="00452838"/>
    <w:rsid w:val="00454CE6"/>
    <w:rsid w:val="0046734A"/>
    <w:rsid w:val="004674B0"/>
    <w:rsid w:val="00470762"/>
    <w:rsid w:val="00474052"/>
    <w:rsid w:val="00476CD5"/>
    <w:rsid w:val="00482E89"/>
    <w:rsid w:val="00490AF1"/>
    <w:rsid w:val="004A3F60"/>
    <w:rsid w:val="004A4FB4"/>
    <w:rsid w:val="004A70AC"/>
    <w:rsid w:val="004A7FCC"/>
    <w:rsid w:val="004C4230"/>
    <w:rsid w:val="004D028A"/>
    <w:rsid w:val="004D0720"/>
    <w:rsid w:val="004D6845"/>
    <w:rsid w:val="004E7500"/>
    <w:rsid w:val="004F0154"/>
    <w:rsid w:val="004F76D4"/>
    <w:rsid w:val="00503F61"/>
    <w:rsid w:val="00505568"/>
    <w:rsid w:val="00527508"/>
    <w:rsid w:val="00534975"/>
    <w:rsid w:val="00537029"/>
    <w:rsid w:val="005411B5"/>
    <w:rsid w:val="00542164"/>
    <w:rsid w:val="0055606A"/>
    <w:rsid w:val="005642D2"/>
    <w:rsid w:val="00570991"/>
    <w:rsid w:val="005751E9"/>
    <w:rsid w:val="00583DC3"/>
    <w:rsid w:val="005908E3"/>
    <w:rsid w:val="00592F0E"/>
    <w:rsid w:val="005A30E3"/>
    <w:rsid w:val="005A3D29"/>
    <w:rsid w:val="005B1297"/>
    <w:rsid w:val="005C2320"/>
    <w:rsid w:val="005C6538"/>
    <w:rsid w:val="005C6DEE"/>
    <w:rsid w:val="005D3E3E"/>
    <w:rsid w:val="005D40E4"/>
    <w:rsid w:val="005E2A9F"/>
    <w:rsid w:val="005E3323"/>
    <w:rsid w:val="005E4D3B"/>
    <w:rsid w:val="005E71E9"/>
    <w:rsid w:val="005F026F"/>
    <w:rsid w:val="005F2D8C"/>
    <w:rsid w:val="0063137E"/>
    <w:rsid w:val="00643F5F"/>
    <w:rsid w:val="006557F6"/>
    <w:rsid w:val="00682BF1"/>
    <w:rsid w:val="00683AA4"/>
    <w:rsid w:val="00693563"/>
    <w:rsid w:val="00693A2F"/>
    <w:rsid w:val="006A645D"/>
    <w:rsid w:val="006B1359"/>
    <w:rsid w:val="006C372E"/>
    <w:rsid w:val="006C4C70"/>
    <w:rsid w:val="006C571C"/>
    <w:rsid w:val="006C6393"/>
    <w:rsid w:val="006D2F24"/>
    <w:rsid w:val="006D3AC0"/>
    <w:rsid w:val="006D490D"/>
    <w:rsid w:val="006E03CC"/>
    <w:rsid w:val="006E52B7"/>
    <w:rsid w:val="006F032F"/>
    <w:rsid w:val="006F3B4E"/>
    <w:rsid w:val="007042A8"/>
    <w:rsid w:val="00704BF8"/>
    <w:rsid w:val="00705A28"/>
    <w:rsid w:val="0070630F"/>
    <w:rsid w:val="00722154"/>
    <w:rsid w:val="00725624"/>
    <w:rsid w:val="00726554"/>
    <w:rsid w:val="00727A0E"/>
    <w:rsid w:val="007355F6"/>
    <w:rsid w:val="00740F05"/>
    <w:rsid w:val="007468BB"/>
    <w:rsid w:val="007471AB"/>
    <w:rsid w:val="00767554"/>
    <w:rsid w:val="00781C89"/>
    <w:rsid w:val="00784250"/>
    <w:rsid w:val="00791CEB"/>
    <w:rsid w:val="007970AF"/>
    <w:rsid w:val="007A1A26"/>
    <w:rsid w:val="007B39A3"/>
    <w:rsid w:val="007B4589"/>
    <w:rsid w:val="007B5522"/>
    <w:rsid w:val="007B5B6E"/>
    <w:rsid w:val="007B630C"/>
    <w:rsid w:val="007C05E7"/>
    <w:rsid w:val="007C067C"/>
    <w:rsid w:val="007C5015"/>
    <w:rsid w:val="007C54ED"/>
    <w:rsid w:val="007C5B6E"/>
    <w:rsid w:val="007D0132"/>
    <w:rsid w:val="007D0E92"/>
    <w:rsid w:val="007E2B5E"/>
    <w:rsid w:val="007F6BE4"/>
    <w:rsid w:val="00803227"/>
    <w:rsid w:val="00811CBA"/>
    <w:rsid w:val="008174D8"/>
    <w:rsid w:val="00822147"/>
    <w:rsid w:val="00826504"/>
    <w:rsid w:val="00831B9C"/>
    <w:rsid w:val="00832F3B"/>
    <w:rsid w:val="00833661"/>
    <w:rsid w:val="00833A42"/>
    <w:rsid w:val="0083509F"/>
    <w:rsid w:val="008351BA"/>
    <w:rsid w:val="00840101"/>
    <w:rsid w:val="00840420"/>
    <w:rsid w:val="0084120D"/>
    <w:rsid w:val="008526F3"/>
    <w:rsid w:val="008566D2"/>
    <w:rsid w:val="00862BAF"/>
    <w:rsid w:val="00863903"/>
    <w:rsid w:val="0086536F"/>
    <w:rsid w:val="00867EE8"/>
    <w:rsid w:val="008725FB"/>
    <w:rsid w:val="00873FA6"/>
    <w:rsid w:val="00874D65"/>
    <w:rsid w:val="008802A8"/>
    <w:rsid w:val="00885776"/>
    <w:rsid w:val="00887257"/>
    <w:rsid w:val="008A3C6C"/>
    <w:rsid w:val="008A7644"/>
    <w:rsid w:val="008B0EBF"/>
    <w:rsid w:val="008B4BED"/>
    <w:rsid w:val="008B74A2"/>
    <w:rsid w:val="008C382B"/>
    <w:rsid w:val="008C432A"/>
    <w:rsid w:val="008C698F"/>
    <w:rsid w:val="008D1480"/>
    <w:rsid w:val="008D243F"/>
    <w:rsid w:val="008E3291"/>
    <w:rsid w:val="008E3368"/>
    <w:rsid w:val="008F142C"/>
    <w:rsid w:val="008F332E"/>
    <w:rsid w:val="008F53DA"/>
    <w:rsid w:val="008F7228"/>
    <w:rsid w:val="00905345"/>
    <w:rsid w:val="0090758F"/>
    <w:rsid w:val="00910BF5"/>
    <w:rsid w:val="0092429E"/>
    <w:rsid w:val="00943E6C"/>
    <w:rsid w:val="00944376"/>
    <w:rsid w:val="00947878"/>
    <w:rsid w:val="0095110E"/>
    <w:rsid w:val="00952273"/>
    <w:rsid w:val="009547C2"/>
    <w:rsid w:val="00964D5F"/>
    <w:rsid w:val="00965309"/>
    <w:rsid w:val="009655D5"/>
    <w:rsid w:val="0097012E"/>
    <w:rsid w:val="00972072"/>
    <w:rsid w:val="0097468F"/>
    <w:rsid w:val="0097681B"/>
    <w:rsid w:val="00980942"/>
    <w:rsid w:val="00984F25"/>
    <w:rsid w:val="009875AD"/>
    <w:rsid w:val="00990ED7"/>
    <w:rsid w:val="00993F42"/>
    <w:rsid w:val="009955B3"/>
    <w:rsid w:val="00997973"/>
    <w:rsid w:val="009A5BBB"/>
    <w:rsid w:val="009B4506"/>
    <w:rsid w:val="009B61A1"/>
    <w:rsid w:val="009C2264"/>
    <w:rsid w:val="009C2F2B"/>
    <w:rsid w:val="009C52A5"/>
    <w:rsid w:val="009D5A8A"/>
    <w:rsid w:val="009D63F1"/>
    <w:rsid w:val="009D698B"/>
    <w:rsid w:val="009D6C89"/>
    <w:rsid w:val="009E58B7"/>
    <w:rsid w:val="009E63EA"/>
    <w:rsid w:val="009F19C5"/>
    <w:rsid w:val="009F7C67"/>
    <w:rsid w:val="00A0610F"/>
    <w:rsid w:val="00A225B8"/>
    <w:rsid w:val="00A24F24"/>
    <w:rsid w:val="00A27F36"/>
    <w:rsid w:val="00A373B4"/>
    <w:rsid w:val="00A40D43"/>
    <w:rsid w:val="00A421EB"/>
    <w:rsid w:val="00A44340"/>
    <w:rsid w:val="00A6243B"/>
    <w:rsid w:val="00A70A1F"/>
    <w:rsid w:val="00A855AF"/>
    <w:rsid w:val="00A93E12"/>
    <w:rsid w:val="00A94ECC"/>
    <w:rsid w:val="00AA0BA0"/>
    <w:rsid w:val="00AA68C3"/>
    <w:rsid w:val="00AA68D8"/>
    <w:rsid w:val="00AB2049"/>
    <w:rsid w:val="00AB576F"/>
    <w:rsid w:val="00AB5BC7"/>
    <w:rsid w:val="00AB5E68"/>
    <w:rsid w:val="00AC0D50"/>
    <w:rsid w:val="00AC4D45"/>
    <w:rsid w:val="00AC7FAD"/>
    <w:rsid w:val="00AD27B8"/>
    <w:rsid w:val="00AE20C0"/>
    <w:rsid w:val="00AF2B16"/>
    <w:rsid w:val="00AF5F1A"/>
    <w:rsid w:val="00AF6F82"/>
    <w:rsid w:val="00B1119B"/>
    <w:rsid w:val="00B23EAA"/>
    <w:rsid w:val="00B2425E"/>
    <w:rsid w:val="00B261F0"/>
    <w:rsid w:val="00B31354"/>
    <w:rsid w:val="00B32A94"/>
    <w:rsid w:val="00B36BE1"/>
    <w:rsid w:val="00B40211"/>
    <w:rsid w:val="00B4168B"/>
    <w:rsid w:val="00B52599"/>
    <w:rsid w:val="00B52F0A"/>
    <w:rsid w:val="00B53A22"/>
    <w:rsid w:val="00B608A5"/>
    <w:rsid w:val="00B6443E"/>
    <w:rsid w:val="00B77944"/>
    <w:rsid w:val="00B80034"/>
    <w:rsid w:val="00B867A1"/>
    <w:rsid w:val="00B94D12"/>
    <w:rsid w:val="00B951A4"/>
    <w:rsid w:val="00BA360E"/>
    <w:rsid w:val="00BB7AA4"/>
    <w:rsid w:val="00BC459F"/>
    <w:rsid w:val="00BD4D3D"/>
    <w:rsid w:val="00BE28D4"/>
    <w:rsid w:val="00BF0A82"/>
    <w:rsid w:val="00BF5489"/>
    <w:rsid w:val="00BF5831"/>
    <w:rsid w:val="00C01816"/>
    <w:rsid w:val="00C03AD1"/>
    <w:rsid w:val="00C1233B"/>
    <w:rsid w:val="00C1320D"/>
    <w:rsid w:val="00C17044"/>
    <w:rsid w:val="00C175DA"/>
    <w:rsid w:val="00C24EE6"/>
    <w:rsid w:val="00C25F96"/>
    <w:rsid w:val="00C271AB"/>
    <w:rsid w:val="00C31DCF"/>
    <w:rsid w:val="00C324D1"/>
    <w:rsid w:val="00C355AE"/>
    <w:rsid w:val="00C36650"/>
    <w:rsid w:val="00C373C9"/>
    <w:rsid w:val="00C404B9"/>
    <w:rsid w:val="00C577CE"/>
    <w:rsid w:val="00C72DB9"/>
    <w:rsid w:val="00C74697"/>
    <w:rsid w:val="00C74B6B"/>
    <w:rsid w:val="00C7665E"/>
    <w:rsid w:val="00C766AB"/>
    <w:rsid w:val="00C769F2"/>
    <w:rsid w:val="00C77047"/>
    <w:rsid w:val="00C92602"/>
    <w:rsid w:val="00C94605"/>
    <w:rsid w:val="00C96825"/>
    <w:rsid w:val="00C97E48"/>
    <w:rsid w:val="00CA566A"/>
    <w:rsid w:val="00CB3447"/>
    <w:rsid w:val="00CB3828"/>
    <w:rsid w:val="00CB46AB"/>
    <w:rsid w:val="00CC51F8"/>
    <w:rsid w:val="00CD248F"/>
    <w:rsid w:val="00CE525B"/>
    <w:rsid w:val="00D02E48"/>
    <w:rsid w:val="00D06D06"/>
    <w:rsid w:val="00D07EF1"/>
    <w:rsid w:val="00D116D3"/>
    <w:rsid w:val="00D1271B"/>
    <w:rsid w:val="00D1734D"/>
    <w:rsid w:val="00D238A2"/>
    <w:rsid w:val="00D30895"/>
    <w:rsid w:val="00D34742"/>
    <w:rsid w:val="00D40D5F"/>
    <w:rsid w:val="00D43A91"/>
    <w:rsid w:val="00D470A9"/>
    <w:rsid w:val="00D57105"/>
    <w:rsid w:val="00D631C7"/>
    <w:rsid w:val="00D7088F"/>
    <w:rsid w:val="00D72EC0"/>
    <w:rsid w:val="00D73466"/>
    <w:rsid w:val="00D82075"/>
    <w:rsid w:val="00D93B2A"/>
    <w:rsid w:val="00D94170"/>
    <w:rsid w:val="00D94AC9"/>
    <w:rsid w:val="00DA16FC"/>
    <w:rsid w:val="00DA179B"/>
    <w:rsid w:val="00DA3F3F"/>
    <w:rsid w:val="00DB1CA9"/>
    <w:rsid w:val="00DB42EA"/>
    <w:rsid w:val="00DC473D"/>
    <w:rsid w:val="00DC581D"/>
    <w:rsid w:val="00DD246A"/>
    <w:rsid w:val="00DD6DAD"/>
    <w:rsid w:val="00DE2C5A"/>
    <w:rsid w:val="00DE607B"/>
    <w:rsid w:val="00E135A9"/>
    <w:rsid w:val="00E2526E"/>
    <w:rsid w:val="00E5593A"/>
    <w:rsid w:val="00E56034"/>
    <w:rsid w:val="00E57C11"/>
    <w:rsid w:val="00E6258E"/>
    <w:rsid w:val="00E65955"/>
    <w:rsid w:val="00E74DB3"/>
    <w:rsid w:val="00E766B8"/>
    <w:rsid w:val="00E84114"/>
    <w:rsid w:val="00E844FB"/>
    <w:rsid w:val="00E930FA"/>
    <w:rsid w:val="00E96D5B"/>
    <w:rsid w:val="00EA3C5A"/>
    <w:rsid w:val="00EA5D6A"/>
    <w:rsid w:val="00EA6376"/>
    <w:rsid w:val="00EB2FC0"/>
    <w:rsid w:val="00EB6614"/>
    <w:rsid w:val="00EB6F5B"/>
    <w:rsid w:val="00EC314A"/>
    <w:rsid w:val="00EC341A"/>
    <w:rsid w:val="00ED19F9"/>
    <w:rsid w:val="00EE5A38"/>
    <w:rsid w:val="00EE69CE"/>
    <w:rsid w:val="00EF1704"/>
    <w:rsid w:val="00F03858"/>
    <w:rsid w:val="00F04950"/>
    <w:rsid w:val="00F102EA"/>
    <w:rsid w:val="00F125AF"/>
    <w:rsid w:val="00F14C19"/>
    <w:rsid w:val="00F155BA"/>
    <w:rsid w:val="00F17578"/>
    <w:rsid w:val="00F17F93"/>
    <w:rsid w:val="00F236B6"/>
    <w:rsid w:val="00F2601E"/>
    <w:rsid w:val="00F37EF1"/>
    <w:rsid w:val="00F450CB"/>
    <w:rsid w:val="00F600D3"/>
    <w:rsid w:val="00F6215D"/>
    <w:rsid w:val="00F71C37"/>
    <w:rsid w:val="00F73E3F"/>
    <w:rsid w:val="00F74830"/>
    <w:rsid w:val="00F77E06"/>
    <w:rsid w:val="00F81188"/>
    <w:rsid w:val="00F84FE3"/>
    <w:rsid w:val="00F87A22"/>
    <w:rsid w:val="00FA33B5"/>
    <w:rsid w:val="00FA7307"/>
    <w:rsid w:val="00FC11F6"/>
    <w:rsid w:val="00FD5E87"/>
    <w:rsid w:val="00FD746D"/>
    <w:rsid w:val="00FE02FE"/>
    <w:rsid w:val="00FE2713"/>
    <w:rsid w:val="00FF0E04"/>
    <w:rsid w:val="00FF586D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C0F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11347A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11347A"/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1541CF"/>
    <w:pPr>
      <w:spacing w:before="120" w:after="120"/>
    </w:pPr>
    <w:rPr>
      <w:b/>
      <w:bCs/>
    </w:rPr>
  </w:style>
  <w:style w:type="character" w:customStyle="1" w:styleId="gen1">
    <w:name w:val="gen1"/>
    <w:rsid w:val="001541CF"/>
    <w:rPr>
      <w:color w:val="000000"/>
      <w:sz w:val="18"/>
      <w:szCs w:val="18"/>
    </w:rPr>
  </w:style>
  <w:style w:type="character" w:customStyle="1" w:styleId="highlight">
    <w:name w:val="highlight"/>
    <w:rsid w:val="00154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DAB2-BE04-4A79-8517-8638257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APK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cp:lastModifiedBy>Spec</cp:lastModifiedBy>
  <cp:revision>309</cp:revision>
  <cp:lastPrinted>2016-06-08T00:00:00Z</cp:lastPrinted>
  <dcterms:created xsi:type="dcterms:W3CDTF">2015-01-28T05:16:00Z</dcterms:created>
  <dcterms:modified xsi:type="dcterms:W3CDTF">2016-08-17T04:59:00Z</dcterms:modified>
</cp:coreProperties>
</file>