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B" w:rsidRDefault="0019275A" w:rsidP="00F770AB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28.75pt;width:94pt;height:130pt;z-index:251658240">
            <v:imagedata r:id="rId5" o:title=""/>
            <w10:anchorlock/>
          </v:shape>
          <o:OLEObject Type="Embed" ProgID="Word.Picture.8" ShapeID="_x0000_s1026" DrawAspect="Content" ObjectID="_1523280783" r:id="rId6"/>
        </w:pict>
      </w:r>
    </w:p>
    <w:p w:rsidR="00F770AB" w:rsidRDefault="00F770AB" w:rsidP="00F770AB">
      <w:pPr>
        <w:pStyle w:val="a3"/>
      </w:pPr>
    </w:p>
    <w:p w:rsidR="00D10FC2" w:rsidRPr="00AC1E42" w:rsidRDefault="00D10FC2" w:rsidP="00D10FC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D10FC2" w:rsidRPr="00AC1E42" w:rsidRDefault="00D10FC2" w:rsidP="00D10FC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D10FC2" w:rsidRPr="009A0294" w:rsidRDefault="00D10FC2" w:rsidP="00D10FC2">
      <w:pPr>
        <w:jc w:val="center"/>
        <w:rPr>
          <w:b/>
          <w:spacing w:val="20"/>
          <w:sz w:val="32"/>
          <w:szCs w:val="32"/>
        </w:rPr>
      </w:pPr>
    </w:p>
    <w:p w:rsidR="00D10FC2" w:rsidRDefault="00D10FC2" w:rsidP="00D10FC2">
      <w:pPr>
        <w:pStyle w:val="2"/>
      </w:pPr>
      <w:r>
        <w:t>ПОСТАНОВЛЕНИЕ</w:t>
      </w:r>
    </w:p>
    <w:p w:rsidR="00D10FC2" w:rsidRDefault="001D5594" w:rsidP="00D10FC2">
      <w:r w:rsidRPr="001D5594">
        <w:rPr>
          <w:sz w:val="28"/>
          <w:szCs w:val="28"/>
          <w:u w:val="single"/>
        </w:rPr>
        <w:t>18.04.2016</w:t>
      </w:r>
      <w:r>
        <w:rPr>
          <w:sz w:val="28"/>
          <w:szCs w:val="28"/>
          <w:u w:val="single"/>
        </w:rPr>
        <w:t xml:space="preserve">      </w:t>
      </w:r>
      <w:r w:rsidR="00D10FC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 w:rsidR="00D10FC2">
        <w:rPr>
          <w:sz w:val="32"/>
          <w:szCs w:val="32"/>
        </w:rPr>
        <w:t xml:space="preserve">  </w:t>
      </w:r>
      <w:r w:rsidR="00D10FC2" w:rsidRPr="0086780C">
        <w:rPr>
          <w:sz w:val="22"/>
          <w:szCs w:val="22"/>
        </w:rPr>
        <w:t xml:space="preserve">г. </w:t>
      </w:r>
      <w:proofErr w:type="spellStart"/>
      <w:proofErr w:type="gramStart"/>
      <w:r w:rsidR="00D10FC2" w:rsidRPr="0086780C">
        <w:rPr>
          <w:sz w:val="22"/>
          <w:szCs w:val="22"/>
        </w:rPr>
        <w:t>Спасск-Дальний</w:t>
      </w:r>
      <w:proofErr w:type="spellEnd"/>
      <w:proofErr w:type="gramEnd"/>
      <w:r w:rsidR="00D10FC2">
        <w:rPr>
          <w:sz w:val="22"/>
          <w:szCs w:val="22"/>
        </w:rPr>
        <w:t>,</w:t>
      </w:r>
      <w:r w:rsidR="00D10FC2" w:rsidRPr="0086780C">
        <w:rPr>
          <w:sz w:val="22"/>
          <w:szCs w:val="22"/>
        </w:rPr>
        <w:t xml:space="preserve"> Приморского края</w:t>
      </w:r>
      <w:r w:rsidR="00D10FC2">
        <w:t xml:space="preserve">              </w:t>
      </w:r>
      <w:r>
        <w:t xml:space="preserve">             </w:t>
      </w:r>
      <w:r w:rsidR="00D10FC2">
        <w:t xml:space="preserve"> </w:t>
      </w:r>
      <w:r w:rsidR="00D10FC2" w:rsidRPr="006B190F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1D5594">
        <w:rPr>
          <w:sz w:val="22"/>
          <w:szCs w:val="22"/>
          <w:u w:val="single"/>
        </w:rPr>
        <w:t>200-па</w:t>
      </w:r>
    </w:p>
    <w:p w:rsidR="00D10FC2" w:rsidRPr="00C465DF" w:rsidRDefault="00D10FC2" w:rsidP="00D10FC2">
      <w:pPr>
        <w:rPr>
          <w:sz w:val="20"/>
        </w:rPr>
      </w:pPr>
    </w:p>
    <w:p w:rsidR="00F770AB" w:rsidRPr="00236B65" w:rsidRDefault="00F770AB" w:rsidP="00F770AB">
      <w:pPr>
        <w:jc w:val="center"/>
      </w:pPr>
    </w:p>
    <w:p w:rsidR="00BA1DF5" w:rsidRDefault="00F770AB" w:rsidP="00BA1DF5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</w:t>
      </w:r>
      <w:r w:rsidR="00BA1DF5">
        <w:rPr>
          <w:b/>
          <w:sz w:val="26"/>
          <w:szCs w:val="26"/>
        </w:rPr>
        <w:t xml:space="preserve">подготовке документации по планировке </w:t>
      </w:r>
    </w:p>
    <w:p w:rsidR="00F770AB" w:rsidRPr="00480962" w:rsidRDefault="00BA1DF5" w:rsidP="00BA1DF5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в городе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F770AB" w:rsidRPr="00C4417D" w:rsidRDefault="00F770AB" w:rsidP="00F770AB">
      <w:pPr>
        <w:rPr>
          <w:sz w:val="26"/>
          <w:szCs w:val="26"/>
        </w:rPr>
      </w:pPr>
    </w:p>
    <w:p w:rsidR="00F770AB" w:rsidRPr="0072746C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BA1DF5" w:rsidRDefault="00BA1DF5" w:rsidP="00F770A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соответствии со ст. 46</w:t>
      </w:r>
      <w:r w:rsidR="00F770AB" w:rsidRPr="00C01014">
        <w:rPr>
          <w:sz w:val="26"/>
          <w:szCs w:val="26"/>
        </w:rPr>
        <w:t xml:space="preserve"> Градостроительного кодекса Российской Федерации </w:t>
      </w:r>
      <w:r w:rsidR="00822FF7">
        <w:rPr>
          <w:sz w:val="26"/>
          <w:szCs w:val="26"/>
        </w:rPr>
        <w:t xml:space="preserve">  </w:t>
      </w:r>
      <w:r w:rsidR="00F770AB" w:rsidRPr="00C01014">
        <w:rPr>
          <w:sz w:val="26"/>
          <w:szCs w:val="26"/>
        </w:rPr>
        <w:t>от 29 декабря 2004 г. № 190-ФЗ,  стать</w:t>
      </w:r>
      <w:r>
        <w:rPr>
          <w:sz w:val="26"/>
          <w:szCs w:val="26"/>
        </w:rPr>
        <w:t>ей</w:t>
      </w:r>
      <w:r w:rsidR="00F770AB" w:rsidRPr="00C01014">
        <w:rPr>
          <w:sz w:val="26"/>
          <w:szCs w:val="26"/>
        </w:rPr>
        <w:t xml:space="preserve"> 16  Федерального закона  от 06 октября 2003 г. № 131–ФЗ «Об общих принципах организации местного самоуправления в Российской Федерации», </w:t>
      </w:r>
      <w:r w:rsidR="00FD5E6B" w:rsidRPr="00C01014">
        <w:rPr>
          <w:sz w:val="26"/>
          <w:szCs w:val="26"/>
        </w:rPr>
        <w:t xml:space="preserve">статьей 15 Устава городского округа </w:t>
      </w:r>
      <w:proofErr w:type="spellStart"/>
      <w:r w:rsidR="00FD5E6B" w:rsidRPr="00C01014">
        <w:rPr>
          <w:sz w:val="26"/>
          <w:szCs w:val="26"/>
        </w:rPr>
        <w:t>Спасск-Дальний</w:t>
      </w:r>
      <w:proofErr w:type="spellEnd"/>
      <w:r w:rsidR="00FD5E6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решением главы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30.06.2011г № 75 «Об утверждении Положения о порядке подготовки и утверждения документации по планировке</w:t>
      </w:r>
      <w:proofErr w:type="gramEnd"/>
      <w:r>
        <w:rPr>
          <w:sz w:val="26"/>
          <w:szCs w:val="26"/>
        </w:rPr>
        <w:t xml:space="preserve"> территории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», на основании заявления АО «</w:t>
      </w:r>
      <w:proofErr w:type="spellStart"/>
      <w:r>
        <w:rPr>
          <w:sz w:val="26"/>
          <w:szCs w:val="26"/>
        </w:rPr>
        <w:t>Спасскэлектросеть</w:t>
      </w:r>
      <w:proofErr w:type="spellEnd"/>
      <w:r>
        <w:rPr>
          <w:sz w:val="26"/>
          <w:szCs w:val="26"/>
        </w:rPr>
        <w:t>»</w:t>
      </w:r>
    </w:p>
    <w:p w:rsidR="00BA1DF5" w:rsidRDefault="00BA1DF5" w:rsidP="00F770A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F770AB" w:rsidRPr="00382035" w:rsidRDefault="00F770AB" w:rsidP="00F770AB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F770AB" w:rsidRPr="00046D85" w:rsidRDefault="00F770AB" w:rsidP="00F770AB">
      <w:pPr>
        <w:jc w:val="both"/>
        <w:rPr>
          <w:b/>
          <w:sz w:val="16"/>
          <w:szCs w:val="16"/>
        </w:rPr>
      </w:pPr>
    </w:p>
    <w:p w:rsidR="00F770AB" w:rsidRDefault="00F770AB" w:rsidP="00F770AB">
      <w:pPr>
        <w:jc w:val="both"/>
        <w:rPr>
          <w:b/>
          <w:sz w:val="16"/>
          <w:szCs w:val="16"/>
        </w:rPr>
      </w:pPr>
    </w:p>
    <w:p w:rsidR="00F770AB" w:rsidRPr="00046D85" w:rsidRDefault="00F770AB" w:rsidP="00F770AB">
      <w:pPr>
        <w:jc w:val="both"/>
        <w:rPr>
          <w:b/>
          <w:sz w:val="16"/>
          <w:szCs w:val="16"/>
        </w:rPr>
      </w:pPr>
    </w:p>
    <w:p w:rsidR="00BA1DF5" w:rsidRDefault="00F770AB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</w:t>
      </w:r>
      <w:r w:rsidR="00BA1DF5">
        <w:rPr>
          <w:sz w:val="26"/>
          <w:szCs w:val="26"/>
        </w:rPr>
        <w:t xml:space="preserve"> Подготовить документацию по планировке территории – проект межевания территории с целью размещения объекта </w:t>
      </w:r>
      <w:r w:rsidR="006D221C">
        <w:rPr>
          <w:sz w:val="26"/>
          <w:szCs w:val="26"/>
        </w:rPr>
        <w:t>«</w:t>
      </w:r>
      <w:r w:rsidR="00BA1DF5">
        <w:rPr>
          <w:sz w:val="26"/>
          <w:szCs w:val="26"/>
        </w:rPr>
        <w:t xml:space="preserve">ВЛ-10кВ  </w:t>
      </w:r>
      <w:r w:rsidR="00E11027">
        <w:rPr>
          <w:sz w:val="26"/>
          <w:szCs w:val="26"/>
        </w:rPr>
        <w:t xml:space="preserve"> фидера </w:t>
      </w:r>
      <w:r w:rsidR="00822FF7">
        <w:rPr>
          <w:sz w:val="26"/>
          <w:szCs w:val="26"/>
        </w:rPr>
        <w:t xml:space="preserve">№ </w:t>
      </w:r>
      <w:r w:rsidR="00BA1DF5">
        <w:rPr>
          <w:sz w:val="26"/>
          <w:szCs w:val="26"/>
        </w:rPr>
        <w:t xml:space="preserve">31 </w:t>
      </w:r>
      <w:proofErr w:type="spellStart"/>
      <w:proofErr w:type="gramStart"/>
      <w:r w:rsidR="00BA1DF5">
        <w:rPr>
          <w:sz w:val="26"/>
          <w:szCs w:val="26"/>
        </w:rPr>
        <w:t>п</w:t>
      </w:r>
      <w:proofErr w:type="spellEnd"/>
      <w:proofErr w:type="gramEnd"/>
      <w:r w:rsidR="00BA1DF5">
        <w:rPr>
          <w:sz w:val="26"/>
          <w:szCs w:val="26"/>
        </w:rPr>
        <w:t>/</w:t>
      </w:r>
      <w:proofErr w:type="spellStart"/>
      <w:r w:rsidR="00BA1DF5">
        <w:rPr>
          <w:sz w:val="26"/>
          <w:szCs w:val="26"/>
        </w:rPr>
        <w:t>ст</w:t>
      </w:r>
      <w:proofErr w:type="spellEnd"/>
      <w:r w:rsidR="00BA1DF5">
        <w:rPr>
          <w:sz w:val="26"/>
          <w:szCs w:val="26"/>
        </w:rPr>
        <w:t xml:space="preserve"> «Спасск» от ТП № 159, расположенной по ул. Мельничной (район АЗС),  до ТП № 163, расположенной </w:t>
      </w:r>
      <w:r w:rsidR="00822FF7">
        <w:rPr>
          <w:sz w:val="26"/>
          <w:szCs w:val="26"/>
        </w:rPr>
        <w:t>по адресу:</w:t>
      </w:r>
      <w:r w:rsidR="00BA1DF5">
        <w:rPr>
          <w:sz w:val="26"/>
          <w:szCs w:val="26"/>
        </w:rPr>
        <w:t xml:space="preserve"> г. </w:t>
      </w:r>
      <w:proofErr w:type="spellStart"/>
      <w:r w:rsidR="00BA1DF5">
        <w:rPr>
          <w:sz w:val="26"/>
          <w:szCs w:val="26"/>
        </w:rPr>
        <w:t>Спасск-Дальний</w:t>
      </w:r>
      <w:proofErr w:type="spellEnd"/>
      <w:r w:rsidR="00822FF7">
        <w:rPr>
          <w:sz w:val="26"/>
          <w:szCs w:val="26"/>
        </w:rPr>
        <w:t>, ул. Пионерская (район дома № 21)</w:t>
      </w:r>
      <w:r w:rsidR="006D221C">
        <w:rPr>
          <w:sz w:val="26"/>
          <w:szCs w:val="26"/>
        </w:rPr>
        <w:t>»</w:t>
      </w:r>
      <w:r w:rsidR="00BA1DF5">
        <w:rPr>
          <w:sz w:val="26"/>
          <w:szCs w:val="26"/>
        </w:rPr>
        <w:t>, согласно приложению.</w:t>
      </w:r>
    </w:p>
    <w:p w:rsidR="00BA1DF5" w:rsidRDefault="00BA1DF5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</w:t>
      </w:r>
      <w:r w:rsidR="00822FF7">
        <w:rPr>
          <w:sz w:val="26"/>
          <w:szCs w:val="26"/>
        </w:rPr>
        <w:t xml:space="preserve"> </w:t>
      </w:r>
      <w:r>
        <w:rPr>
          <w:sz w:val="26"/>
          <w:szCs w:val="26"/>
        </w:rPr>
        <w:t>срок</w:t>
      </w:r>
      <w:r w:rsidR="00822F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подготовки </w:t>
      </w:r>
      <w:r w:rsidR="00822FF7">
        <w:rPr>
          <w:sz w:val="26"/>
          <w:szCs w:val="26"/>
        </w:rPr>
        <w:t xml:space="preserve">  </w:t>
      </w:r>
      <w:r>
        <w:rPr>
          <w:sz w:val="26"/>
          <w:szCs w:val="26"/>
        </w:rPr>
        <w:t>документации по планировке территории 3 квартал 2016 года.</w:t>
      </w:r>
    </w:p>
    <w:p w:rsidR="00BA1DF5" w:rsidRDefault="00BA1DF5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22FF7">
        <w:rPr>
          <w:sz w:val="26"/>
          <w:szCs w:val="26"/>
        </w:rPr>
        <w:t xml:space="preserve"> Управлению градостроительства А</w:t>
      </w:r>
      <w:r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:</w:t>
      </w:r>
    </w:p>
    <w:p w:rsidR="00BA1DF5" w:rsidRDefault="00822FF7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3.1. о</w:t>
      </w:r>
      <w:r w:rsidR="00BA1DF5">
        <w:rPr>
          <w:sz w:val="26"/>
          <w:szCs w:val="26"/>
        </w:rPr>
        <w:t>беспечить проведение процедур, установленных статьей 46 Градостроительного кодекса Росс</w:t>
      </w:r>
      <w:r>
        <w:rPr>
          <w:sz w:val="26"/>
          <w:szCs w:val="26"/>
        </w:rPr>
        <w:t>ийской Федерации;</w:t>
      </w:r>
    </w:p>
    <w:p w:rsidR="00BA1DF5" w:rsidRPr="00C40A5F" w:rsidRDefault="00822FF7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п</w:t>
      </w:r>
      <w:r w:rsidR="00BA1DF5">
        <w:rPr>
          <w:sz w:val="26"/>
          <w:szCs w:val="26"/>
        </w:rPr>
        <w:t xml:space="preserve">редложения физических и юридических лиц о порядке, содержании и сроках подготовки документации по планировке территории, указанной в п. 1 </w:t>
      </w:r>
      <w:r w:rsidR="00BA1DF5">
        <w:rPr>
          <w:sz w:val="26"/>
          <w:szCs w:val="26"/>
        </w:rPr>
        <w:lastRenderedPageBreak/>
        <w:t xml:space="preserve">постановления, принимать со дня опубликования постановления </w:t>
      </w:r>
      <w:r w:rsidR="0036467A" w:rsidRPr="0036467A">
        <w:rPr>
          <w:sz w:val="26"/>
          <w:szCs w:val="26"/>
        </w:rPr>
        <w:t xml:space="preserve"> в управлении </w:t>
      </w:r>
      <w:proofErr w:type="spellStart"/>
      <w:r w:rsidR="0036467A" w:rsidRPr="0036467A">
        <w:rPr>
          <w:sz w:val="26"/>
          <w:szCs w:val="26"/>
        </w:rPr>
        <w:t>гардостроительства</w:t>
      </w:r>
      <w:proofErr w:type="spellEnd"/>
      <w:r w:rsidR="0036467A" w:rsidRPr="0036467A">
        <w:rPr>
          <w:sz w:val="26"/>
          <w:szCs w:val="26"/>
        </w:rPr>
        <w:t xml:space="preserve"> по адресу: </w:t>
      </w:r>
      <w:r w:rsidR="0036467A">
        <w:rPr>
          <w:sz w:val="26"/>
          <w:szCs w:val="26"/>
        </w:rPr>
        <w:t xml:space="preserve">г. </w:t>
      </w:r>
      <w:proofErr w:type="spellStart"/>
      <w:proofErr w:type="gramStart"/>
      <w:r w:rsidR="0036467A">
        <w:rPr>
          <w:sz w:val="26"/>
          <w:szCs w:val="26"/>
        </w:rPr>
        <w:t>Спасск-Дальний</w:t>
      </w:r>
      <w:proofErr w:type="spellEnd"/>
      <w:proofErr w:type="gramEnd"/>
      <w:r w:rsidR="0036467A">
        <w:rPr>
          <w:sz w:val="26"/>
          <w:szCs w:val="26"/>
        </w:rPr>
        <w:t xml:space="preserve">, ул. Борисова, д. 17, </w:t>
      </w:r>
      <w:proofErr w:type="spellStart"/>
      <w:r w:rsidR="0036467A">
        <w:rPr>
          <w:sz w:val="26"/>
          <w:szCs w:val="26"/>
        </w:rPr>
        <w:t>каб</w:t>
      </w:r>
      <w:proofErr w:type="spellEnd"/>
      <w:r w:rsidR="0036467A">
        <w:rPr>
          <w:sz w:val="26"/>
          <w:szCs w:val="26"/>
        </w:rPr>
        <w:t xml:space="preserve">. 10, в электронном виде по адресу: </w:t>
      </w:r>
      <w:hyperlink r:id="rId7" w:history="1">
        <w:r w:rsidR="00C40A5F" w:rsidRPr="0093238F">
          <w:rPr>
            <w:rStyle w:val="a6"/>
            <w:sz w:val="26"/>
            <w:szCs w:val="26"/>
          </w:rPr>
          <w:t>grad@spasskd.ru</w:t>
        </w:r>
        <w:r w:rsidR="00C40A5F" w:rsidRPr="00C40A5F">
          <w:rPr>
            <w:rStyle w:val="a6"/>
            <w:sz w:val="26"/>
            <w:szCs w:val="26"/>
          </w:rPr>
          <w:t>/</w:t>
        </w:r>
      </w:hyperlink>
    </w:p>
    <w:p w:rsidR="00F770AB" w:rsidRPr="00D76DD1" w:rsidRDefault="005C7864" w:rsidP="00F770A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F770AB" w:rsidRPr="00D76DD1">
        <w:rPr>
          <w:sz w:val="26"/>
          <w:szCs w:val="26"/>
        </w:rPr>
        <w:t>.</w:t>
      </w:r>
      <w:r w:rsidR="00F770AB" w:rsidRPr="008C5FB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</w:t>
      </w:r>
      <w:r w:rsidR="00F770AB">
        <w:rPr>
          <w:sz w:val="26"/>
          <w:szCs w:val="26"/>
        </w:rPr>
        <w:t>публиковать настоящее постановление в средствах массовой информации.</w:t>
      </w:r>
    </w:p>
    <w:p w:rsidR="00F770AB" w:rsidRPr="008C5FBF" w:rsidRDefault="00F770AB" w:rsidP="00F770AB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F770AB" w:rsidRPr="00D76DD1" w:rsidRDefault="00F770AB" w:rsidP="00F770A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F770AB" w:rsidRPr="00046D85" w:rsidRDefault="00F770AB" w:rsidP="00F770AB">
      <w:pPr>
        <w:tabs>
          <w:tab w:val="left" w:pos="720"/>
        </w:tabs>
        <w:jc w:val="both"/>
        <w:rPr>
          <w:sz w:val="16"/>
          <w:szCs w:val="16"/>
        </w:rPr>
      </w:pPr>
    </w:p>
    <w:p w:rsidR="00F770AB" w:rsidRDefault="00F770AB" w:rsidP="00F770AB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D10FC2" w:rsidRDefault="00822FF7" w:rsidP="00D10FC2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F770AB" w:rsidRPr="003D1DA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770AB" w:rsidRPr="003D1DA7">
        <w:rPr>
          <w:sz w:val="26"/>
          <w:szCs w:val="26"/>
        </w:rPr>
        <w:t xml:space="preserve"> </w:t>
      </w:r>
      <w:r w:rsidR="00D10FC2">
        <w:rPr>
          <w:sz w:val="26"/>
          <w:szCs w:val="26"/>
        </w:rPr>
        <w:t xml:space="preserve">Администрации </w:t>
      </w:r>
    </w:p>
    <w:p w:rsidR="00A9035A" w:rsidRDefault="00F770AB" w:rsidP="00D10FC2">
      <w:pPr>
        <w:rPr>
          <w:sz w:val="26"/>
          <w:szCs w:val="26"/>
        </w:rPr>
      </w:pPr>
      <w:r w:rsidRPr="003D1DA7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 w:rsidR="00D10FC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1521C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</w:t>
      </w:r>
      <w:r w:rsidR="00D10FC2">
        <w:rPr>
          <w:sz w:val="26"/>
          <w:szCs w:val="26"/>
        </w:rPr>
        <w:t xml:space="preserve">    </w:t>
      </w:r>
      <w:r w:rsidR="00822FF7">
        <w:rPr>
          <w:sz w:val="26"/>
          <w:szCs w:val="26"/>
        </w:rPr>
        <w:t xml:space="preserve"> А.В. </w:t>
      </w:r>
      <w:proofErr w:type="spellStart"/>
      <w:r w:rsidR="00822FF7">
        <w:rPr>
          <w:sz w:val="26"/>
          <w:szCs w:val="26"/>
        </w:rPr>
        <w:t>Врадий</w:t>
      </w:r>
      <w:proofErr w:type="spellEnd"/>
      <w:r w:rsidRPr="003D1DA7">
        <w:rPr>
          <w:sz w:val="26"/>
          <w:szCs w:val="26"/>
        </w:rPr>
        <w:t xml:space="preserve">    </w:t>
      </w:r>
    </w:p>
    <w:p w:rsidR="00A9035A" w:rsidRDefault="001521C9" w:rsidP="00D10FC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FC7DC6" w:rsidRDefault="00FC7DC6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594F09" w:rsidP="00F770AB">
      <w:pPr>
        <w:jc w:val="both"/>
        <w:rPr>
          <w:sz w:val="26"/>
          <w:szCs w:val="26"/>
        </w:rPr>
      </w:pPr>
    </w:p>
    <w:p w:rsidR="00594F09" w:rsidRDefault="00822FF7" w:rsidP="00F770A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4F09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</w:p>
    <w:p w:rsidR="00822FF7" w:rsidRDefault="00822FF7" w:rsidP="00F770AB">
      <w:pPr>
        <w:jc w:val="both"/>
        <w:rPr>
          <w:sz w:val="26"/>
          <w:szCs w:val="26"/>
        </w:rPr>
      </w:pPr>
    </w:p>
    <w:p w:rsidR="00594F09" w:rsidRDefault="00822FF7" w:rsidP="00F770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4F0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   </w:t>
      </w:r>
      <w:r w:rsidR="00594F09">
        <w:rPr>
          <w:sz w:val="26"/>
          <w:szCs w:val="26"/>
        </w:rPr>
        <w:t>Администрации</w:t>
      </w:r>
    </w:p>
    <w:p w:rsidR="00594F09" w:rsidRDefault="00822FF7" w:rsidP="00F770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4F09">
        <w:rPr>
          <w:sz w:val="26"/>
          <w:szCs w:val="26"/>
        </w:rPr>
        <w:t>городского округа</w:t>
      </w:r>
      <w:r w:rsidR="00594F09">
        <w:rPr>
          <w:sz w:val="26"/>
          <w:szCs w:val="26"/>
        </w:rPr>
        <w:tab/>
      </w:r>
      <w:proofErr w:type="spellStart"/>
      <w:proofErr w:type="gramStart"/>
      <w:r w:rsidR="00594F09">
        <w:rPr>
          <w:sz w:val="26"/>
          <w:szCs w:val="26"/>
        </w:rPr>
        <w:t>Спасск-Дальний</w:t>
      </w:r>
      <w:proofErr w:type="spellEnd"/>
      <w:proofErr w:type="gramEnd"/>
    </w:p>
    <w:p w:rsidR="00594F09" w:rsidRDefault="00822FF7" w:rsidP="00F770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4F09">
        <w:rPr>
          <w:sz w:val="26"/>
          <w:szCs w:val="26"/>
        </w:rPr>
        <w:t>от</w:t>
      </w:r>
      <w:r w:rsidR="00611876">
        <w:rPr>
          <w:sz w:val="26"/>
          <w:szCs w:val="26"/>
        </w:rPr>
        <w:t xml:space="preserve">    </w:t>
      </w:r>
      <w:r w:rsidR="00611876" w:rsidRPr="00611876">
        <w:rPr>
          <w:sz w:val="26"/>
          <w:szCs w:val="26"/>
          <w:u w:val="single"/>
        </w:rPr>
        <w:t>18.04.2016</w:t>
      </w:r>
      <w:r w:rsidR="00611876">
        <w:rPr>
          <w:sz w:val="26"/>
          <w:szCs w:val="26"/>
        </w:rPr>
        <w:t xml:space="preserve">  </w:t>
      </w:r>
      <w:r w:rsidR="00594F09">
        <w:rPr>
          <w:sz w:val="26"/>
          <w:szCs w:val="26"/>
        </w:rPr>
        <w:t xml:space="preserve">№ </w:t>
      </w:r>
      <w:r w:rsidR="00611876">
        <w:rPr>
          <w:sz w:val="26"/>
          <w:szCs w:val="26"/>
        </w:rPr>
        <w:t xml:space="preserve">   </w:t>
      </w:r>
      <w:r w:rsidR="00611876" w:rsidRPr="00611876">
        <w:rPr>
          <w:sz w:val="26"/>
          <w:szCs w:val="26"/>
          <w:u w:val="single"/>
        </w:rPr>
        <w:t>200-па</w:t>
      </w:r>
    </w:p>
    <w:p w:rsidR="00611876" w:rsidRDefault="00611876" w:rsidP="00F770AB">
      <w:pPr>
        <w:jc w:val="both"/>
        <w:rPr>
          <w:sz w:val="26"/>
          <w:szCs w:val="26"/>
        </w:rPr>
      </w:pPr>
    </w:p>
    <w:p w:rsidR="00611876" w:rsidRDefault="00611876" w:rsidP="00F770AB">
      <w:pPr>
        <w:jc w:val="both"/>
        <w:rPr>
          <w:sz w:val="26"/>
          <w:szCs w:val="26"/>
        </w:rPr>
      </w:pPr>
    </w:p>
    <w:p w:rsidR="00611876" w:rsidRDefault="00611876" w:rsidP="00F770A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6658663"/>
            <wp:effectExtent l="19050" t="0" r="3175" b="0"/>
            <wp:docPr id="5" name="Рисунок 5" descr="C:\Documents and Settings\Smeta\Рабочий стол\img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meta\Рабочий стол\img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09" w:rsidRDefault="00594F09" w:rsidP="00F770AB">
      <w:pPr>
        <w:jc w:val="both"/>
        <w:rPr>
          <w:sz w:val="26"/>
          <w:szCs w:val="26"/>
        </w:rPr>
      </w:pPr>
    </w:p>
    <w:sectPr w:rsidR="00594F09" w:rsidSect="000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AB"/>
    <w:rsid w:val="00007031"/>
    <w:rsid w:val="00037A0E"/>
    <w:rsid w:val="001521C9"/>
    <w:rsid w:val="0019275A"/>
    <w:rsid w:val="00197F3E"/>
    <w:rsid w:val="001B5F3E"/>
    <w:rsid w:val="001D5594"/>
    <w:rsid w:val="002A5527"/>
    <w:rsid w:val="002F758C"/>
    <w:rsid w:val="003353D6"/>
    <w:rsid w:val="0036467A"/>
    <w:rsid w:val="003E526E"/>
    <w:rsid w:val="00435B8C"/>
    <w:rsid w:val="00594F09"/>
    <w:rsid w:val="005C7864"/>
    <w:rsid w:val="00611876"/>
    <w:rsid w:val="00613398"/>
    <w:rsid w:val="006A313E"/>
    <w:rsid w:val="006D221C"/>
    <w:rsid w:val="007A6E76"/>
    <w:rsid w:val="007B31B5"/>
    <w:rsid w:val="00822FF7"/>
    <w:rsid w:val="00827BE8"/>
    <w:rsid w:val="008339B8"/>
    <w:rsid w:val="00871355"/>
    <w:rsid w:val="00876CA3"/>
    <w:rsid w:val="008B1032"/>
    <w:rsid w:val="0093748C"/>
    <w:rsid w:val="00964B7B"/>
    <w:rsid w:val="00A00FC9"/>
    <w:rsid w:val="00A37C09"/>
    <w:rsid w:val="00A9035A"/>
    <w:rsid w:val="00B32D38"/>
    <w:rsid w:val="00B6708E"/>
    <w:rsid w:val="00BA1DF5"/>
    <w:rsid w:val="00BF1A87"/>
    <w:rsid w:val="00C03271"/>
    <w:rsid w:val="00C40A5F"/>
    <w:rsid w:val="00C66BDC"/>
    <w:rsid w:val="00C75E8A"/>
    <w:rsid w:val="00C96EFC"/>
    <w:rsid w:val="00D10FC2"/>
    <w:rsid w:val="00D34EAC"/>
    <w:rsid w:val="00D95DB1"/>
    <w:rsid w:val="00DC1838"/>
    <w:rsid w:val="00E11027"/>
    <w:rsid w:val="00ED7D42"/>
    <w:rsid w:val="00F163CD"/>
    <w:rsid w:val="00F770AB"/>
    <w:rsid w:val="00FC7DC6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C2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D10F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10FC2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70AB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F770A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F770AB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List Paragraph"/>
    <w:basedOn w:val="a"/>
    <w:uiPriority w:val="34"/>
    <w:qFormat/>
    <w:rsid w:val="00197F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0A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10FC2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FC2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0FC2"/>
    <w:rPr>
      <w:rFonts w:eastAsia="Times New Roman" w:cs="Times New Roman"/>
      <w:b/>
      <w:spacing w:val="20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rad@spassk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FA484-84D0-47FC-8DAE-D8780E5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24</cp:revision>
  <cp:lastPrinted>2016-04-08T04:32:00Z</cp:lastPrinted>
  <dcterms:created xsi:type="dcterms:W3CDTF">2015-06-05T01:58:00Z</dcterms:created>
  <dcterms:modified xsi:type="dcterms:W3CDTF">2016-04-27T06:47:00Z</dcterms:modified>
</cp:coreProperties>
</file>