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95" w:rsidRPr="00DB6795" w:rsidRDefault="00DB6795" w:rsidP="00DB6795">
      <w:pPr>
        <w:shd w:val="clear" w:color="auto" w:fill="FFFFFF"/>
        <w:spacing w:after="144" w:line="270" w:lineRule="atLeast"/>
        <w:ind w:firstLine="708"/>
        <w:jc w:val="center"/>
        <w:rPr>
          <w:b/>
          <w:sz w:val="26"/>
          <w:szCs w:val="26"/>
        </w:rPr>
      </w:pPr>
      <w:r w:rsidRPr="00DB6795">
        <w:rPr>
          <w:b/>
          <w:sz w:val="26"/>
          <w:szCs w:val="26"/>
        </w:rPr>
        <w:t xml:space="preserve">Информация </w:t>
      </w:r>
    </w:p>
    <w:p w:rsidR="00DB6795" w:rsidRPr="00DB6795" w:rsidRDefault="00DB6795" w:rsidP="00DB6795">
      <w:pPr>
        <w:ind w:left="720"/>
        <w:jc w:val="center"/>
        <w:rPr>
          <w:b/>
          <w:sz w:val="26"/>
          <w:szCs w:val="26"/>
        </w:rPr>
      </w:pPr>
      <w:r w:rsidRPr="00DB6795">
        <w:rPr>
          <w:b/>
          <w:sz w:val="26"/>
          <w:szCs w:val="26"/>
        </w:rPr>
        <w:t>об организации работы по предупреждению коррупции в  муниципальных учреждениях и предприятиях  в соответствии с п.13.3. Федерального закона «О противодействии коррупции»</w:t>
      </w:r>
    </w:p>
    <w:p w:rsidR="00DB6795" w:rsidRDefault="00DB6795" w:rsidP="00DB6795">
      <w:pPr>
        <w:shd w:val="clear" w:color="auto" w:fill="FFFFFF"/>
        <w:spacing w:after="144" w:line="270" w:lineRule="atLeast"/>
        <w:ind w:firstLine="708"/>
        <w:jc w:val="center"/>
        <w:rPr>
          <w:sz w:val="26"/>
          <w:szCs w:val="26"/>
        </w:rPr>
      </w:pPr>
    </w:p>
    <w:p w:rsidR="002B31DE" w:rsidRPr="005C7076" w:rsidRDefault="002B31DE" w:rsidP="005C7076">
      <w:pPr>
        <w:shd w:val="clear" w:color="auto" w:fill="FFFFFF"/>
        <w:spacing w:after="144" w:line="270" w:lineRule="atLeast"/>
        <w:ind w:firstLine="708"/>
        <w:jc w:val="both"/>
        <w:rPr>
          <w:sz w:val="26"/>
          <w:szCs w:val="26"/>
        </w:rPr>
      </w:pPr>
      <w:r w:rsidRPr="005C7076">
        <w:rPr>
          <w:sz w:val="26"/>
          <w:szCs w:val="26"/>
        </w:rPr>
        <w:t xml:space="preserve">С декабря </w:t>
      </w:r>
      <w:r w:rsidR="000D21DB" w:rsidRPr="005C7076">
        <w:rPr>
          <w:sz w:val="26"/>
          <w:szCs w:val="26"/>
        </w:rPr>
        <w:t xml:space="preserve"> 2012 г. Федеральный закон «О противодействии ко</w:t>
      </w:r>
      <w:r w:rsidR="005C7076">
        <w:rPr>
          <w:sz w:val="26"/>
          <w:szCs w:val="26"/>
        </w:rPr>
        <w:t xml:space="preserve">ррупции» дополнен статьей 13.3. </w:t>
      </w:r>
      <w:r w:rsidRPr="005C7076">
        <w:rPr>
          <w:sz w:val="26"/>
          <w:szCs w:val="26"/>
        </w:rPr>
        <w:t xml:space="preserve">Частью первой данной статьи </w:t>
      </w:r>
      <w:r w:rsidRPr="005C7076">
        <w:rPr>
          <w:sz w:val="26"/>
          <w:szCs w:val="26"/>
          <w:u w:val="single"/>
        </w:rPr>
        <w:t xml:space="preserve">закреплена обязанность организаций </w:t>
      </w:r>
      <w:proofErr w:type="gramStart"/>
      <w:r w:rsidRPr="005C7076">
        <w:rPr>
          <w:sz w:val="26"/>
          <w:szCs w:val="26"/>
          <w:u w:val="single"/>
        </w:rPr>
        <w:t>разрабатывать</w:t>
      </w:r>
      <w:proofErr w:type="gramEnd"/>
      <w:r w:rsidRPr="005C7076">
        <w:rPr>
          <w:sz w:val="26"/>
          <w:szCs w:val="26"/>
          <w:u w:val="single"/>
        </w:rPr>
        <w:t xml:space="preserve"> и принимать меры по предупреждению коррупции.</w:t>
      </w:r>
      <w:r w:rsidRPr="005C7076">
        <w:rPr>
          <w:sz w:val="26"/>
          <w:szCs w:val="26"/>
        </w:rPr>
        <w:t xml:space="preserve"> Часть вторая  содержит рекомендации относительно вида принимаемых мер</w:t>
      </w:r>
      <w:r w:rsidR="005C7076">
        <w:rPr>
          <w:sz w:val="26"/>
          <w:szCs w:val="26"/>
        </w:rPr>
        <w:t>, в том числе:</w:t>
      </w:r>
    </w:p>
    <w:p w:rsidR="002B31DE" w:rsidRPr="005C7076" w:rsidRDefault="002B31DE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>1) определение должностных лиц, ответственных за профилактику коррупционных и иных правонарушений;</w:t>
      </w:r>
    </w:p>
    <w:p w:rsidR="002B31DE" w:rsidRPr="005C7076" w:rsidRDefault="002B31DE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>2) сотрудничество организации с правоохранительными органами;</w:t>
      </w:r>
    </w:p>
    <w:p w:rsidR="002B31DE" w:rsidRPr="005C7076" w:rsidRDefault="002B31DE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>4) принятие кодекса этики и служебного поведения работников организации;</w:t>
      </w:r>
    </w:p>
    <w:p w:rsidR="002B31DE" w:rsidRPr="005C7076" w:rsidRDefault="002B31DE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>5) предотвращение и урегулирование конфликта интересов</w:t>
      </w:r>
      <w:r w:rsidR="005C7076">
        <w:rPr>
          <w:sz w:val="26"/>
          <w:szCs w:val="26"/>
        </w:rPr>
        <w:t>.</w:t>
      </w:r>
    </w:p>
    <w:p w:rsidR="002D68B3" w:rsidRPr="005C7076" w:rsidRDefault="002D68B3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0F59" w:rsidRPr="005C7076" w:rsidRDefault="00B80F59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>Надо сказать, что данная статья не касается государственных органов и органов местного самоуправления, в отношении которых законодательством установлены специальные требования в сфере противодействия коррупции, а рассчитана на применение в организациях всех форм собственности и отраслевой принадлежности, в том числе государственных и муниципальных предприятиях и учреждениях</w:t>
      </w:r>
      <w:r w:rsidR="005C7076">
        <w:rPr>
          <w:sz w:val="26"/>
          <w:szCs w:val="26"/>
        </w:rPr>
        <w:t>.</w:t>
      </w:r>
      <w:r w:rsidRPr="005C7076">
        <w:rPr>
          <w:sz w:val="26"/>
          <w:szCs w:val="26"/>
        </w:rPr>
        <w:t xml:space="preserve"> </w:t>
      </w:r>
    </w:p>
    <w:p w:rsidR="00B80F59" w:rsidRPr="005C7076" w:rsidRDefault="00B80F59" w:rsidP="005C7076">
      <w:pPr>
        <w:shd w:val="clear" w:color="auto" w:fill="FFFFFF"/>
        <w:spacing w:after="144" w:line="270" w:lineRule="atLeast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>Деятельность муниципальных организаций сопровождается повышенными коррупционными рисками. С одной стороны, данные организации напрямую взаимодействуют с хозяйствующими субъектами и физическими лицами, предоставляя услуги, с другой стороны, указанные организации «приближены» к органам власти и имеют соответствующую поддержку.</w:t>
      </w:r>
    </w:p>
    <w:p w:rsidR="005C7076" w:rsidRDefault="005C7076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того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5C7076">
        <w:rPr>
          <w:sz w:val="26"/>
          <w:szCs w:val="26"/>
        </w:rPr>
        <w:t xml:space="preserve">чтобы выработать единый подход и механизм реализации  </w:t>
      </w:r>
      <w:r>
        <w:rPr>
          <w:sz w:val="26"/>
          <w:szCs w:val="26"/>
        </w:rPr>
        <w:t xml:space="preserve">данной </w:t>
      </w:r>
      <w:r w:rsidRPr="005C7076">
        <w:rPr>
          <w:sz w:val="26"/>
          <w:szCs w:val="26"/>
        </w:rPr>
        <w:t>нормы закона</w:t>
      </w:r>
      <w:r>
        <w:rPr>
          <w:sz w:val="26"/>
          <w:szCs w:val="26"/>
        </w:rPr>
        <w:t xml:space="preserve"> в</w:t>
      </w:r>
      <w:r w:rsidR="00284836" w:rsidRPr="005C7076">
        <w:rPr>
          <w:sz w:val="26"/>
          <w:szCs w:val="26"/>
        </w:rPr>
        <w:t xml:space="preserve"> </w:t>
      </w:r>
      <w:r w:rsidR="002D68B3" w:rsidRPr="005C7076">
        <w:rPr>
          <w:sz w:val="26"/>
          <w:szCs w:val="26"/>
        </w:rPr>
        <w:t xml:space="preserve">апреле </w:t>
      </w:r>
      <w:r w:rsidR="00284836" w:rsidRPr="005C7076">
        <w:rPr>
          <w:sz w:val="26"/>
          <w:szCs w:val="26"/>
        </w:rPr>
        <w:t>2013 год</w:t>
      </w:r>
      <w:r w:rsidR="002D68B3" w:rsidRPr="005C7076">
        <w:rPr>
          <w:sz w:val="26"/>
          <w:szCs w:val="26"/>
        </w:rPr>
        <w:t>а</w:t>
      </w:r>
      <w:r w:rsidR="00284836" w:rsidRPr="005C7076">
        <w:rPr>
          <w:sz w:val="26"/>
          <w:szCs w:val="26"/>
        </w:rPr>
        <w:t xml:space="preserve"> Указом Президента </w:t>
      </w:r>
      <w:r>
        <w:rPr>
          <w:sz w:val="26"/>
          <w:szCs w:val="26"/>
        </w:rPr>
        <w:t xml:space="preserve">№ 309 </w:t>
      </w:r>
      <w:r w:rsidR="00284836" w:rsidRPr="005C7076">
        <w:rPr>
          <w:sz w:val="26"/>
          <w:szCs w:val="26"/>
        </w:rPr>
        <w:t xml:space="preserve">«О мерах по реализации отдельных положений Федерального закона «О противодействии коррупции» Министерству труда и социальной защиты было поручено разработать Методические рекомендации, </w:t>
      </w:r>
    </w:p>
    <w:p w:rsidR="000D21DB" w:rsidRPr="005C7076" w:rsidRDefault="005C7076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8662F" w:rsidRPr="005C7076">
        <w:rPr>
          <w:sz w:val="26"/>
          <w:szCs w:val="26"/>
        </w:rPr>
        <w:t xml:space="preserve"> ноябре 2013 г. рекомендации были разработаны,</w:t>
      </w:r>
      <w:r>
        <w:rPr>
          <w:sz w:val="26"/>
          <w:szCs w:val="26"/>
        </w:rPr>
        <w:t xml:space="preserve"> </w:t>
      </w:r>
      <w:r w:rsidR="0078662F" w:rsidRPr="005C7076">
        <w:rPr>
          <w:sz w:val="26"/>
          <w:szCs w:val="26"/>
        </w:rPr>
        <w:t>н</w:t>
      </w:r>
      <w:r w:rsidR="00284836" w:rsidRPr="005C7076">
        <w:rPr>
          <w:sz w:val="26"/>
          <w:szCs w:val="26"/>
        </w:rPr>
        <w:t>о практика</w:t>
      </w:r>
      <w:r w:rsidR="001704F0" w:rsidRPr="005C7076">
        <w:rPr>
          <w:sz w:val="26"/>
          <w:szCs w:val="26"/>
        </w:rPr>
        <w:t>,</w:t>
      </w:r>
      <w:r w:rsidR="00284836" w:rsidRPr="005C7076">
        <w:rPr>
          <w:sz w:val="26"/>
          <w:szCs w:val="26"/>
        </w:rPr>
        <w:t xml:space="preserve"> </w:t>
      </w:r>
      <w:r w:rsidR="001704F0" w:rsidRPr="005C7076">
        <w:rPr>
          <w:sz w:val="26"/>
          <w:szCs w:val="26"/>
        </w:rPr>
        <w:t xml:space="preserve">в том числе надзорных органов, </w:t>
      </w:r>
      <w:r w:rsidR="00284836" w:rsidRPr="005C7076">
        <w:rPr>
          <w:sz w:val="26"/>
          <w:szCs w:val="26"/>
        </w:rPr>
        <w:t>показала</w:t>
      </w:r>
      <w:r w:rsidR="001704F0" w:rsidRPr="005C7076">
        <w:rPr>
          <w:sz w:val="26"/>
          <w:szCs w:val="26"/>
        </w:rPr>
        <w:t xml:space="preserve">, что, </w:t>
      </w:r>
      <w:r w:rsidR="00284836" w:rsidRPr="005C7076">
        <w:rPr>
          <w:sz w:val="26"/>
          <w:szCs w:val="26"/>
        </w:rPr>
        <w:t>не смотря на все эти меры</w:t>
      </w:r>
      <w:r w:rsidR="001704F0" w:rsidRPr="005C7076">
        <w:rPr>
          <w:sz w:val="26"/>
          <w:szCs w:val="26"/>
        </w:rPr>
        <w:t xml:space="preserve">, </w:t>
      </w:r>
      <w:r w:rsidR="00284836" w:rsidRPr="005C70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0D21DB" w:rsidRPr="005C7076">
        <w:rPr>
          <w:sz w:val="26"/>
          <w:szCs w:val="26"/>
        </w:rPr>
        <w:t>организаци</w:t>
      </w:r>
      <w:r>
        <w:rPr>
          <w:sz w:val="26"/>
          <w:szCs w:val="26"/>
        </w:rPr>
        <w:t>ях</w:t>
      </w:r>
      <w:r w:rsidR="000D21DB" w:rsidRPr="005C7076">
        <w:rPr>
          <w:sz w:val="26"/>
          <w:szCs w:val="26"/>
        </w:rPr>
        <w:t xml:space="preserve"> </w:t>
      </w:r>
      <w:proofErr w:type="spellStart"/>
      <w:r w:rsidR="001704F0" w:rsidRPr="005C7076">
        <w:rPr>
          <w:sz w:val="26"/>
          <w:szCs w:val="26"/>
        </w:rPr>
        <w:t>антикоррупционное</w:t>
      </w:r>
      <w:proofErr w:type="spellEnd"/>
      <w:r w:rsidR="001704F0" w:rsidRPr="005C7076">
        <w:rPr>
          <w:sz w:val="26"/>
          <w:szCs w:val="26"/>
        </w:rPr>
        <w:t xml:space="preserve"> законодательство изучают </w:t>
      </w:r>
      <w:r w:rsidR="00284836" w:rsidRPr="005C7076">
        <w:rPr>
          <w:sz w:val="26"/>
          <w:szCs w:val="26"/>
        </w:rPr>
        <w:t>слабо</w:t>
      </w:r>
      <w:r w:rsidR="001704F0" w:rsidRPr="005C7076">
        <w:rPr>
          <w:sz w:val="26"/>
          <w:szCs w:val="26"/>
        </w:rPr>
        <w:t>,</w:t>
      </w:r>
      <w:r w:rsidR="00284836" w:rsidRPr="005C7076">
        <w:rPr>
          <w:sz w:val="26"/>
          <w:szCs w:val="26"/>
        </w:rPr>
        <w:t xml:space="preserve"> </w:t>
      </w:r>
      <w:r w:rsidR="000D21DB" w:rsidRPr="005C7076">
        <w:rPr>
          <w:sz w:val="26"/>
          <w:szCs w:val="26"/>
        </w:rPr>
        <w:t>  о</w:t>
      </w:r>
      <w:r w:rsidR="00284836" w:rsidRPr="005C7076">
        <w:rPr>
          <w:sz w:val="26"/>
          <w:szCs w:val="26"/>
        </w:rPr>
        <w:t xml:space="preserve"> </w:t>
      </w:r>
      <w:r w:rsidR="000D21DB" w:rsidRPr="005C7076">
        <w:rPr>
          <w:sz w:val="26"/>
          <w:szCs w:val="26"/>
        </w:rPr>
        <w:t xml:space="preserve"> возложенной на них обязанности </w:t>
      </w:r>
      <w:r w:rsidR="001704F0" w:rsidRPr="005C7076">
        <w:rPr>
          <w:sz w:val="26"/>
          <w:szCs w:val="26"/>
        </w:rPr>
        <w:t xml:space="preserve">в большинстве своем не осведомлены </w:t>
      </w:r>
      <w:r w:rsidR="000D21DB" w:rsidRPr="005C7076">
        <w:rPr>
          <w:sz w:val="26"/>
          <w:szCs w:val="26"/>
        </w:rPr>
        <w:t xml:space="preserve">и соответствующие меры </w:t>
      </w:r>
      <w:r w:rsidR="001704F0" w:rsidRPr="005C7076">
        <w:rPr>
          <w:sz w:val="26"/>
          <w:szCs w:val="26"/>
        </w:rPr>
        <w:t xml:space="preserve">достаточно долго </w:t>
      </w:r>
      <w:r w:rsidR="000D21DB" w:rsidRPr="005C7076">
        <w:rPr>
          <w:sz w:val="26"/>
          <w:szCs w:val="26"/>
        </w:rPr>
        <w:t>не принима</w:t>
      </w:r>
      <w:r w:rsidR="001704F0" w:rsidRPr="005C7076">
        <w:rPr>
          <w:sz w:val="26"/>
          <w:szCs w:val="26"/>
        </w:rPr>
        <w:t>ли</w:t>
      </w:r>
      <w:r w:rsidR="000D21DB" w:rsidRPr="005C7076">
        <w:rPr>
          <w:sz w:val="26"/>
          <w:szCs w:val="26"/>
        </w:rPr>
        <w:t>.</w:t>
      </w:r>
    </w:p>
    <w:p w:rsidR="001704F0" w:rsidRPr="005C7076" w:rsidRDefault="005C7076" w:rsidP="005C70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704F0" w:rsidRPr="005C7076">
        <w:rPr>
          <w:sz w:val="26"/>
          <w:szCs w:val="26"/>
        </w:rPr>
        <w:t xml:space="preserve"> </w:t>
      </w:r>
      <w:r w:rsidR="0078662F" w:rsidRPr="005C7076">
        <w:rPr>
          <w:sz w:val="26"/>
          <w:szCs w:val="26"/>
        </w:rPr>
        <w:t>апреле 2014 года</w:t>
      </w:r>
      <w:r w:rsidR="001704F0" w:rsidRPr="005C7076">
        <w:rPr>
          <w:sz w:val="26"/>
          <w:szCs w:val="26"/>
        </w:rPr>
        <w:t xml:space="preserve"> Указом Президента № 226 </w:t>
      </w:r>
      <w:r>
        <w:rPr>
          <w:sz w:val="26"/>
          <w:szCs w:val="26"/>
        </w:rPr>
        <w:t>был утвержден Н</w:t>
      </w:r>
      <w:r w:rsidR="001704F0" w:rsidRPr="005C7076">
        <w:rPr>
          <w:sz w:val="26"/>
          <w:szCs w:val="26"/>
        </w:rPr>
        <w:t>ациональн</w:t>
      </w:r>
      <w:r>
        <w:rPr>
          <w:sz w:val="26"/>
          <w:szCs w:val="26"/>
        </w:rPr>
        <w:t>ый</w:t>
      </w:r>
      <w:r w:rsidR="001704F0" w:rsidRPr="005C7076">
        <w:rPr>
          <w:sz w:val="26"/>
          <w:szCs w:val="26"/>
        </w:rPr>
        <w:t xml:space="preserve"> план противодействия коррупции на 2014-2015 годы»</w:t>
      </w:r>
      <w:r>
        <w:rPr>
          <w:sz w:val="26"/>
          <w:szCs w:val="26"/>
        </w:rPr>
        <w:t xml:space="preserve">, где </w:t>
      </w:r>
      <w:r w:rsidR="001704F0" w:rsidRPr="005C7076">
        <w:rPr>
          <w:sz w:val="26"/>
          <w:szCs w:val="26"/>
        </w:rPr>
        <w:tab/>
      </w:r>
      <w:r w:rsidR="00895FC1" w:rsidRPr="005C7076">
        <w:rPr>
          <w:sz w:val="26"/>
          <w:szCs w:val="26"/>
        </w:rPr>
        <w:t xml:space="preserve"> правительству </w:t>
      </w:r>
      <w:r w:rsidR="001704F0" w:rsidRPr="005C7076">
        <w:rPr>
          <w:sz w:val="26"/>
          <w:szCs w:val="26"/>
        </w:rPr>
        <w:t xml:space="preserve">  были даны поручения </w:t>
      </w:r>
      <w:proofErr w:type="gramStart"/>
      <w:r w:rsidR="001704F0" w:rsidRPr="005C7076">
        <w:rPr>
          <w:sz w:val="26"/>
          <w:szCs w:val="26"/>
        </w:rPr>
        <w:t>по</w:t>
      </w:r>
      <w:proofErr w:type="gramEnd"/>
    </w:p>
    <w:p w:rsidR="001704F0" w:rsidRPr="005C7076" w:rsidRDefault="001704F0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 xml:space="preserve">активизации </w:t>
      </w:r>
      <w:proofErr w:type="spellStart"/>
      <w:r w:rsidRPr="005C7076">
        <w:rPr>
          <w:sz w:val="26"/>
          <w:szCs w:val="26"/>
        </w:rPr>
        <w:t>антикоррупционного</w:t>
      </w:r>
      <w:proofErr w:type="spellEnd"/>
      <w:r w:rsidRPr="005C7076">
        <w:rPr>
          <w:sz w:val="26"/>
          <w:szCs w:val="26"/>
        </w:rPr>
        <w:t xml:space="preserve"> просвещения;</w:t>
      </w:r>
    </w:p>
    <w:p w:rsidR="005C7076" w:rsidRDefault="001704F0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 xml:space="preserve">реализации требований </w:t>
      </w:r>
      <w:hyperlink r:id="rId5" w:history="1">
        <w:r w:rsidRPr="005C7076">
          <w:rPr>
            <w:color w:val="0000FF"/>
            <w:sz w:val="26"/>
            <w:szCs w:val="26"/>
          </w:rPr>
          <w:t>статьи 13.3</w:t>
        </w:r>
      </w:hyperlink>
      <w:r w:rsidR="00895FC1" w:rsidRPr="005C7076">
        <w:rPr>
          <w:sz w:val="26"/>
          <w:szCs w:val="26"/>
        </w:rPr>
        <w:t>,</w:t>
      </w:r>
    </w:p>
    <w:p w:rsidR="001704F0" w:rsidRPr="005C7076" w:rsidRDefault="00895FC1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 xml:space="preserve"> в частности:</w:t>
      </w:r>
    </w:p>
    <w:p w:rsidR="00DC1773" w:rsidRPr="005C7076" w:rsidRDefault="00DC1773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076">
        <w:rPr>
          <w:sz w:val="26"/>
          <w:szCs w:val="26"/>
        </w:rPr>
        <w:t>субъектам Российской Федерации в пределах своей компетенции</w:t>
      </w:r>
      <w:r w:rsidR="00B80F59" w:rsidRPr="005C7076">
        <w:rPr>
          <w:sz w:val="26"/>
          <w:szCs w:val="26"/>
        </w:rPr>
        <w:t xml:space="preserve"> поручено</w:t>
      </w:r>
      <w:r w:rsidR="00310D95">
        <w:rPr>
          <w:sz w:val="26"/>
          <w:szCs w:val="26"/>
        </w:rPr>
        <w:t xml:space="preserve"> в срок до 1 августа 2015 г.</w:t>
      </w:r>
    </w:p>
    <w:p w:rsidR="00DC1773" w:rsidRPr="005C7076" w:rsidRDefault="00DC1773" w:rsidP="005C70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69"/>
      <w:bookmarkStart w:id="1" w:name="Par171"/>
      <w:bookmarkEnd w:id="0"/>
      <w:bookmarkEnd w:id="1"/>
      <w:r w:rsidRPr="00310D95">
        <w:rPr>
          <w:sz w:val="26"/>
          <w:szCs w:val="26"/>
        </w:rPr>
        <w:t>г) принять меры по предупреждению коррупции в организациях, созданных для обеспечения деятельности органов государственной власти субъектов Российской Федерации.</w:t>
      </w:r>
      <w:bookmarkStart w:id="2" w:name="_GoBack"/>
      <w:bookmarkEnd w:id="2"/>
    </w:p>
    <w:p w:rsidR="00DF1E2D" w:rsidRPr="005C7076" w:rsidRDefault="00DF1E2D" w:rsidP="005C7076">
      <w:pPr>
        <w:shd w:val="clear" w:color="auto" w:fill="FFFFFF"/>
        <w:spacing w:after="144" w:line="270" w:lineRule="atLeast"/>
        <w:jc w:val="both"/>
        <w:rPr>
          <w:sz w:val="26"/>
          <w:szCs w:val="26"/>
        </w:rPr>
      </w:pPr>
      <w:r w:rsidRPr="005C7076">
        <w:rPr>
          <w:sz w:val="26"/>
          <w:szCs w:val="26"/>
        </w:rPr>
        <w:lastRenderedPageBreak/>
        <w:tab/>
      </w:r>
      <w:r w:rsidR="005C7076">
        <w:rPr>
          <w:sz w:val="26"/>
          <w:szCs w:val="26"/>
        </w:rPr>
        <w:t xml:space="preserve">Так как </w:t>
      </w:r>
      <w:r w:rsidR="00310D95">
        <w:rPr>
          <w:sz w:val="26"/>
          <w:szCs w:val="26"/>
        </w:rPr>
        <w:t xml:space="preserve">законодательством </w:t>
      </w:r>
      <w:r w:rsidR="005C7076">
        <w:rPr>
          <w:sz w:val="26"/>
          <w:szCs w:val="26"/>
        </w:rPr>
        <w:t xml:space="preserve">установлена взаимосвязь государственной и </w:t>
      </w:r>
      <w:proofErr w:type="spellStart"/>
      <w:r w:rsidR="005C7076">
        <w:rPr>
          <w:sz w:val="26"/>
          <w:szCs w:val="26"/>
        </w:rPr>
        <w:t>муниципальнолй</w:t>
      </w:r>
      <w:proofErr w:type="spellEnd"/>
      <w:r w:rsidR="005C7076">
        <w:rPr>
          <w:sz w:val="26"/>
          <w:szCs w:val="26"/>
        </w:rPr>
        <w:t xml:space="preserve"> службы, не дожидаясь указаний из </w:t>
      </w:r>
      <w:r w:rsidRPr="005C7076">
        <w:rPr>
          <w:sz w:val="26"/>
          <w:szCs w:val="26"/>
        </w:rPr>
        <w:t xml:space="preserve">Администрации </w:t>
      </w:r>
      <w:proofErr w:type="gramStart"/>
      <w:r w:rsidRPr="005C7076">
        <w:rPr>
          <w:sz w:val="26"/>
          <w:szCs w:val="26"/>
        </w:rPr>
        <w:t>ПК</w:t>
      </w:r>
      <w:proofErr w:type="gramEnd"/>
      <w:r w:rsidRPr="005C7076">
        <w:rPr>
          <w:sz w:val="26"/>
          <w:szCs w:val="26"/>
        </w:rPr>
        <w:t xml:space="preserve"> данный </w:t>
      </w:r>
      <w:r w:rsidR="00B64816">
        <w:rPr>
          <w:sz w:val="26"/>
          <w:szCs w:val="26"/>
        </w:rPr>
        <w:t>У</w:t>
      </w:r>
      <w:r w:rsidRPr="005C7076">
        <w:rPr>
          <w:sz w:val="26"/>
          <w:szCs w:val="26"/>
        </w:rPr>
        <w:t>каз мы приняли к исполнению.</w:t>
      </w:r>
    </w:p>
    <w:p w:rsidR="00DF1E2D" w:rsidRPr="005C7076" w:rsidRDefault="00DF1E2D" w:rsidP="005C7076">
      <w:pPr>
        <w:shd w:val="clear" w:color="auto" w:fill="FFFFFF"/>
        <w:spacing w:after="144" w:line="270" w:lineRule="atLeast"/>
        <w:jc w:val="both"/>
        <w:rPr>
          <w:sz w:val="26"/>
          <w:szCs w:val="26"/>
        </w:rPr>
      </w:pPr>
      <w:r w:rsidRPr="005C7076">
        <w:rPr>
          <w:sz w:val="26"/>
          <w:szCs w:val="26"/>
        </w:rPr>
        <w:tab/>
        <w:t xml:space="preserve">Внесли дополнения в Программу по противодействию коррупции, с учетом положений национального </w:t>
      </w:r>
      <w:proofErr w:type="spellStart"/>
      <w:r w:rsidRPr="005C7076">
        <w:rPr>
          <w:sz w:val="26"/>
          <w:szCs w:val="26"/>
        </w:rPr>
        <w:t>антикоррупционного</w:t>
      </w:r>
      <w:proofErr w:type="spellEnd"/>
      <w:r w:rsidRPr="005C7076">
        <w:rPr>
          <w:sz w:val="26"/>
          <w:szCs w:val="26"/>
        </w:rPr>
        <w:t xml:space="preserve"> плана,   распоряжением администрации дали задание руководителям муниципальных учреждений и предприятий организовать   </w:t>
      </w:r>
      <w:proofErr w:type="spellStart"/>
      <w:r w:rsidRPr="005C7076">
        <w:rPr>
          <w:sz w:val="26"/>
          <w:szCs w:val="26"/>
        </w:rPr>
        <w:t>антикоррупционную</w:t>
      </w:r>
      <w:proofErr w:type="spellEnd"/>
      <w:r w:rsidRPr="005C7076">
        <w:rPr>
          <w:sz w:val="26"/>
          <w:szCs w:val="26"/>
        </w:rPr>
        <w:t xml:space="preserve"> работу</w:t>
      </w:r>
      <w:r w:rsidR="00B64816">
        <w:rPr>
          <w:sz w:val="26"/>
          <w:szCs w:val="26"/>
        </w:rPr>
        <w:t>.</w:t>
      </w:r>
      <w:r w:rsidRPr="005C7076">
        <w:rPr>
          <w:sz w:val="26"/>
          <w:szCs w:val="26"/>
        </w:rPr>
        <w:t xml:space="preserve"> </w:t>
      </w:r>
    </w:p>
    <w:p w:rsidR="00DF1E2D" w:rsidRPr="00B64816" w:rsidRDefault="00DF1E2D" w:rsidP="005C7076">
      <w:pPr>
        <w:jc w:val="both"/>
        <w:rPr>
          <w:sz w:val="26"/>
          <w:szCs w:val="26"/>
        </w:rPr>
      </w:pPr>
      <w:r w:rsidRPr="005C7076">
        <w:rPr>
          <w:sz w:val="26"/>
          <w:szCs w:val="26"/>
        </w:rPr>
        <w:tab/>
      </w:r>
      <w:r w:rsidR="0064796D" w:rsidRPr="00B64816">
        <w:rPr>
          <w:sz w:val="26"/>
          <w:szCs w:val="26"/>
        </w:rPr>
        <w:t>Разработали для организаций п</w:t>
      </w:r>
      <w:r w:rsidRPr="00B64816">
        <w:rPr>
          <w:sz w:val="26"/>
          <w:szCs w:val="26"/>
        </w:rPr>
        <w:t xml:space="preserve">римерный перечень </w:t>
      </w:r>
      <w:r w:rsidR="006369F8">
        <w:rPr>
          <w:sz w:val="26"/>
          <w:szCs w:val="26"/>
        </w:rPr>
        <w:t xml:space="preserve">локальный актов и </w:t>
      </w:r>
      <w:proofErr w:type="spellStart"/>
      <w:r w:rsidRPr="00B64816">
        <w:rPr>
          <w:sz w:val="26"/>
          <w:szCs w:val="26"/>
        </w:rPr>
        <w:t>антикоррупционных</w:t>
      </w:r>
      <w:proofErr w:type="spellEnd"/>
      <w:r w:rsidRPr="00B64816">
        <w:rPr>
          <w:sz w:val="26"/>
          <w:szCs w:val="26"/>
        </w:rPr>
        <w:t xml:space="preserve"> мероприятий:</w:t>
      </w:r>
    </w:p>
    <w:p w:rsidR="0064796D" w:rsidRPr="005C7076" w:rsidRDefault="0064796D" w:rsidP="005C7076">
      <w:pPr>
        <w:jc w:val="both"/>
        <w:rPr>
          <w:sz w:val="26"/>
          <w:szCs w:val="26"/>
          <w:u w:val="single"/>
        </w:rPr>
      </w:pPr>
      <w:r w:rsidRPr="005C7076">
        <w:rPr>
          <w:sz w:val="26"/>
          <w:szCs w:val="26"/>
          <w:u w:val="single"/>
        </w:rPr>
        <w:t xml:space="preserve">1.Утверждение </w:t>
      </w:r>
      <w:proofErr w:type="spellStart"/>
      <w:r w:rsidRPr="005C7076">
        <w:rPr>
          <w:sz w:val="26"/>
          <w:szCs w:val="26"/>
          <w:u w:val="single"/>
        </w:rPr>
        <w:t>Антикоррупционной</w:t>
      </w:r>
      <w:proofErr w:type="spellEnd"/>
      <w:r w:rsidRPr="005C7076">
        <w:rPr>
          <w:sz w:val="26"/>
          <w:szCs w:val="26"/>
          <w:u w:val="single"/>
        </w:rPr>
        <w:t xml:space="preserve">  политики</w:t>
      </w:r>
      <w:r w:rsidR="00B64816">
        <w:rPr>
          <w:sz w:val="26"/>
          <w:szCs w:val="26"/>
          <w:u w:val="single"/>
        </w:rPr>
        <w:t xml:space="preserve"> организации</w:t>
      </w:r>
      <w:r w:rsidRPr="005C7076">
        <w:rPr>
          <w:sz w:val="26"/>
          <w:szCs w:val="26"/>
          <w:u w:val="single"/>
        </w:rPr>
        <w:t>.</w:t>
      </w:r>
    </w:p>
    <w:p w:rsidR="0064796D" w:rsidRPr="005C7076" w:rsidRDefault="0064796D" w:rsidP="005C7076">
      <w:pPr>
        <w:jc w:val="both"/>
        <w:rPr>
          <w:sz w:val="26"/>
          <w:szCs w:val="26"/>
          <w:u w:val="single"/>
        </w:rPr>
      </w:pPr>
      <w:r w:rsidRPr="005C7076">
        <w:rPr>
          <w:sz w:val="26"/>
          <w:szCs w:val="26"/>
        </w:rPr>
        <w:t>2.</w:t>
      </w:r>
      <w:r w:rsidRPr="005C7076">
        <w:rPr>
          <w:sz w:val="26"/>
          <w:szCs w:val="26"/>
          <w:u w:val="single"/>
        </w:rPr>
        <w:t>Издание приказа о назначении ответственного должностного лица за</w:t>
      </w:r>
      <w:r w:rsidR="00B64816">
        <w:rPr>
          <w:sz w:val="26"/>
          <w:szCs w:val="26"/>
          <w:u w:val="single"/>
        </w:rPr>
        <w:t xml:space="preserve"> ее </w:t>
      </w:r>
      <w:r w:rsidRPr="005C7076">
        <w:rPr>
          <w:sz w:val="26"/>
          <w:szCs w:val="26"/>
          <w:u w:val="single"/>
        </w:rPr>
        <w:t xml:space="preserve"> реализацию.</w:t>
      </w:r>
    </w:p>
    <w:p w:rsidR="00DF1E2D" w:rsidRPr="005C7076" w:rsidRDefault="00DF1E2D" w:rsidP="005C7076">
      <w:pPr>
        <w:jc w:val="both"/>
        <w:rPr>
          <w:sz w:val="26"/>
          <w:szCs w:val="26"/>
          <w:u w:val="single"/>
        </w:rPr>
      </w:pPr>
      <w:r w:rsidRPr="005C7076">
        <w:rPr>
          <w:sz w:val="26"/>
          <w:szCs w:val="26"/>
          <w:u w:val="single"/>
        </w:rPr>
        <w:t>4. Издание приказа о создании комиссии по противодействию коррупции и  утверждении Положения о комиссии.</w:t>
      </w:r>
    </w:p>
    <w:p w:rsidR="00DF1E2D" w:rsidRPr="005C7076" w:rsidRDefault="00DF1E2D" w:rsidP="005C7076">
      <w:pPr>
        <w:jc w:val="both"/>
        <w:rPr>
          <w:sz w:val="26"/>
          <w:szCs w:val="26"/>
          <w:u w:val="single"/>
        </w:rPr>
      </w:pPr>
      <w:r w:rsidRPr="005C7076">
        <w:rPr>
          <w:sz w:val="26"/>
          <w:szCs w:val="26"/>
          <w:u w:val="single"/>
        </w:rPr>
        <w:t xml:space="preserve">3. Утверждение Плана </w:t>
      </w:r>
      <w:proofErr w:type="spellStart"/>
      <w:r w:rsidRPr="005C7076">
        <w:rPr>
          <w:sz w:val="26"/>
          <w:szCs w:val="26"/>
          <w:u w:val="single"/>
        </w:rPr>
        <w:t>антикоррупционных</w:t>
      </w:r>
      <w:proofErr w:type="spellEnd"/>
      <w:r w:rsidRPr="005C7076">
        <w:rPr>
          <w:sz w:val="26"/>
          <w:szCs w:val="26"/>
          <w:u w:val="single"/>
        </w:rPr>
        <w:t xml:space="preserve"> мероприятий.</w:t>
      </w:r>
    </w:p>
    <w:p w:rsidR="0064796D" w:rsidRPr="008D6270" w:rsidRDefault="0064796D" w:rsidP="005C7076">
      <w:pPr>
        <w:jc w:val="both"/>
        <w:rPr>
          <w:sz w:val="26"/>
          <w:szCs w:val="26"/>
          <w:u w:val="single"/>
        </w:rPr>
      </w:pPr>
      <w:r w:rsidRPr="008D6270">
        <w:rPr>
          <w:sz w:val="26"/>
          <w:szCs w:val="26"/>
          <w:u w:val="single"/>
        </w:rPr>
        <w:t xml:space="preserve">8. Внесение в должностные инструкции или договора работников </w:t>
      </w:r>
      <w:proofErr w:type="spellStart"/>
      <w:r w:rsidRPr="008D6270">
        <w:rPr>
          <w:sz w:val="26"/>
          <w:szCs w:val="26"/>
          <w:u w:val="single"/>
        </w:rPr>
        <w:t>антикоррупционных</w:t>
      </w:r>
      <w:proofErr w:type="spellEnd"/>
      <w:r w:rsidRPr="008D6270">
        <w:rPr>
          <w:sz w:val="26"/>
          <w:szCs w:val="26"/>
          <w:u w:val="single"/>
        </w:rPr>
        <w:t xml:space="preserve"> положений (соблюдать кодекс этики, не допускать конфликта интересов и т.д.)</w:t>
      </w:r>
    </w:p>
    <w:p w:rsidR="0064796D" w:rsidRPr="008D6270" w:rsidRDefault="0064796D" w:rsidP="005C7076">
      <w:pPr>
        <w:jc w:val="both"/>
        <w:rPr>
          <w:sz w:val="26"/>
          <w:szCs w:val="26"/>
          <w:u w:val="single"/>
        </w:rPr>
      </w:pPr>
      <w:r w:rsidRPr="008D6270">
        <w:rPr>
          <w:sz w:val="26"/>
          <w:szCs w:val="26"/>
          <w:u w:val="single"/>
        </w:rPr>
        <w:t xml:space="preserve">9. Размещение на информационных стендах, сайтах </w:t>
      </w:r>
      <w:r w:rsidR="00B64816" w:rsidRPr="008D6270">
        <w:rPr>
          <w:sz w:val="26"/>
          <w:szCs w:val="26"/>
          <w:u w:val="single"/>
        </w:rPr>
        <w:t xml:space="preserve">организаций </w:t>
      </w:r>
      <w:r w:rsidRPr="008D6270">
        <w:rPr>
          <w:sz w:val="26"/>
          <w:szCs w:val="26"/>
          <w:u w:val="single"/>
        </w:rPr>
        <w:t xml:space="preserve">соответствующей информации. </w:t>
      </w:r>
    </w:p>
    <w:p w:rsidR="00DF1E2D" w:rsidRPr="005C7076" w:rsidRDefault="00DF1E2D" w:rsidP="005C7076">
      <w:pPr>
        <w:jc w:val="both"/>
        <w:rPr>
          <w:sz w:val="26"/>
          <w:szCs w:val="26"/>
        </w:rPr>
      </w:pPr>
      <w:r w:rsidRPr="005C7076">
        <w:rPr>
          <w:sz w:val="26"/>
          <w:szCs w:val="26"/>
        </w:rPr>
        <w:t>6. Утверждение Положения о конфликте интересов и</w:t>
      </w:r>
      <w:r w:rsidR="00B64816">
        <w:rPr>
          <w:sz w:val="26"/>
          <w:szCs w:val="26"/>
        </w:rPr>
        <w:t>ли</w:t>
      </w:r>
      <w:r w:rsidRPr="005C7076">
        <w:rPr>
          <w:sz w:val="26"/>
          <w:szCs w:val="26"/>
        </w:rPr>
        <w:t xml:space="preserve"> деклараци</w:t>
      </w:r>
      <w:r w:rsidR="00B64816">
        <w:rPr>
          <w:sz w:val="26"/>
          <w:szCs w:val="26"/>
        </w:rPr>
        <w:t>и</w:t>
      </w:r>
      <w:r w:rsidRPr="005C7076">
        <w:rPr>
          <w:sz w:val="26"/>
          <w:szCs w:val="26"/>
        </w:rPr>
        <w:t xml:space="preserve"> о конфликте интересов.</w:t>
      </w:r>
    </w:p>
    <w:p w:rsidR="00E965F1" w:rsidRPr="005C7076" w:rsidRDefault="00E965F1" w:rsidP="00E965F1">
      <w:pPr>
        <w:jc w:val="both"/>
        <w:rPr>
          <w:sz w:val="26"/>
          <w:szCs w:val="26"/>
        </w:rPr>
      </w:pPr>
      <w:r w:rsidRPr="005C7076">
        <w:rPr>
          <w:sz w:val="26"/>
          <w:szCs w:val="26"/>
        </w:rPr>
        <w:t>5. Утверждение Кодекса этики и служебного поведения.</w:t>
      </w:r>
    </w:p>
    <w:p w:rsidR="00DF1E2D" w:rsidRPr="005C7076" w:rsidRDefault="00DF1E2D" w:rsidP="005C7076">
      <w:pPr>
        <w:jc w:val="both"/>
        <w:rPr>
          <w:sz w:val="26"/>
          <w:szCs w:val="26"/>
        </w:rPr>
      </w:pPr>
      <w:r w:rsidRPr="005C7076">
        <w:rPr>
          <w:sz w:val="26"/>
          <w:szCs w:val="26"/>
        </w:rPr>
        <w:t>7. Утверждение порядка обмена деловыми подарками и знаками делового гостеприимства.</w:t>
      </w:r>
    </w:p>
    <w:p w:rsidR="0064796D" w:rsidRPr="005C7076" w:rsidRDefault="00B64816" w:rsidP="00B64816">
      <w:pPr>
        <w:shd w:val="clear" w:color="auto" w:fill="FFFFFF"/>
        <w:spacing w:after="144"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7076">
        <w:rPr>
          <w:sz w:val="26"/>
          <w:szCs w:val="26"/>
        </w:rPr>
        <w:t xml:space="preserve">ровели семинар с руководителями муниципальных организаций и руководителями отраслевых органов администрации,  </w:t>
      </w:r>
      <w:r>
        <w:rPr>
          <w:sz w:val="26"/>
          <w:szCs w:val="26"/>
        </w:rPr>
        <w:t>ра</w:t>
      </w:r>
      <w:r w:rsidRPr="005C7076">
        <w:rPr>
          <w:sz w:val="26"/>
          <w:szCs w:val="26"/>
        </w:rPr>
        <w:t>здали всем подборку методических  материалов, образцы документов</w:t>
      </w:r>
      <w:r>
        <w:rPr>
          <w:sz w:val="26"/>
          <w:szCs w:val="26"/>
        </w:rPr>
        <w:t>, поставили сроки исполнения задачи.</w:t>
      </w:r>
    </w:p>
    <w:p w:rsidR="000A10CC" w:rsidRDefault="0064796D" w:rsidP="00B64816">
      <w:pPr>
        <w:shd w:val="clear" w:color="auto" w:fill="FFFFFF"/>
        <w:spacing w:after="144" w:line="270" w:lineRule="atLeast"/>
        <w:ind w:firstLine="708"/>
        <w:jc w:val="both"/>
        <w:rPr>
          <w:sz w:val="26"/>
          <w:szCs w:val="26"/>
        </w:rPr>
      </w:pPr>
      <w:proofErr w:type="gramStart"/>
      <w:r w:rsidRPr="005C7076">
        <w:rPr>
          <w:sz w:val="26"/>
          <w:szCs w:val="26"/>
        </w:rPr>
        <w:t xml:space="preserve">На сайте было размещено обращение к руководителям всех организаций города </w:t>
      </w:r>
      <w:r w:rsidR="000A10CC" w:rsidRPr="005C7076">
        <w:rPr>
          <w:sz w:val="26"/>
          <w:szCs w:val="26"/>
        </w:rPr>
        <w:t xml:space="preserve">с указанием на их обязанность </w:t>
      </w:r>
      <w:r w:rsidRPr="005C7076">
        <w:rPr>
          <w:sz w:val="26"/>
          <w:szCs w:val="26"/>
        </w:rPr>
        <w:t xml:space="preserve"> принимать меры по предупреждению коррупции</w:t>
      </w:r>
      <w:r w:rsidR="000A10CC" w:rsidRPr="005C7076">
        <w:rPr>
          <w:sz w:val="26"/>
          <w:szCs w:val="26"/>
        </w:rPr>
        <w:t>,  разъяснением  - каким образом это сделать и какая ответственность предусмотрена законодательством за неисполнение данной обязанности: в том числе меры прокурорского реагирования, заявления в суд о понуждении разработать и принять меры по предупреждению коррупции, в некоторых случаях (при совершении сотрудниками организации коррупционных</w:t>
      </w:r>
      <w:proofErr w:type="gramEnd"/>
      <w:r w:rsidR="000A10CC" w:rsidRPr="005C7076">
        <w:rPr>
          <w:sz w:val="26"/>
          <w:szCs w:val="26"/>
        </w:rPr>
        <w:t xml:space="preserve"> правонарушений) привлечение к административной ответственности.</w:t>
      </w:r>
    </w:p>
    <w:p w:rsidR="00310D95" w:rsidRDefault="00310D95" w:rsidP="00B64816">
      <w:pPr>
        <w:shd w:val="clear" w:color="auto" w:fill="FFFFFF"/>
        <w:spacing w:after="144"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нашим управлением по плану  был проведен ряд проверок муниципальных организаций по соблюдению трудового и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законодательства, выявлены недочеты (у кого-то комиссия создана, а ответственное должностное лицо не утверждено, у кого-то на сайте не было информации и др.), даны рекомендации. </w:t>
      </w:r>
    </w:p>
    <w:p w:rsidR="00310D95" w:rsidRDefault="00310D95" w:rsidP="00B64816">
      <w:pPr>
        <w:shd w:val="clear" w:color="auto" w:fill="FFFFFF"/>
        <w:spacing w:after="144"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августе все муниципальных учреждений и организаци</w:t>
      </w:r>
      <w:r w:rsidR="008D6270">
        <w:rPr>
          <w:sz w:val="26"/>
          <w:szCs w:val="26"/>
        </w:rPr>
        <w:t>и представили отчеты</w:t>
      </w:r>
      <w:r>
        <w:rPr>
          <w:sz w:val="26"/>
          <w:szCs w:val="26"/>
        </w:rPr>
        <w:t xml:space="preserve"> о выполнении</w:t>
      </w:r>
      <w:r w:rsidR="008D6270">
        <w:rPr>
          <w:sz w:val="26"/>
          <w:szCs w:val="26"/>
        </w:rPr>
        <w:t xml:space="preserve"> данной работы</w:t>
      </w:r>
      <w:r w:rsidR="006369F8">
        <w:rPr>
          <w:sz w:val="26"/>
          <w:szCs w:val="26"/>
        </w:rPr>
        <w:t xml:space="preserve">. </w:t>
      </w:r>
      <w:r w:rsidR="008D6270">
        <w:rPr>
          <w:sz w:val="26"/>
          <w:szCs w:val="26"/>
        </w:rPr>
        <w:t>Согласно отчетам  мероприятия в целом выполнены. Не все еще разработали   Кодексы этики и Положения о конфликте интересов, но до конца года обязались утвердить.</w:t>
      </w:r>
    </w:p>
    <w:p w:rsidR="00DB6795" w:rsidRDefault="00DB6795" w:rsidP="00DB679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делопроизводства</w:t>
      </w:r>
    </w:p>
    <w:p w:rsidR="00DB6795" w:rsidRDefault="00DB6795" w:rsidP="00DB679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административного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Н.Е. Путиловская</w:t>
      </w:r>
    </w:p>
    <w:sectPr w:rsidR="00DB6795" w:rsidSect="005C70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7B3A"/>
    <w:multiLevelType w:val="hybridMultilevel"/>
    <w:tmpl w:val="CB109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2CA0"/>
    <w:rsid w:val="000971CD"/>
    <w:rsid w:val="000A10CC"/>
    <w:rsid w:val="000C4644"/>
    <w:rsid w:val="000D21DB"/>
    <w:rsid w:val="00140977"/>
    <w:rsid w:val="001704F0"/>
    <w:rsid w:val="001852DB"/>
    <w:rsid w:val="001B4A79"/>
    <w:rsid w:val="001F7B5A"/>
    <w:rsid w:val="00284836"/>
    <w:rsid w:val="002B31DE"/>
    <w:rsid w:val="002B7E94"/>
    <w:rsid w:val="002D68B3"/>
    <w:rsid w:val="00310D95"/>
    <w:rsid w:val="003B7213"/>
    <w:rsid w:val="0040069F"/>
    <w:rsid w:val="004324D8"/>
    <w:rsid w:val="00580D3E"/>
    <w:rsid w:val="005C7076"/>
    <w:rsid w:val="005E2CA0"/>
    <w:rsid w:val="005E5009"/>
    <w:rsid w:val="006369F8"/>
    <w:rsid w:val="0064796D"/>
    <w:rsid w:val="0075749F"/>
    <w:rsid w:val="00760B8C"/>
    <w:rsid w:val="0078662F"/>
    <w:rsid w:val="007B5529"/>
    <w:rsid w:val="00895FC1"/>
    <w:rsid w:val="008D6270"/>
    <w:rsid w:val="00921723"/>
    <w:rsid w:val="009601E1"/>
    <w:rsid w:val="009934E3"/>
    <w:rsid w:val="00997E15"/>
    <w:rsid w:val="009C347E"/>
    <w:rsid w:val="00A661E8"/>
    <w:rsid w:val="00B64816"/>
    <w:rsid w:val="00B80F59"/>
    <w:rsid w:val="00D262E2"/>
    <w:rsid w:val="00DB6795"/>
    <w:rsid w:val="00DC1773"/>
    <w:rsid w:val="00DF1E2D"/>
    <w:rsid w:val="00E13680"/>
    <w:rsid w:val="00E965F1"/>
    <w:rsid w:val="00F1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0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069F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006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069F"/>
  </w:style>
  <w:style w:type="character" w:styleId="a5">
    <w:name w:val="Strong"/>
    <w:basedOn w:val="a0"/>
    <w:uiPriority w:val="22"/>
    <w:qFormat/>
    <w:rsid w:val="00400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6C5194BD71045B95F6A25D7100A2465FD01E5B5FBD74912F5D083CEC0192F919703C176l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spec</cp:lastModifiedBy>
  <cp:revision>13</cp:revision>
  <cp:lastPrinted>2015-09-03T05:29:00Z</cp:lastPrinted>
  <dcterms:created xsi:type="dcterms:W3CDTF">2014-11-20T01:18:00Z</dcterms:created>
  <dcterms:modified xsi:type="dcterms:W3CDTF">2015-09-03T05:30:00Z</dcterms:modified>
</cp:coreProperties>
</file>