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B0" w:rsidRPr="00F35CCC" w:rsidRDefault="009E06B0" w:rsidP="009E06B0">
      <w:pPr>
        <w:ind w:left="567"/>
        <w:jc w:val="center"/>
        <w:rPr>
          <w:sz w:val="26"/>
          <w:szCs w:val="26"/>
        </w:rPr>
      </w:pPr>
      <w:r w:rsidRPr="00F35CCC">
        <w:rPr>
          <w:sz w:val="26"/>
          <w:szCs w:val="26"/>
        </w:rPr>
        <w:t>АДМИНИСТРАЦИЯ ГОРОДСКОГО  ОКРУГА СПАССК-ДАЛЬНИЙ</w:t>
      </w:r>
    </w:p>
    <w:p w:rsidR="009E06B0" w:rsidRPr="00F35CCC" w:rsidRDefault="009E06B0" w:rsidP="009E06B0">
      <w:pPr>
        <w:rPr>
          <w:b/>
          <w:sz w:val="26"/>
          <w:szCs w:val="26"/>
        </w:rPr>
      </w:pPr>
    </w:p>
    <w:p w:rsidR="009E06B0" w:rsidRPr="00F35CCC" w:rsidRDefault="009E06B0" w:rsidP="009E06B0">
      <w:pPr>
        <w:spacing w:line="240" w:lineRule="atLeast"/>
        <w:jc w:val="center"/>
        <w:rPr>
          <w:rStyle w:val="a3"/>
          <w:color w:val="000000"/>
          <w:sz w:val="26"/>
          <w:szCs w:val="26"/>
        </w:rPr>
      </w:pPr>
      <w:r w:rsidRPr="00F35CCC">
        <w:rPr>
          <w:rStyle w:val="a3"/>
          <w:color w:val="000000"/>
          <w:sz w:val="26"/>
          <w:szCs w:val="26"/>
        </w:rPr>
        <w:t>Заключение о  результатах публичных слушаний</w:t>
      </w:r>
    </w:p>
    <w:p w:rsidR="009E06B0" w:rsidRPr="00F35CCC" w:rsidRDefault="009E06B0" w:rsidP="009E06B0">
      <w:pPr>
        <w:spacing w:line="240" w:lineRule="atLeast"/>
        <w:jc w:val="center"/>
        <w:rPr>
          <w:rStyle w:val="a3"/>
          <w:color w:val="000000"/>
          <w:sz w:val="26"/>
          <w:szCs w:val="26"/>
        </w:rPr>
      </w:pPr>
    </w:p>
    <w:p w:rsidR="009E06B0" w:rsidRPr="00672114" w:rsidRDefault="009E06B0" w:rsidP="009E06B0">
      <w:pPr>
        <w:jc w:val="both"/>
        <w:rPr>
          <w:sz w:val="26"/>
          <w:szCs w:val="26"/>
        </w:rPr>
      </w:pPr>
      <w:r w:rsidRPr="00F35CCC">
        <w:rPr>
          <w:rStyle w:val="a3"/>
          <w:color w:val="000000"/>
          <w:sz w:val="26"/>
          <w:szCs w:val="26"/>
        </w:rPr>
        <w:t>Тема публичных слушаний:</w:t>
      </w:r>
      <w:r w:rsidRPr="00F35CCC">
        <w:rPr>
          <w:sz w:val="26"/>
          <w:szCs w:val="26"/>
        </w:rPr>
        <w:t xml:space="preserve"> </w:t>
      </w:r>
      <w:r w:rsidRPr="00672114">
        <w:rPr>
          <w:sz w:val="26"/>
          <w:szCs w:val="26"/>
        </w:rPr>
        <w:t>утверждение схем расположения земельных участков под многоквартирными домами, расположенными по адресам: г. Спасск-Дальний,</w:t>
      </w:r>
      <w:r>
        <w:rPr>
          <w:sz w:val="26"/>
          <w:szCs w:val="26"/>
        </w:rPr>
        <w:t xml:space="preserve"> </w:t>
      </w:r>
      <w:r w:rsidRPr="00672114">
        <w:rPr>
          <w:sz w:val="26"/>
          <w:szCs w:val="26"/>
        </w:rPr>
        <w:t xml:space="preserve">ул. Краснознаменная, д. 8а, 9, 11, 12, 18а, 22а, 22/2, 31, 37, 37а, 41, 41а, 43, </w:t>
      </w:r>
      <w:r>
        <w:rPr>
          <w:sz w:val="26"/>
          <w:szCs w:val="26"/>
        </w:rPr>
        <w:t xml:space="preserve">  </w:t>
      </w:r>
      <w:r w:rsidRPr="00672114">
        <w:rPr>
          <w:sz w:val="26"/>
          <w:szCs w:val="26"/>
        </w:rPr>
        <w:t>ул. Олега Кошевого, 22,  26, 32, 36,  ул. Суворовская, 1, 3.</w:t>
      </w:r>
    </w:p>
    <w:p w:rsidR="009E06B0" w:rsidRPr="00F35CCC" w:rsidRDefault="009E06B0" w:rsidP="009E06B0">
      <w:pPr>
        <w:tabs>
          <w:tab w:val="left" w:pos="8931"/>
        </w:tabs>
        <w:ind w:right="37"/>
        <w:jc w:val="both"/>
        <w:rPr>
          <w:rStyle w:val="a3"/>
          <w:b w:val="0"/>
          <w:sz w:val="26"/>
          <w:szCs w:val="26"/>
        </w:rPr>
      </w:pPr>
      <w:r w:rsidRPr="00F35CCC">
        <w:rPr>
          <w:rStyle w:val="a3"/>
          <w:sz w:val="26"/>
          <w:szCs w:val="26"/>
        </w:rPr>
        <w:t>Инициатор публичных слушаний:  глава городского округа Спасск-Дальний.</w:t>
      </w:r>
    </w:p>
    <w:p w:rsidR="009E06B0" w:rsidRPr="00F35CCC" w:rsidRDefault="009E06B0" w:rsidP="009E06B0">
      <w:pPr>
        <w:spacing w:line="240" w:lineRule="atLeast"/>
        <w:jc w:val="both"/>
        <w:rPr>
          <w:rStyle w:val="a3"/>
          <w:color w:val="000000"/>
          <w:sz w:val="26"/>
          <w:szCs w:val="26"/>
        </w:rPr>
      </w:pPr>
      <w:r w:rsidRPr="00F35CCC">
        <w:rPr>
          <w:rStyle w:val="a3"/>
          <w:color w:val="000000"/>
          <w:sz w:val="26"/>
          <w:szCs w:val="26"/>
        </w:rPr>
        <w:t xml:space="preserve">Публичные слушания назначены: постановлением главы городского округа Спасск-Дальний </w:t>
      </w:r>
      <w:r>
        <w:rPr>
          <w:rStyle w:val="a3"/>
          <w:sz w:val="26"/>
          <w:szCs w:val="26"/>
        </w:rPr>
        <w:t>от  29.05.2015г. №  13</w:t>
      </w:r>
      <w:r w:rsidRPr="00F35CCC">
        <w:rPr>
          <w:rStyle w:val="a3"/>
          <w:sz w:val="26"/>
          <w:szCs w:val="26"/>
        </w:rPr>
        <w:t>.</w:t>
      </w:r>
    </w:p>
    <w:p w:rsidR="009E06B0" w:rsidRPr="00AB025E" w:rsidRDefault="009E06B0" w:rsidP="009E06B0">
      <w:pPr>
        <w:spacing w:line="240" w:lineRule="atLeast"/>
        <w:jc w:val="both"/>
        <w:rPr>
          <w:rStyle w:val="a3"/>
          <w:b w:val="0"/>
          <w:sz w:val="26"/>
          <w:szCs w:val="26"/>
        </w:rPr>
      </w:pPr>
      <w:r w:rsidRPr="00F35CCC">
        <w:rPr>
          <w:rStyle w:val="a3"/>
          <w:color w:val="000000"/>
          <w:sz w:val="26"/>
          <w:szCs w:val="26"/>
        </w:rPr>
        <w:t xml:space="preserve">Опубликование информации о публичных </w:t>
      </w:r>
      <w:r w:rsidRPr="00F35CCC">
        <w:rPr>
          <w:rStyle w:val="a3"/>
          <w:sz w:val="26"/>
          <w:szCs w:val="26"/>
        </w:rPr>
        <w:t xml:space="preserve">слушаниях: </w:t>
      </w:r>
      <w:r w:rsidRPr="00AB025E">
        <w:rPr>
          <w:rStyle w:val="a3"/>
          <w:sz w:val="26"/>
          <w:szCs w:val="26"/>
        </w:rPr>
        <w:t>газета «Спасск» № 21 , июнь 2015 года</w:t>
      </w:r>
    </w:p>
    <w:p w:rsidR="009E06B0" w:rsidRPr="00F35CCC" w:rsidRDefault="009E06B0" w:rsidP="009E06B0">
      <w:pPr>
        <w:spacing w:line="240" w:lineRule="atLeast"/>
        <w:rPr>
          <w:rStyle w:val="a3"/>
          <w:b w:val="0"/>
          <w:color w:val="000000"/>
          <w:sz w:val="26"/>
          <w:szCs w:val="26"/>
        </w:rPr>
      </w:pPr>
      <w:r w:rsidRPr="00AB025E">
        <w:rPr>
          <w:rStyle w:val="a3"/>
          <w:sz w:val="26"/>
          <w:szCs w:val="26"/>
        </w:rPr>
        <w:t>Уполномоченный орган по проведению публичных слушаний</w:t>
      </w:r>
      <w:r w:rsidRPr="00F35CCC">
        <w:rPr>
          <w:rStyle w:val="a3"/>
          <w:color w:val="000000"/>
          <w:sz w:val="26"/>
          <w:szCs w:val="26"/>
        </w:rPr>
        <w:t>: организационный  комитет по проведению публичных слушаний.</w:t>
      </w:r>
    </w:p>
    <w:p w:rsidR="009E06B0" w:rsidRPr="00F35CCC" w:rsidRDefault="009E06B0" w:rsidP="009E06B0">
      <w:pPr>
        <w:spacing w:line="240" w:lineRule="atLeast"/>
        <w:jc w:val="both"/>
        <w:rPr>
          <w:rStyle w:val="a3"/>
          <w:b w:val="0"/>
          <w:color w:val="000000"/>
          <w:sz w:val="26"/>
          <w:szCs w:val="26"/>
        </w:rPr>
      </w:pPr>
      <w:r w:rsidRPr="00F35CCC">
        <w:rPr>
          <w:rStyle w:val="a3"/>
          <w:color w:val="000000"/>
          <w:sz w:val="26"/>
          <w:szCs w:val="26"/>
        </w:rPr>
        <w:t xml:space="preserve">Дата, время и место проведения публичных слушаний: </w:t>
      </w:r>
      <w:r>
        <w:rPr>
          <w:rStyle w:val="a3"/>
          <w:color w:val="000000"/>
          <w:sz w:val="26"/>
          <w:szCs w:val="26"/>
        </w:rPr>
        <w:t>2 июля</w:t>
      </w:r>
      <w:r w:rsidRPr="00F35CCC">
        <w:rPr>
          <w:rStyle w:val="a3"/>
          <w:color w:val="FF0000"/>
          <w:sz w:val="26"/>
          <w:szCs w:val="26"/>
        </w:rPr>
        <w:t xml:space="preserve"> </w:t>
      </w:r>
      <w:r w:rsidRPr="00AB025E">
        <w:rPr>
          <w:rStyle w:val="a3"/>
          <w:sz w:val="26"/>
          <w:szCs w:val="26"/>
        </w:rPr>
        <w:t>2015 года</w:t>
      </w:r>
      <w:r>
        <w:rPr>
          <w:rStyle w:val="a3"/>
          <w:color w:val="000000"/>
          <w:sz w:val="26"/>
          <w:szCs w:val="26"/>
        </w:rPr>
        <w:t xml:space="preserve"> г., в 14-0</w:t>
      </w:r>
      <w:r w:rsidRPr="00F35CCC">
        <w:rPr>
          <w:rStyle w:val="a3"/>
          <w:color w:val="000000"/>
          <w:sz w:val="26"/>
          <w:szCs w:val="26"/>
        </w:rPr>
        <w:t xml:space="preserve">0 часов Спасск-Дальний, здание Администрации городского округа, </w:t>
      </w:r>
      <w:r w:rsidR="00AB025E">
        <w:rPr>
          <w:rStyle w:val="a3"/>
          <w:color w:val="000000"/>
          <w:sz w:val="26"/>
          <w:szCs w:val="26"/>
        </w:rPr>
        <w:t xml:space="preserve"> </w:t>
      </w:r>
      <w:r w:rsidRPr="00F35CCC">
        <w:rPr>
          <w:rStyle w:val="a3"/>
          <w:color w:val="000000"/>
          <w:sz w:val="26"/>
          <w:szCs w:val="26"/>
        </w:rPr>
        <w:t xml:space="preserve">по ул. Борисова, </w:t>
      </w:r>
      <w:r>
        <w:rPr>
          <w:rStyle w:val="a3"/>
          <w:color w:val="000000"/>
          <w:sz w:val="26"/>
          <w:szCs w:val="26"/>
        </w:rPr>
        <w:t>д.</w:t>
      </w:r>
      <w:r w:rsidRPr="00F35CCC">
        <w:rPr>
          <w:rStyle w:val="a3"/>
          <w:color w:val="000000"/>
          <w:sz w:val="26"/>
          <w:szCs w:val="26"/>
        </w:rPr>
        <w:t>17.</w:t>
      </w:r>
    </w:p>
    <w:p w:rsidR="009E06B0" w:rsidRDefault="009E06B0" w:rsidP="009E06B0">
      <w:pPr>
        <w:jc w:val="both"/>
        <w:rPr>
          <w:b/>
          <w:sz w:val="26"/>
          <w:szCs w:val="26"/>
        </w:rPr>
      </w:pPr>
    </w:p>
    <w:p w:rsidR="009E06B0" w:rsidRPr="00F35CCC" w:rsidRDefault="009E06B0" w:rsidP="009E06B0">
      <w:pPr>
        <w:jc w:val="both"/>
        <w:rPr>
          <w:sz w:val="26"/>
          <w:szCs w:val="26"/>
        </w:rPr>
      </w:pPr>
      <w:r w:rsidRPr="00F35CCC">
        <w:rPr>
          <w:b/>
          <w:sz w:val="26"/>
          <w:szCs w:val="26"/>
        </w:rPr>
        <w:t>Обоснование принятых решений</w:t>
      </w:r>
      <w:r w:rsidRPr="00F35CCC">
        <w:rPr>
          <w:sz w:val="26"/>
          <w:szCs w:val="26"/>
        </w:rPr>
        <w:t xml:space="preserve">. В соответствии со ст.46 Градостроительного кодекса Российской Федерации от 26 декабря 2004 г. № 190-ФЗ, ст. 6 Федерального закона от 29 декабря 2004г. № 191-ФЗ «О введении в действие Градостроительного кодекса Российской Федерации», ст. 23 Земельного кодекса Российской Федерации от 25 октября 2001 г. № 136-ФЗ,  учитывая отсутствие поступивших предложений и замечаний, </w:t>
      </w:r>
    </w:p>
    <w:p w:rsidR="009E06B0" w:rsidRPr="00F35CCC" w:rsidRDefault="009E06B0" w:rsidP="009E06B0">
      <w:pPr>
        <w:rPr>
          <w:color w:val="333333"/>
          <w:sz w:val="26"/>
          <w:szCs w:val="26"/>
        </w:rPr>
      </w:pPr>
      <w:r w:rsidRPr="00F35CCC">
        <w:rPr>
          <w:color w:val="333333"/>
          <w:sz w:val="26"/>
          <w:szCs w:val="26"/>
        </w:rPr>
        <w:t xml:space="preserve"> </w:t>
      </w:r>
    </w:p>
    <w:p w:rsidR="009E06B0" w:rsidRPr="00F35CCC" w:rsidRDefault="009E06B0" w:rsidP="009E06B0">
      <w:pPr>
        <w:rPr>
          <w:color w:val="333333"/>
          <w:sz w:val="26"/>
          <w:szCs w:val="26"/>
        </w:rPr>
      </w:pPr>
      <w:r w:rsidRPr="00F35CCC">
        <w:rPr>
          <w:b/>
          <w:color w:val="333333"/>
          <w:sz w:val="26"/>
          <w:szCs w:val="26"/>
        </w:rPr>
        <w:t>Организационный комитет решил</w:t>
      </w:r>
      <w:r w:rsidRPr="00F35CCC">
        <w:rPr>
          <w:color w:val="333333"/>
          <w:sz w:val="26"/>
          <w:szCs w:val="26"/>
        </w:rPr>
        <w:t>:</w:t>
      </w:r>
    </w:p>
    <w:p w:rsidR="009E06B0" w:rsidRPr="00F35CCC" w:rsidRDefault="009E06B0" w:rsidP="009E06B0">
      <w:pPr>
        <w:jc w:val="both"/>
        <w:rPr>
          <w:sz w:val="26"/>
          <w:szCs w:val="26"/>
        </w:rPr>
      </w:pPr>
      <w:r w:rsidRPr="00F35CCC">
        <w:rPr>
          <w:color w:val="333333"/>
          <w:sz w:val="26"/>
          <w:szCs w:val="26"/>
        </w:rPr>
        <w:br/>
      </w:r>
      <w:r w:rsidRPr="00F35CCC">
        <w:rPr>
          <w:sz w:val="26"/>
          <w:szCs w:val="26"/>
        </w:rPr>
        <w:t xml:space="preserve">Рекомендовать  Администрации городского округа Спасск-Дальний утвердить: 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1.для многоквартирного дома № 8а по ул. Краснознаменная: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1993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2.для многоквартирного дома № 9 по ул. Краснознаменная: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2355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Pr="005B1F8C" w:rsidRDefault="009E06B0" w:rsidP="009E06B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B1F8C">
        <w:rPr>
          <w:sz w:val="26"/>
          <w:szCs w:val="26"/>
        </w:rPr>
        <w:t>для многоквартирного дома №</w:t>
      </w:r>
      <w:r>
        <w:rPr>
          <w:sz w:val="26"/>
          <w:szCs w:val="26"/>
        </w:rPr>
        <w:t xml:space="preserve"> 11</w:t>
      </w:r>
      <w:r w:rsidRPr="005B1F8C">
        <w:rPr>
          <w:sz w:val="26"/>
          <w:szCs w:val="26"/>
        </w:rPr>
        <w:t xml:space="preserve">  по ул. Краснознаменная:</w:t>
      </w:r>
    </w:p>
    <w:p w:rsidR="009E06B0" w:rsidRDefault="009E06B0" w:rsidP="009E06B0">
      <w:pPr>
        <w:pStyle w:val="a4"/>
        <w:jc w:val="both"/>
        <w:rPr>
          <w:sz w:val="26"/>
          <w:szCs w:val="26"/>
        </w:rPr>
      </w:pPr>
      <w:r w:rsidRPr="005B1F8C">
        <w:rPr>
          <w:sz w:val="26"/>
          <w:szCs w:val="26"/>
        </w:rPr>
        <w:t xml:space="preserve">- границы земельного участка площадью </w:t>
      </w:r>
      <w:r>
        <w:rPr>
          <w:sz w:val="26"/>
          <w:szCs w:val="26"/>
        </w:rPr>
        <w:t>4239</w:t>
      </w:r>
      <w:r w:rsidRPr="005B1F8C">
        <w:rPr>
          <w:sz w:val="26"/>
          <w:szCs w:val="26"/>
        </w:rPr>
        <w:t xml:space="preserve"> кв.м;</w:t>
      </w:r>
    </w:p>
    <w:p w:rsidR="009E06B0" w:rsidRDefault="009E06B0" w:rsidP="009E0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    для многоквартирного дома № 12 по ул. Краснознаменная: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2555 кв.м;</w:t>
      </w:r>
    </w:p>
    <w:p w:rsidR="009E06B0" w:rsidRDefault="009E06B0" w:rsidP="009E0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E06B0" w:rsidRDefault="009E06B0" w:rsidP="009E0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</w:t>
      </w:r>
      <w:r w:rsidRPr="005B1F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для многоквартирного дома № 18а по ул. Краснознаменная: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2420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6. для многоквартирного дома № 22а по ул. Краснознаменная: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3383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7. для многоквартирного дома № 22/2 по ул. Краснознаменная: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границы земельного участка площадью 3413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8. для многоквартирного дома № 31 по ул. Краснознаменная: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4074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9. для многоквартирного дома № 37 по ул. Краснознаменная: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2997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10. для многоквартирного дома № 37а по ул. Краснознаменная: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2399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11. для многоквартирного дома № 41 по ул. Краснознаменная: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1860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12. для многоквартирного дома № 41а по ул. Краснознаменная: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2524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13. для многоквартирного дома № 43 по ул. Краснознаменная: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4317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14. для многоквартирного дома № 22 по ул. Олега Кошевого: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1554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15. для многоквартирного дома №  26 по ул. Олега Кошевого: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2926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16. для многоквартирного дома № 32 по ул. Олега Кошевого: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1645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17. для многоквартирного дома № 36 по ул. Олега Кошевого: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2163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18. для многоквартирного дома № 1 по ул. Суворовская: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1792 кв.м;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19. для многоквартирного дома № 3 по ул. Суворовская:</w:t>
      </w:r>
    </w:p>
    <w:p w:rsidR="009E06B0" w:rsidRDefault="009E06B0" w:rsidP="009E06B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границы земельного участка площадью 1529 кв.м.</w:t>
      </w:r>
    </w:p>
    <w:p w:rsidR="00A871C7" w:rsidRDefault="00A871C7"/>
    <w:sectPr w:rsidR="00A871C7" w:rsidSect="00A8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305D"/>
    <w:multiLevelType w:val="hybridMultilevel"/>
    <w:tmpl w:val="25744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06B0"/>
    <w:rsid w:val="007F269F"/>
    <w:rsid w:val="009E06B0"/>
    <w:rsid w:val="00A871C7"/>
    <w:rsid w:val="00AB025E"/>
    <w:rsid w:val="00EB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06B0"/>
    <w:rPr>
      <w:b/>
      <w:bCs/>
    </w:rPr>
  </w:style>
  <w:style w:type="paragraph" w:styleId="a4">
    <w:name w:val="List Paragraph"/>
    <w:basedOn w:val="a"/>
    <w:uiPriority w:val="34"/>
    <w:qFormat/>
    <w:rsid w:val="009E0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523</Words>
  <Characters>2986</Characters>
  <Application>Microsoft Office Word</Application>
  <DocSecurity>0</DocSecurity>
  <Lines>24</Lines>
  <Paragraphs>7</Paragraphs>
  <ScaleCrop>false</ScaleCrop>
  <Company>Adm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Q</cp:lastModifiedBy>
  <cp:revision>4</cp:revision>
  <dcterms:created xsi:type="dcterms:W3CDTF">2015-07-06T02:59:00Z</dcterms:created>
  <dcterms:modified xsi:type="dcterms:W3CDTF">2015-07-06T06:34:00Z</dcterms:modified>
</cp:coreProperties>
</file>