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D7" w:rsidRDefault="009370D7" w:rsidP="00060F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540E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69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EA4" w:rsidRPr="00863586">
        <w:rPr>
          <w:rFonts w:ascii="Times New Roman" w:hAnsi="Times New Roman" w:cs="Times New Roman"/>
          <w:b/>
          <w:sz w:val="26"/>
          <w:szCs w:val="26"/>
        </w:rPr>
        <w:t>муниципального имущества городского ок</w:t>
      </w:r>
      <w:r w:rsidR="009E1AF9">
        <w:rPr>
          <w:rFonts w:ascii="Times New Roman" w:hAnsi="Times New Roman" w:cs="Times New Roman"/>
          <w:b/>
          <w:sz w:val="26"/>
          <w:szCs w:val="26"/>
        </w:rPr>
        <w:t>руга Спасск-Дальний</w:t>
      </w:r>
      <w:r w:rsidR="001F6985">
        <w:rPr>
          <w:rFonts w:ascii="Times New Roman" w:hAnsi="Times New Roman" w:cs="Times New Roman"/>
          <w:b/>
          <w:sz w:val="26"/>
          <w:szCs w:val="26"/>
        </w:rPr>
        <w:t>,</w:t>
      </w:r>
      <w:r w:rsidR="009E1A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2173" w:rsidRDefault="001F6985" w:rsidP="00060F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173">
        <w:rPr>
          <w:rFonts w:ascii="Times New Roman" w:hAnsi="Times New Roman" w:cs="Times New Roman"/>
          <w:b/>
          <w:sz w:val="26"/>
          <w:szCs w:val="26"/>
        </w:rPr>
        <w:t>включённо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D42173">
        <w:rPr>
          <w:rFonts w:ascii="Times New Roman" w:hAnsi="Times New Roman" w:cs="Times New Roman"/>
          <w:b/>
          <w:sz w:val="26"/>
          <w:szCs w:val="26"/>
        </w:rPr>
        <w:t xml:space="preserve"> план (программу) приватизации </w:t>
      </w:r>
      <w:r w:rsidR="007235C2">
        <w:rPr>
          <w:rFonts w:ascii="Times New Roman" w:hAnsi="Times New Roman" w:cs="Times New Roman"/>
          <w:b/>
          <w:sz w:val="26"/>
          <w:szCs w:val="26"/>
        </w:rPr>
        <w:t>для продажи в</w:t>
      </w:r>
      <w:r w:rsidRPr="00D42173">
        <w:rPr>
          <w:rFonts w:ascii="Times New Roman" w:hAnsi="Times New Roman" w:cs="Times New Roman"/>
          <w:b/>
          <w:sz w:val="26"/>
          <w:szCs w:val="26"/>
        </w:rPr>
        <w:t xml:space="preserve"> 2015 год</w:t>
      </w:r>
      <w:r w:rsidR="007235C2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0D7" w:rsidRPr="001F6985" w:rsidRDefault="009370D7" w:rsidP="00060F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922" w:type="dxa"/>
        <w:tblInd w:w="534" w:type="dxa"/>
        <w:tblLayout w:type="fixed"/>
        <w:tblLook w:val="04A0"/>
      </w:tblPr>
      <w:tblGrid>
        <w:gridCol w:w="533"/>
        <w:gridCol w:w="6554"/>
        <w:gridCol w:w="2835"/>
      </w:tblGrid>
      <w:tr w:rsidR="009370D7" w:rsidRPr="009370D7" w:rsidTr="004642CA">
        <w:tc>
          <w:tcPr>
            <w:tcW w:w="533" w:type="dxa"/>
          </w:tcPr>
          <w:p w:rsidR="009370D7" w:rsidRPr="009370D7" w:rsidRDefault="009370D7" w:rsidP="00CA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54" w:type="dxa"/>
          </w:tcPr>
          <w:p w:rsidR="009370D7" w:rsidRPr="009370D7" w:rsidRDefault="009370D7" w:rsidP="00CA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D7" w:rsidRPr="009370D7" w:rsidRDefault="009370D7" w:rsidP="00CA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объекта</w:t>
            </w:r>
          </w:p>
          <w:p w:rsidR="009370D7" w:rsidRPr="009370D7" w:rsidRDefault="009370D7" w:rsidP="00CA2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370D7" w:rsidRPr="009370D7" w:rsidRDefault="009370D7" w:rsidP="00636CC1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  <w:p w:rsidR="009370D7" w:rsidRPr="009370D7" w:rsidRDefault="009370D7" w:rsidP="00636CC1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и срок приватизации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CA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:rsidR="009370D7" w:rsidRPr="009370D7" w:rsidRDefault="009370D7" w:rsidP="007B4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Здание хранилища</w:t>
            </w: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370D7" w:rsidRPr="009370D7" w:rsidRDefault="009370D7" w:rsidP="009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>1-этажное,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</w:t>
            </w: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1487, 1 кв.м., </w:t>
            </w: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>ул. 3-я Загородная, 1/5</w:t>
            </w:r>
          </w:p>
        </w:tc>
        <w:tc>
          <w:tcPr>
            <w:tcW w:w="2835" w:type="dxa"/>
          </w:tcPr>
          <w:p w:rsidR="009370D7" w:rsidRPr="009370D7" w:rsidRDefault="009370D7" w:rsidP="00D6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D6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CA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</w:tcPr>
          <w:p w:rsidR="009370D7" w:rsidRPr="009370D7" w:rsidRDefault="009370D7" w:rsidP="009A7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Здание хранилища</w:t>
            </w: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370D7" w:rsidRPr="009370D7" w:rsidRDefault="009370D7" w:rsidP="009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>1-этажное,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="004642CA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793, 1 кв.м., </w:t>
            </w: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>ул. 3-я Загородная, 1/6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CA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</w:tcPr>
          <w:p w:rsidR="009370D7" w:rsidRPr="009370D7" w:rsidRDefault="004642CA" w:rsidP="009A7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</w:t>
            </w:r>
            <w:r w:rsidR="009370D7" w:rsidRPr="00937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-бытовое здание</w:t>
            </w:r>
            <w:r w:rsidR="009370D7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370D7" w:rsidRPr="009370D7" w:rsidRDefault="009370D7" w:rsidP="009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>3-этажное,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="004642CA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1485, 2 кв.м., </w:t>
            </w: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>ул. Хабаровская, 46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4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здание,</w:t>
            </w:r>
          </w:p>
          <w:p w:rsidR="009370D7" w:rsidRPr="009370D7" w:rsidRDefault="009370D7" w:rsidP="009E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2- этажное, 976, 6 кв.м.,</w:t>
            </w:r>
            <w:r w:rsidR="0046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ул. Красногвардейская, 108/4</w:t>
            </w:r>
          </w:p>
        </w:tc>
        <w:tc>
          <w:tcPr>
            <w:tcW w:w="2835" w:type="dxa"/>
          </w:tcPr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4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Акции ОАО «Аврора»,</w:t>
            </w:r>
          </w:p>
          <w:p w:rsidR="009370D7" w:rsidRPr="009370D7" w:rsidRDefault="009370D7" w:rsidP="009E5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150 038 штук обыкновенных именных бездокументарных </w:t>
            </w:r>
          </w:p>
        </w:tc>
        <w:tc>
          <w:tcPr>
            <w:tcW w:w="2835" w:type="dxa"/>
          </w:tcPr>
          <w:p w:rsidR="009370D7" w:rsidRPr="009370D7" w:rsidRDefault="004642CA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r w:rsidR="009370D7"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0D7" w:rsidRPr="009370D7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</w:p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4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Здание,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370D7" w:rsidRPr="009370D7" w:rsidRDefault="009370D7" w:rsidP="004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proofErr w:type="gramStart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102,1 кв.м., ул. 3-я Загородная, 1/15</w:t>
            </w:r>
          </w:p>
        </w:tc>
        <w:tc>
          <w:tcPr>
            <w:tcW w:w="2835" w:type="dxa"/>
          </w:tcPr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4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Здание лечебного корпуса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370D7" w:rsidRPr="009370D7" w:rsidRDefault="009370D7" w:rsidP="004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gramStart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="004642CA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505,5 кв.м.,  ул. Краснознаменная, </w:t>
            </w:r>
            <w:r w:rsidR="00464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2835" w:type="dxa"/>
          </w:tcPr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4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9370D7" w:rsidRPr="009370D7" w:rsidRDefault="009370D7" w:rsidP="004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этаж-1, 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="004642CA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103,3 кв.м., </w:t>
            </w:r>
            <w:r w:rsidR="004642CA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Красногвардейская,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104/2</w:t>
            </w:r>
          </w:p>
        </w:tc>
        <w:tc>
          <w:tcPr>
            <w:tcW w:w="2835" w:type="dxa"/>
          </w:tcPr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4" w:type="dxa"/>
          </w:tcPr>
          <w:p w:rsidR="009370D7" w:rsidRPr="009370D7" w:rsidRDefault="009370D7" w:rsidP="009E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помещение,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70D7" w:rsidRPr="009370D7" w:rsidRDefault="009370D7" w:rsidP="0093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54,7 кв.м. в здании   этаж – 1, </w:t>
            </w:r>
            <w:proofErr w:type="gramStart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. Спасское, ул. Спасская, 145</w:t>
            </w:r>
          </w:p>
        </w:tc>
        <w:tc>
          <w:tcPr>
            <w:tcW w:w="2835" w:type="dxa"/>
          </w:tcPr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E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CA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4" w:type="dxa"/>
          </w:tcPr>
          <w:p w:rsidR="009370D7" w:rsidRPr="009370D7" w:rsidRDefault="009370D7" w:rsidP="009A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казармы, </w:t>
            </w:r>
          </w:p>
          <w:p w:rsidR="009370D7" w:rsidRPr="009370D7" w:rsidRDefault="009370D7" w:rsidP="009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>3-этажное,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="004642CA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1591, 7 кв.м., ул. Госпитальная, 20</w:t>
            </w:r>
          </w:p>
        </w:tc>
        <w:tc>
          <w:tcPr>
            <w:tcW w:w="2835" w:type="dxa"/>
          </w:tcPr>
          <w:p w:rsidR="009370D7" w:rsidRPr="009370D7" w:rsidRDefault="009370D7" w:rsidP="00D6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CA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4" w:type="dxa"/>
          </w:tcPr>
          <w:p w:rsidR="009370D7" w:rsidRPr="009370D7" w:rsidRDefault="009370D7" w:rsidP="003D1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– клуб, </w:t>
            </w:r>
          </w:p>
          <w:p w:rsidR="009370D7" w:rsidRPr="009370D7" w:rsidRDefault="009370D7" w:rsidP="003D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gramStart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="004642CA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1718, 3 кв.м., (подземных этажей – 1),       </w:t>
            </w:r>
          </w:p>
          <w:p w:rsidR="009370D7" w:rsidRPr="009370D7" w:rsidRDefault="009370D7" w:rsidP="004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ул. Суворовская, 15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CA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4" w:type="dxa"/>
          </w:tcPr>
          <w:p w:rsidR="009370D7" w:rsidRPr="009370D7" w:rsidRDefault="009370D7" w:rsidP="009A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хранилища, </w:t>
            </w:r>
          </w:p>
          <w:p w:rsidR="009370D7" w:rsidRPr="009370D7" w:rsidRDefault="009370D7" w:rsidP="009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>1-этажное,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2865, 7  кв.м., ул. Госпитальная, 14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CA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4" w:type="dxa"/>
          </w:tcPr>
          <w:p w:rsidR="009370D7" w:rsidRPr="009370D7" w:rsidRDefault="009370D7" w:rsidP="001E4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хранилища, </w:t>
            </w:r>
          </w:p>
          <w:p w:rsidR="009370D7" w:rsidRPr="009370D7" w:rsidRDefault="009370D7" w:rsidP="009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>1-этажное,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="004642CA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1578, 8 кв.м., ул. Краснознаменная, 46/7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CA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4" w:type="dxa"/>
          </w:tcPr>
          <w:p w:rsidR="009370D7" w:rsidRPr="009370D7" w:rsidRDefault="009370D7" w:rsidP="000D32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Здание хранилища,</w:t>
            </w:r>
            <w:r w:rsidRPr="00937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0D7" w:rsidRPr="009370D7" w:rsidRDefault="009370D7" w:rsidP="009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>1-этажное,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="004642CA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2989, 2 кв.м., ул. Госпитальная, 16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CA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4" w:type="dxa"/>
          </w:tcPr>
          <w:p w:rsidR="009370D7" w:rsidRPr="009370D7" w:rsidRDefault="009370D7" w:rsidP="000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gramStart"/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аккумуляторной</w:t>
            </w:r>
            <w:proofErr w:type="gramEnd"/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370D7" w:rsidRPr="009370D7" w:rsidRDefault="009370D7" w:rsidP="009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gramStart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="004642CA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310, 9 кв.м., ул. Суворовская,  21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1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4" w:type="dxa"/>
          </w:tcPr>
          <w:p w:rsidR="009370D7" w:rsidRPr="009370D7" w:rsidRDefault="009370D7" w:rsidP="0001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Здание-КПП</w:t>
            </w:r>
            <w:proofErr w:type="spellEnd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70D7" w:rsidRPr="009370D7" w:rsidRDefault="004642CA" w:rsidP="0046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1-этажное</w:t>
            </w:r>
            <w:r w:rsidR="009370D7" w:rsidRPr="00937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</w:t>
            </w:r>
            <w:r w:rsidR="009370D7"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41,9 кв.м.,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70D7"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46/5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1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4" w:type="dxa"/>
          </w:tcPr>
          <w:p w:rsidR="009370D7" w:rsidRPr="009370D7" w:rsidRDefault="009370D7" w:rsidP="0001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Здание хранилища,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0D7" w:rsidRPr="009370D7" w:rsidRDefault="009370D7" w:rsidP="0001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 – этажное,   1 645,9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ул. Краснознаменная,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1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4" w:type="dxa"/>
          </w:tcPr>
          <w:p w:rsidR="009370D7" w:rsidRPr="009370D7" w:rsidRDefault="009370D7" w:rsidP="0001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пункта </w:t>
            </w:r>
            <w:proofErr w:type="spellStart"/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ТОРа</w:t>
            </w:r>
            <w:proofErr w:type="spellEnd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9370D7" w:rsidRPr="009370D7" w:rsidRDefault="009370D7" w:rsidP="0093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 2- </w:t>
            </w:r>
            <w:proofErr w:type="gramStart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этажное</w:t>
            </w:r>
            <w:proofErr w:type="gramEnd"/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642C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="004642CA"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867,7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Суворовская, 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1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4" w:type="dxa"/>
          </w:tcPr>
          <w:p w:rsidR="009370D7" w:rsidRPr="009370D7" w:rsidRDefault="009370D7" w:rsidP="0001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Здание административное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70D7" w:rsidRPr="009370D7" w:rsidRDefault="004642CA" w:rsidP="004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3-этажное,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0D7" w:rsidRPr="009370D7">
              <w:rPr>
                <w:rFonts w:ascii="Times New Roman" w:hAnsi="Times New Roman" w:cs="Times New Roman"/>
                <w:sz w:val="24"/>
                <w:szCs w:val="24"/>
              </w:rPr>
              <w:t>1584,2 кв.м., ул. Краснознаменная, 46/4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  <w:tr w:rsidR="009370D7" w:rsidRPr="009370D7" w:rsidTr="004642CA">
        <w:tc>
          <w:tcPr>
            <w:tcW w:w="533" w:type="dxa"/>
          </w:tcPr>
          <w:p w:rsidR="009370D7" w:rsidRPr="009370D7" w:rsidRDefault="009370D7" w:rsidP="001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4" w:type="dxa"/>
          </w:tcPr>
          <w:p w:rsidR="009370D7" w:rsidRPr="009370D7" w:rsidRDefault="009370D7" w:rsidP="0001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b/>
                <w:sz w:val="24"/>
                <w:szCs w:val="24"/>
              </w:rPr>
              <w:t>Здание производственное</w:t>
            </w: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70D7" w:rsidRPr="009370D7" w:rsidRDefault="004642CA" w:rsidP="004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1-этажное,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r w:rsidRPr="00937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0D7" w:rsidRPr="009370D7">
              <w:rPr>
                <w:rFonts w:ascii="Times New Roman" w:hAnsi="Times New Roman" w:cs="Times New Roman"/>
                <w:sz w:val="24"/>
                <w:szCs w:val="24"/>
              </w:rPr>
              <w:t xml:space="preserve">451,8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70D7" w:rsidRPr="009370D7">
              <w:rPr>
                <w:rFonts w:ascii="Times New Roman" w:hAnsi="Times New Roman" w:cs="Times New Roman"/>
                <w:sz w:val="24"/>
                <w:szCs w:val="24"/>
              </w:rPr>
              <w:t>л. Госпитальная,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0D7" w:rsidRPr="009370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9370D7" w:rsidRPr="009370D7" w:rsidRDefault="009370D7" w:rsidP="0093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7">
              <w:rPr>
                <w:rFonts w:ascii="Times New Roman" w:hAnsi="Times New Roman" w:cs="Times New Roman"/>
                <w:sz w:val="24"/>
                <w:szCs w:val="24"/>
              </w:rPr>
              <w:t>4 квартал 2015 г.</w:t>
            </w:r>
          </w:p>
        </w:tc>
      </w:tr>
    </w:tbl>
    <w:p w:rsidR="00D46E80" w:rsidRDefault="00D46E80" w:rsidP="00937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2CA" w:rsidRPr="004642CA" w:rsidRDefault="004642CA" w:rsidP="00464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CA">
        <w:rPr>
          <w:rFonts w:ascii="Times New Roman" w:hAnsi="Times New Roman" w:cs="Times New Roman"/>
          <w:b/>
          <w:sz w:val="24"/>
          <w:szCs w:val="24"/>
        </w:rPr>
        <w:t>По вопросам приобретения имущества обращаться в отдел по управлению муниципальным имуществом управления земельных и имущественных отношений Администрации городского округа Спасск-Дальний: г. Спасск-Дальний, ул. Борисова, 22 или по телефонам: 2-48-12,   2-21-20</w:t>
      </w:r>
    </w:p>
    <w:sectPr w:rsidR="004642CA" w:rsidRPr="004642CA" w:rsidSect="009370D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A4"/>
    <w:rsid w:val="00003126"/>
    <w:rsid w:val="000146AC"/>
    <w:rsid w:val="00060F4B"/>
    <w:rsid w:val="00065402"/>
    <w:rsid w:val="000758E4"/>
    <w:rsid w:val="000D0C5C"/>
    <w:rsid w:val="000D328F"/>
    <w:rsid w:val="000F7C8F"/>
    <w:rsid w:val="001340F2"/>
    <w:rsid w:val="001458C4"/>
    <w:rsid w:val="00173B68"/>
    <w:rsid w:val="001C2849"/>
    <w:rsid w:val="001E4C5C"/>
    <w:rsid w:val="001E7685"/>
    <w:rsid w:val="001F6985"/>
    <w:rsid w:val="00222560"/>
    <w:rsid w:val="002704E2"/>
    <w:rsid w:val="00275872"/>
    <w:rsid w:val="00280795"/>
    <w:rsid w:val="002B5212"/>
    <w:rsid w:val="002F6184"/>
    <w:rsid w:val="0036311E"/>
    <w:rsid w:val="003B1CF9"/>
    <w:rsid w:val="003D1C82"/>
    <w:rsid w:val="003E6832"/>
    <w:rsid w:val="00400DEC"/>
    <w:rsid w:val="004036FB"/>
    <w:rsid w:val="0044285D"/>
    <w:rsid w:val="004642CA"/>
    <w:rsid w:val="00472065"/>
    <w:rsid w:val="004A7E6C"/>
    <w:rsid w:val="004D7AF3"/>
    <w:rsid w:val="004F2C42"/>
    <w:rsid w:val="00540E7A"/>
    <w:rsid w:val="00553CBD"/>
    <w:rsid w:val="00563391"/>
    <w:rsid w:val="00573203"/>
    <w:rsid w:val="005E7EE2"/>
    <w:rsid w:val="005F3FB4"/>
    <w:rsid w:val="005F5961"/>
    <w:rsid w:val="00636CC1"/>
    <w:rsid w:val="0064159E"/>
    <w:rsid w:val="00683E85"/>
    <w:rsid w:val="00686348"/>
    <w:rsid w:val="006E6D50"/>
    <w:rsid w:val="007235C2"/>
    <w:rsid w:val="00752E77"/>
    <w:rsid w:val="007B49D3"/>
    <w:rsid w:val="00827C1F"/>
    <w:rsid w:val="00863586"/>
    <w:rsid w:val="00867DF8"/>
    <w:rsid w:val="008A3110"/>
    <w:rsid w:val="008D1A72"/>
    <w:rsid w:val="00933B07"/>
    <w:rsid w:val="009370D7"/>
    <w:rsid w:val="0099309C"/>
    <w:rsid w:val="009A71FD"/>
    <w:rsid w:val="009C25D9"/>
    <w:rsid w:val="009E1AF9"/>
    <w:rsid w:val="00A31797"/>
    <w:rsid w:val="00B60EA0"/>
    <w:rsid w:val="00C00F7B"/>
    <w:rsid w:val="00CA2EA4"/>
    <w:rsid w:val="00CA3E28"/>
    <w:rsid w:val="00CB2418"/>
    <w:rsid w:val="00D42173"/>
    <w:rsid w:val="00D46E80"/>
    <w:rsid w:val="00D6232C"/>
    <w:rsid w:val="00DA4BE9"/>
    <w:rsid w:val="00E92DBB"/>
    <w:rsid w:val="00F2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2269-70E8-4BF8-ABD9-8DE8D2C8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12</cp:revision>
  <cp:lastPrinted>2015-05-06T05:57:00Z</cp:lastPrinted>
  <dcterms:created xsi:type="dcterms:W3CDTF">2015-05-05T23:58:00Z</dcterms:created>
  <dcterms:modified xsi:type="dcterms:W3CDTF">2015-06-08T05:22:00Z</dcterms:modified>
</cp:coreProperties>
</file>