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7E" w:rsidRPr="0071667E" w:rsidRDefault="0071667E" w:rsidP="0071667E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</w:t>
      </w:r>
    </w:p>
    <w:p w:rsidR="0071667E" w:rsidRPr="0071667E" w:rsidRDefault="0071667E" w:rsidP="0071667E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F06D2D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руководителями 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муници</w:t>
      </w:r>
      <w:r w:rsidR="00F06D2D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пальных учреждений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округа </w:t>
      </w:r>
      <w:proofErr w:type="spell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Спасск-Дальний</w:t>
      </w:r>
      <w:proofErr w:type="spellEnd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отчётный период                                                                          с 1 января 201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4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по  31 декабря 201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4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  <w:proofErr w:type="gramEnd"/>
    </w:p>
    <w:p w:rsidR="0071667E" w:rsidRPr="002D13B2" w:rsidRDefault="0071667E" w:rsidP="0071667E">
      <w:pPr>
        <w:spacing w:after="0"/>
        <w:jc w:val="center"/>
        <w:rPr>
          <w:rStyle w:val="a3"/>
          <w:rFonts w:ascii="Calibri" w:eastAsia="Times New Roman" w:hAnsi="Calibri" w:cs="Times New Roman"/>
          <w:color w:val="333333"/>
          <w:sz w:val="28"/>
          <w:szCs w:val="28"/>
        </w:rPr>
      </w:pPr>
    </w:p>
    <w:tbl>
      <w:tblPr>
        <w:tblW w:w="16051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93"/>
        <w:gridCol w:w="1275"/>
        <w:gridCol w:w="1428"/>
        <w:gridCol w:w="708"/>
        <w:gridCol w:w="976"/>
        <w:gridCol w:w="1774"/>
        <w:gridCol w:w="1272"/>
        <w:gridCol w:w="1065"/>
        <w:gridCol w:w="1208"/>
        <w:gridCol w:w="2952"/>
      </w:tblGrid>
      <w:tr w:rsidR="0071667E" w:rsidTr="00006E7B">
        <w:trPr>
          <w:trHeight w:val="909"/>
          <w:tblHeader/>
        </w:trPr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280" w:line="240" w:lineRule="auto"/>
              <w:ind w:left="-255" w:firstLine="255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  <w:p w:rsidR="0071667E" w:rsidRDefault="0071667E" w:rsidP="00AA7A9D">
            <w:pPr>
              <w:spacing w:before="280" w:after="0" w:line="240" w:lineRule="auto"/>
              <w:ind w:left="-255" w:firstLine="255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Общая сумма декларир</w:t>
            </w:r>
            <w:r w:rsidR="00B95A88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ованного годового дохода за 2014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г. (руб.)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принадлежащих на праве собственности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71667E" w:rsidTr="00006E7B">
        <w:trPr>
          <w:trHeight w:val="1275"/>
          <w:tblHeader/>
        </w:trPr>
        <w:tc>
          <w:tcPr>
            <w:tcW w:w="3393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774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Вид объекта недвижимости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52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1667E" w:rsidTr="00006E7B">
        <w:trPr>
          <w:trHeight w:val="1275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667E" w:rsidRPr="00F06D2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06D2D">
              <w:rPr>
                <w:b/>
              </w:rPr>
              <w:t>Колбин</w:t>
            </w:r>
            <w:proofErr w:type="spellEnd"/>
          </w:p>
          <w:p w:rsidR="00F06D2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06D2D">
              <w:rPr>
                <w:b/>
              </w:rPr>
              <w:t>Евгений Степанович</w:t>
            </w:r>
          </w:p>
          <w:p w:rsidR="00F06D2D" w:rsidRPr="00006E7B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006E7B">
              <w:t>Директор МАУ «Физкультурно-спортивный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67E" w:rsidRDefault="00F06D2D" w:rsidP="00AA7A9D">
            <w:pPr>
              <w:snapToGrid w:val="0"/>
              <w:spacing w:after="0" w:line="240" w:lineRule="atLeast"/>
              <w:jc w:val="center"/>
            </w:pPr>
            <w:r>
              <w:t>460014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34,9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67E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06D2D" w:rsidRPr="00F06D2D" w:rsidRDefault="00F06D2D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ist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06D2D" w:rsidTr="00006E7B">
        <w:trPr>
          <w:trHeight w:val="452"/>
        </w:trPr>
        <w:tc>
          <w:tcPr>
            <w:tcW w:w="33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Pr="00F06D2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06D2D"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06D2D" w:rsidTr="00006E7B">
        <w:trPr>
          <w:trHeight w:val="452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6D2D" w:rsidRPr="00F06D2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06D2D">
              <w:rPr>
                <w:b/>
              </w:rPr>
              <w:t>Коротеев</w:t>
            </w:r>
            <w:proofErr w:type="spellEnd"/>
            <w:r w:rsidRPr="00F06D2D">
              <w:rPr>
                <w:b/>
              </w:rPr>
              <w:t xml:space="preserve"> </w:t>
            </w:r>
          </w:p>
          <w:p w:rsidR="00F06D2D" w:rsidRPr="00F06D2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06D2D">
              <w:rPr>
                <w:b/>
              </w:rPr>
              <w:t>Сергей Сергеевич</w:t>
            </w:r>
          </w:p>
          <w:p w:rsidR="00F06D2D" w:rsidRPr="00006E7B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006E7B">
              <w:t xml:space="preserve">Директор МАУ «ГЦНК «Приморье»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791053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650,0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06D2D" w:rsidRPr="00F06D2D" w:rsidRDefault="00F06D2D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Ractis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1000,0</w:t>
            </w:r>
          </w:p>
          <w:p w:rsidR="00F06D2D" w:rsidRDefault="00F06D2D" w:rsidP="00F06D2D">
            <w:pPr>
              <w:spacing w:line="240" w:lineRule="auto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F06D2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06D2D" w:rsidTr="00006E7B">
        <w:trPr>
          <w:trHeight w:val="947"/>
        </w:trPr>
        <w:tc>
          <w:tcPr>
            <w:tcW w:w="33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Pr="00EA4757" w:rsidRDefault="00EA4757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EA4757">
              <w:t>с</w:t>
            </w:r>
            <w:r w:rsidR="00F06D2D" w:rsidRPr="00EA4757">
              <w:t>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477714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06D2D" w:rsidRPr="00F06D2D" w:rsidRDefault="00F06D2D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Subaru legacy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EA4757" w:rsidTr="00006E7B">
        <w:trPr>
          <w:trHeight w:val="947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4757" w:rsidRPr="00EA4757" w:rsidRDefault="00EA475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EA4757">
              <w:rPr>
                <w:b/>
              </w:rPr>
              <w:t>Ендовицкий</w:t>
            </w:r>
            <w:proofErr w:type="spellEnd"/>
            <w:r w:rsidRPr="00EA4757">
              <w:rPr>
                <w:b/>
              </w:rPr>
              <w:t xml:space="preserve"> </w:t>
            </w:r>
          </w:p>
          <w:p w:rsidR="00EA4757" w:rsidRPr="00EA4757" w:rsidRDefault="00EA475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EA4757">
              <w:rPr>
                <w:b/>
              </w:rPr>
              <w:t>Виктор Михайлович</w:t>
            </w:r>
          </w:p>
          <w:p w:rsidR="00EA4757" w:rsidRPr="00006E7B" w:rsidRDefault="00EA4757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006E7B">
              <w:t>Директор МКУ «Управление по делам ГОЧС»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4757" w:rsidRDefault="00EA4757" w:rsidP="00AA7A9D">
            <w:pPr>
              <w:snapToGrid w:val="0"/>
              <w:spacing w:after="0" w:line="240" w:lineRule="atLeast"/>
              <w:jc w:val="center"/>
            </w:pPr>
            <w:r>
              <w:t>1203813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57" w:rsidRDefault="00EA475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EA4757" w:rsidRDefault="00EA475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57" w:rsidRDefault="00EA475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55,2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57" w:rsidRDefault="001F5436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4757" w:rsidRDefault="001F5436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1F5436" w:rsidRPr="001F5436" w:rsidRDefault="001F5436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Kluger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57" w:rsidRDefault="001F5436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  <w:p w:rsidR="001F5436" w:rsidRDefault="001F5436" w:rsidP="001F5436">
            <w:pPr>
              <w:spacing w:line="240" w:lineRule="auto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  <w:p w:rsidR="001F5436" w:rsidRDefault="001F5436" w:rsidP="001F543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57" w:rsidRDefault="001F5436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101,2</w:t>
            </w:r>
          </w:p>
          <w:p w:rsidR="001F5436" w:rsidRDefault="001F5436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1F5436" w:rsidRDefault="001F5436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18,0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57" w:rsidRDefault="001F5436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1F5436" w:rsidRDefault="001F5436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1F5436" w:rsidRDefault="001F5436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EA4757" w:rsidRDefault="00DD3838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5BB" w:rsidTr="00006E7B">
        <w:trPr>
          <w:trHeight w:val="947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lastRenderedPageBreak/>
              <w:t>с</w:t>
            </w:r>
            <w:r w:rsidR="008C75BB" w:rsidRPr="00006E7B">
              <w:t>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8C75BB" w:rsidP="00AA7A9D">
            <w:pPr>
              <w:snapToGrid w:val="0"/>
              <w:spacing w:after="0" w:line="240" w:lineRule="atLeast"/>
              <w:jc w:val="center"/>
            </w:pPr>
            <w:r>
              <w:t>322117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55,2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8C75BB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101,2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5BB" w:rsidTr="00006E7B">
        <w:trPr>
          <w:trHeight w:val="947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Кривец</w:t>
            </w:r>
          </w:p>
          <w:p w:rsidR="008C75BB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Татьяна Анатольевна</w:t>
            </w:r>
          </w:p>
          <w:p w:rsidR="008C75BB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Директор МКУ </w:t>
            </w:r>
            <w:r w:rsidRPr="00006E7B">
              <w:t>«</w:t>
            </w:r>
            <w:r w:rsidR="00006E7B" w:rsidRPr="00006E7B">
              <w:t>Централи</w:t>
            </w:r>
            <w:r w:rsidRPr="00006E7B">
              <w:t xml:space="preserve">зованная бухгалтерия </w:t>
            </w:r>
            <w:r w:rsidR="00006E7B" w:rsidRPr="00006E7B">
              <w:t>учреждений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006E7B" w:rsidP="00AA7A9D">
            <w:pPr>
              <w:snapToGrid w:val="0"/>
              <w:spacing w:after="0" w:line="240" w:lineRule="atLeast"/>
              <w:jc w:val="center"/>
            </w:pPr>
            <w:r>
              <w:t>580107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Приусадебный участок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1110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006E7B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006E7B">
        <w:trPr>
          <w:trHeight w:val="947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Pr="00006E7B">
              <w:t>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567860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Nissan Laurel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006E7B">
        <w:trPr>
          <w:trHeight w:val="947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006E7B">
              <w:rPr>
                <w:b/>
              </w:rPr>
              <w:t>Симоненко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006E7B">
              <w:rPr>
                <w:b/>
              </w:rPr>
              <w:t>Татьяна Алексеевна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006E7B">
              <w:t>Директор МБУ «Центральная городская библиотека»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307786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006E7B">
        <w:trPr>
          <w:trHeight w:val="947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Шенкевич</w:t>
            </w:r>
            <w:proofErr w:type="spellEnd"/>
          </w:p>
          <w:p w:rsid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Галина Борисовна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МБОУДОД «Детская школа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663049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Cami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006E7B">
        <w:trPr>
          <w:trHeight w:val="947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="00006E7B" w:rsidRPr="00E73750">
              <w:t>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398267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006E7B">
        <w:trPr>
          <w:trHeight w:val="947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Шубина</w:t>
            </w:r>
          </w:p>
          <w:p w:rsid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Надежда </w:t>
            </w:r>
            <w:proofErr w:type="spellStart"/>
            <w:r>
              <w:rPr>
                <w:b/>
              </w:rPr>
              <w:t>Галлиуловна</w:t>
            </w:r>
            <w:proofErr w:type="spellEnd"/>
          </w:p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МБУ «Краеведческий музей имени Н.И. Береговой»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406331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654444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54444" w:rsidTr="00006E7B">
        <w:trPr>
          <w:trHeight w:val="947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Миначёв</w:t>
            </w:r>
            <w:proofErr w:type="spellEnd"/>
          </w:p>
          <w:p w:rsidR="00654444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Ринат </w:t>
            </w:r>
            <w:proofErr w:type="spellStart"/>
            <w:r>
              <w:rPr>
                <w:b/>
              </w:rPr>
              <w:t>Хайдарович</w:t>
            </w:r>
            <w:proofErr w:type="spellEnd"/>
          </w:p>
          <w:p w:rsidR="00654444" w:rsidRPr="00654444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МБОУДОД детско-юношеская школа «Атлант»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955249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(1/8 доли)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Гаражный бокс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(1/8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1031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487,7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654444" w:rsidRP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654444">
              <w:t xml:space="preserve"> </w:t>
            </w:r>
            <w:proofErr w:type="spellStart"/>
            <w:r>
              <w:rPr>
                <w:lang w:val="en-US"/>
              </w:rPr>
              <w:t>Camri</w:t>
            </w:r>
            <w:proofErr w:type="spellEnd"/>
          </w:p>
          <w:p w:rsidR="00654444" w:rsidRPr="00654444" w:rsidRDefault="00654444" w:rsidP="00654444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Honda</w:t>
            </w:r>
            <w:r w:rsidRPr="00654444">
              <w:t xml:space="preserve"> </w:t>
            </w:r>
            <w:proofErr w:type="spellStart"/>
            <w:r>
              <w:rPr>
                <w:lang w:val="en-US"/>
              </w:rPr>
              <w:t>Insaid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654444" w:rsidRDefault="00654444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654444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54444" w:rsidTr="00006E7B">
        <w:trPr>
          <w:trHeight w:val="947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Pr="00B17A47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B17A47">
              <w:t>с</w:t>
            </w:r>
            <w:r w:rsidR="00654444" w:rsidRPr="00B17A47">
              <w:t>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1871851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654444" w:rsidRPr="00654444" w:rsidRDefault="00654444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Suzuki SX-4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54444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006E7B">
        <w:trPr>
          <w:trHeight w:val="947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="00B17A47" w:rsidRPr="00E73750">
              <w:t>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006E7B">
        <w:trPr>
          <w:trHeight w:val="947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Кузнецов </w:t>
            </w:r>
          </w:p>
          <w:p w:rsidR="00B17A47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Алексей Владимирович</w:t>
            </w:r>
          </w:p>
          <w:p w:rsidR="00B17A47" w:rsidRPr="00B17A47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Директор МАУ «Многофункциональный центр предоставления государственных и муниципальных услуг в ГО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248737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(3/4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17A47" w:rsidRPr="00B17A47" w:rsidRDefault="00B17A47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Isuzu Bighorn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P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73750">
        <w:trPr>
          <w:trHeight w:val="947"/>
        </w:trPr>
        <w:tc>
          <w:tcPr>
            <w:tcW w:w="33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7A47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lastRenderedPageBreak/>
              <w:t>с</w:t>
            </w:r>
            <w:r w:rsidR="00B17A47" w:rsidRPr="00E73750">
              <w:t>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1336798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(2/3 доли)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2904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61,3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73750">
        <w:trPr>
          <w:trHeight w:val="947"/>
        </w:trPr>
        <w:tc>
          <w:tcPr>
            <w:tcW w:w="33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="00B17A47" w:rsidRPr="00E73750">
              <w:t>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</w:tbl>
    <w:p w:rsidR="00355A4E" w:rsidRDefault="00355A4E"/>
    <w:sectPr w:rsidR="00355A4E" w:rsidSect="007166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67E"/>
    <w:rsid w:val="00003330"/>
    <w:rsid w:val="00006E7B"/>
    <w:rsid w:val="00013C22"/>
    <w:rsid w:val="0003307A"/>
    <w:rsid w:val="0004240D"/>
    <w:rsid w:val="00051BF6"/>
    <w:rsid w:val="000544B1"/>
    <w:rsid w:val="0009752C"/>
    <w:rsid w:val="000C1424"/>
    <w:rsid w:val="00135E3D"/>
    <w:rsid w:val="00163981"/>
    <w:rsid w:val="00182FE2"/>
    <w:rsid w:val="001A364D"/>
    <w:rsid w:val="001B6EB2"/>
    <w:rsid w:val="001B7DA8"/>
    <w:rsid w:val="001F4CA1"/>
    <w:rsid w:val="001F5436"/>
    <w:rsid w:val="00244FFF"/>
    <w:rsid w:val="003123AF"/>
    <w:rsid w:val="00331EC0"/>
    <w:rsid w:val="00355A4E"/>
    <w:rsid w:val="00355A89"/>
    <w:rsid w:val="0035603C"/>
    <w:rsid w:val="0037559C"/>
    <w:rsid w:val="00376E48"/>
    <w:rsid w:val="00382EBC"/>
    <w:rsid w:val="003E4AC7"/>
    <w:rsid w:val="00417DA6"/>
    <w:rsid w:val="00423AD4"/>
    <w:rsid w:val="004678BF"/>
    <w:rsid w:val="004F4D0E"/>
    <w:rsid w:val="005F5DF9"/>
    <w:rsid w:val="00612154"/>
    <w:rsid w:val="00654444"/>
    <w:rsid w:val="006619D7"/>
    <w:rsid w:val="00682730"/>
    <w:rsid w:val="0071667E"/>
    <w:rsid w:val="00723A39"/>
    <w:rsid w:val="007528AE"/>
    <w:rsid w:val="0078575F"/>
    <w:rsid w:val="007B3AF3"/>
    <w:rsid w:val="007F6144"/>
    <w:rsid w:val="00804610"/>
    <w:rsid w:val="00873791"/>
    <w:rsid w:val="0089023F"/>
    <w:rsid w:val="00891F39"/>
    <w:rsid w:val="008C5F1B"/>
    <w:rsid w:val="008C75BB"/>
    <w:rsid w:val="008D418F"/>
    <w:rsid w:val="008E188B"/>
    <w:rsid w:val="008F60EA"/>
    <w:rsid w:val="00921B9B"/>
    <w:rsid w:val="009668EB"/>
    <w:rsid w:val="0097486A"/>
    <w:rsid w:val="009E77A9"/>
    <w:rsid w:val="00A0408D"/>
    <w:rsid w:val="00A20FA1"/>
    <w:rsid w:val="00A33DC6"/>
    <w:rsid w:val="00A409E3"/>
    <w:rsid w:val="00A76084"/>
    <w:rsid w:val="00A76BCF"/>
    <w:rsid w:val="00A83044"/>
    <w:rsid w:val="00AA0B2F"/>
    <w:rsid w:val="00AA0F6C"/>
    <w:rsid w:val="00AA7A9D"/>
    <w:rsid w:val="00AE20F0"/>
    <w:rsid w:val="00AE4D64"/>
    <w:rsid w:val="00AF1B52"/>
    <w:rsid w:val="00B17A47"/>
    <w:rsid w:val="00B53D64"/>
    <w:rsid w:val="00B63892"/>
    <w:rsid w:val="00B95A88"/>
    <w:rsid w:val="00BC52D2"/>
    <w:rsid w:val="00C06D22"/>
    <w:rsid w:val="00C1785C"/>
    <w:rsid w:val="00C4312D"/>
    <w:rsid w:val="00C73916"/>
    <w:rsid w:val="00CA4F17"/>
    <w:rsid w:val="00CA72D5"/>
    <w:rsid w:val="00CE4788"/>
    <w:rsid w:val="00D37248"/>
    <w:rsid w:val="00D96D1E"/>
    <w:rsid w:val="00DB75E1"/>
    <w:rsid w:val="00DD3838"/>
    <w:rsid w:val="00DE2572"/>
    <w:rsid w:val="00E20157"/>
    <w:rsid w:val="00E25351"/>
    <w:rsid w:val="00E73750"/>
    <w:rsid w:val="00E757AC"/>
    <w:rsid w:val="00EA4757"/>
    <w:rsid w:val="00EC41E5"/>
    <w:rsid w:val="00EE3955"/>
    <w:rsid w:val="00F06D2D"/>
    <w:rsid w:val="00F2666C"/>
    <w:rsid w:val="00F415B4"/>
    <w:rsid w:val="00F460CF"/>
    <w:rsid w:val="00FB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6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16</cp:revision>
  <dcterms:created xsi:type="dcterms:W3CDTF">2015-05-02T00:05:00Z</dcterms:created>
  <dcterms:modified xsi:type="dcterms:W3CDTF">2015-05-08T06:11:00Z</dcterms:modified>
</cp:coreProperties>
</file>