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9D" w:rsidRPr="00F35CCC" w:rsidRDefault="00F5349D" w:rsidP="00F5349D">
      <w:pPr>
        <w:ind w:left="567"/>
        <w:jc w:val="center"/>
        <w:rPr>
          <w:sz w:val="26"/>
          <w:szCs w:val="26"/>
        </w:rPr>
      </w:pPr>
      <w:r w:rsidRPr="00F35CCC">
        <w:rPr>
          <w:sz w:val="26"/>
          <w:szCs w:val="26"/>
        </w:rPr>
        <w:t xml:space="preserve">АДМИНИСТРАЦИЯ ГОРОДСКОГО  ОКРУГА </w:t>
      </w:r>
      <w:proofErr w:type="gramStart"/>
      <w:r w:rsidRPr="00F35CCC">
        <w:rPr>
          <w:sz w:val="26"/>
          <w:szCs w:val="26"/>
        </w:rPr>
        <w:t>СПАССК-ДАЛЬНИЙ</w:t>
      </w:r>
      <w:proofErr w:type="gramEnd"/>
    </w:p>
    <w:p w:rsidR="00F5349D" w:rsidRPr="00F35CCC" w:rsidRDefault="00F5349D" w:rsidP="00F5349D">
      <w:pPr>
        <w:rPr>
          <w:b/>
          <w:sz w:val="26"/>
          <w:szCs w:val="26"/>
        </w:rPr>
      </w:pPr>
    </w:p>
    <w:p w:rsidR="00F5349D" w:rsidRPr="00F35CCC" w:rsidRDefault="00F5349D" w:rsidP="00F5349D">
      <w:pPr>
        <w:spacing w:line="240" w:lineRule="atLeast"/>
        <w:jc w:val="center"/>
        <w:rPr>
          <w:rStyle w:val="a3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>Заключение о  результатах публичных слушаний</w:t>
      </w:r>
    </w:p>
    <w:p w:rsidR="00F5349D" w:rsidRPr="00F35CCC" w:rsidRDefault="00F5349D" w:rsidP="00F5349D">
      <w:pPr>
        <w:spacing w:line="240" w:lineRule="atLeast"/>
        <w:jc w:val="center"/>
        <w:rPr>
          <w:rStyle w:val="a3"/>
          <w:color w:val="000000"/>
          <w:sz w:val="26"/>
          <w:szCs w:val="26"/>
        </w:rPr>
      </w:pPr>
    </w:p>
    <w:p w:rsidR="007D5250" w:rsidRPr="00E22613" w:rsidRDefault="00F5349D" w:rsidP="007D5250">
      <w:pPr>
        <w:tabs>
          <w:tab w:val="left" w:pos="8931"/>
        </w:tabs>
        <w:spacing w:line="360" w:lineRule="auto"/>
        <w:ind w:right="429" w:firstLine="567"/>
        <w:jc w:val="both"/>
        <w:rPr>
          <w:sz w:val="26"/>
          <w:szCs w:val="26"/>
        </w:rPr>
      </w:pPr>
      <w:r w:rsidRPr="000751F7">
        <w:rPr>
          <w:rStyle w:val="a3"/>
          <w:color w:val="000000"/>
          <w:sz w:val="26"/>
          <w:szCs w:val="26"/>
        </w:rPr>
        <w:t>Тема публичных слушаний:</w:t>
      </w:r>
      <w:r w:rsidRPr="000751F7">
        <w:rPr>
          <w:sz w:val="26"/>
          <w:szCs w:val="26"/>
        </w:rPr>
        <w:t xml:space="preserve"> </w:t>
      </w:r>
      <w:r w:rsidR="007D5250">
        <w:rPr>
          <w:sz w:val="26"/>
          <w:szCs w:val="26"/>
        </w:rPr>
        <w:t xml:space="preserve"> </w:t>
      </w:r>
      <w:proofErr w:type="gramStart"/>
      <w:r w:rsidR="007D5250">
        <w:rPr>
          <w:sz w:val="26"/>
          <w:szCs w:val="26"/>
        </w:rPr>
        <w:t xml:space="preserve">Установление </w:t>
      </w:r>
      <w:r w:rsidR="007D5250" w:rsidRPr="00E22613">
        <w:rPr>
          <w:sz w:val="26"/>
          <w:szCs w:val="26"/>
        </w:rPr>
        <w:t xml:space="preserve"> платы за содержание и ремонт жилого помещения для нанимателей жилых помещений по договорам  социального найма и договорам найма жилых помещений государственного и</w:t>
      </w:r>
      <w:r w:rsidR="007D5250">
        <w:rPr>
          <w:sz w:val="26"/>
          <w:szCs w:val="26"/>
        </w:rPr>
        <w:t>ли</w:t>
      </w:r>
      <w:r w:rsidR="007D5250" w:rsidRPr="00E22613">
        <w:rPr>
          <w:sz w:val="26"/>
          <w:szCs w:val="26"/>
        </w:rPr>
        <w:t xml:space="preserve"> муниципального жилищного фонда и платы за содержание и ремонт жилого помещения для собственников жилых помещений,  которые не приняли решение о выборе способа управления многоквартирным домом и решения об установлении размера платы за содержание и ремонт жилого помещения</w:t>
      </w:r>
      <w:proofErr w:type="gramEnd"/>
      <w:r w:rsidR="007D5250" w:rsidRPr="00E22613">
        <w:rPr>
          <w:sz w:val="26"/>
          <w:szCs w:val="26"/>
        </w:rPr>
        <w:t xml:space="preserve">, на территории городского округа </w:t>
      </w:r>
      <w:proofErr w:type="gramStart"/>
      <w:r w:rsidR="007D5250" w:rsidRPr="00E22613">
        <w:rPr>
          <w:sz w:val="26"/>
          <w:szCs w:val="26"/>
        </w:rPr>
        <w:t>Спасск-Дальний</w:t>
      </w:r>
      <w:proofErr w:type="gramEnd"/>
    </w:p>
    <w:p w:rsidR="00F5349D" w:rsidRPr="00F35CCC" w:rsidRDefault="00F5349D" w:rsidP="005F076C">
      <w:pPr>
        <w:tabs>
          <w:tab w:val="left" w:pos="8931"/>
        </w:tabs>
        <w:spacing w:line="360" w:lineRule="auto"/>
        <w:ind w:right="429"/>
        <w:jc w:val="both"/>
        <w:rPr>
          <w:rStyle w:val="a3"/>
          <w:b w:val="0"/>
          <w:sz w:val="26"/>
          <w:szCs w:val="26"/>
        </w:rPr>
      </w:pPr>
      <w:r w:rsidRPr="00F35CCC">
        <w:rPr>
          <w:rStyle w:val="a3"/>
          <w:sz w:val="26"/>
          <w:szCs w:val="26"/>
        </w:rPr>
        <w:t xml:space="preserve">Инициатор публичных слушаний:  глава городского округа </w:t>
      </w:r>
      <w:proofErr w:type="gramStart"/>
      <w:r w:rsidRPr="00F35CCC">
        <w:rPr>
          <w:rStyle w:val="a3"/>
          <w:sz w:val="26"/>
          <w:szCs w:val="26"/>
        </w:rPr>
        <w:t>Спасск-Дальний</w:t>
      </w:r>
      <w:proofErr w:type="gramEnd"/>
      <w:r w:rsidRPr="00F35CCC">
        <w:rPr>
          <w:rStyle w:val="a3"/>
          <w:sz w:val="26"/>
          <w:szCs w:val="26"/>
        </w:rPr>
        <w:t>.</w:t>
      </w:r>
    </w:p>
    <w:p w:rsidR="00F5349D" w:rsidRPr="00F35CCC" w:rsidRDefault="00F5349D" w:rsidP="005F076C">
      <w:pPr>
        <w:spacing w:line="360" w:lineRule="auto"/>
        <w:jc w:val="both"/>
        <w:rPr>
          <w:rStyle w:val="a3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 xml:space="preserve">Публичные слушания назначены: постановлением главы городского округа </w:t>
      </w:r>
      <w:proofErr w:type="gramStart"/>
      <w:r w:rsidRPr="00F35CCC">
        <w:rPr>
          <w:rStyle w:val="a3"/>
          <w:color w:val="000000"/>
          <w:sz w:val="26"/>
          <w:szCs w:val="26"/>
        </w:rPr>
        <w:t>Спасск-Дальний</w:t>
      </w:r>
      <w:proofErr w:type="gramEnd"/>
      <w:r w:rsidRPr="00F35CCC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 xml:space="preserve">от  </w:t>
      </w:r>
      <w:r w:rsidR="007D5250">
        <w:rPr>
          <w:rStyle w:val="a3"/>
          <w:sz w:val="26"/>
          <w:szCs w:val="26"/>
        </w:rPr>
        <w:t>03 декабря 2014 г. № 19</w:t>
      </w:r>
      <w:r w:rsidR="007A7FBD">
        <w:rPr>
          <w:rStyle w:val="a3"/>
          <w:sz w:val="26"/>
          <w:szCs w:val="26"/>
        </w:rPr>
        <w:t>.</w:t>
      </w:r>
    </w:p>
    <w:p w:rsidR="00F5349D" w:rsidRPr="00324E0F" w:rsidRDefault="00F5349D" w:rsidP="005F076C">
      <w:pPr>
        <w:spacing w:line="360" w:lineRule="auto"/>
        <w:jc w:val="both"/>
        <w:rPr>
          <w:rStyle w:val="a3"/>
          <w:b w:val="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 xml:space="preserve">Опубликование информации о публичных </w:t>
      </w:r>
      <w:r w:rsidRPr="00F35CCC">
        <w:rPr>
          <w:rStyle w:val="a3"/>
          <w:sz w:val="26"/>
          <w:szCs w:val="26"/>
        </w:rPr>
        <w:t xml:space="preserve">слушаниях: </w:t>
      </w:r>
      <w:r w:rsidRPr="00324E0F">
        <w:rPr>
          <w:rStyle w:val="a3"/>
          <w:sz w:val="26"/>
          <w:szCs w:val="26"/>
        </w:rPr>
        <w:t>газета «Спасск» № 4</w:t>
      </w:r>
      <w:r w:rsidR="00324E0F" w:rsidRPr="00324E0F">
        <w:rPr>
          <w:rStyle w:val="a3"/>
          <w:sz w:val="26"/>
          <w:szCs w:val="26"/>
        </w:rPr>
        <w:t xml:space="preserve">9,  от 09 декабря </w:t>
      </w:r>
      <w:r w:rsidRPr="00324E0F">
        <w:rPr>
          <w:rStyle w:val="a3"/>
          <w:sz w:val="26"/>
          <w:szCs w:val="26"/>
        </w:rPr>
        <w:t>2014 года</w:t>
      </w:r>
      <w:r w:rsidR="007A7FBD">
        <w:rPr>
          <w:rStyle w:val="a3"/>
          <w:sz w:val="26"/>
          <w:szCs w:val="26"/>
        </w:rPr>
        <w:t>.</w:t>
      </w:r>
    </w:p>
    <w:p w:rsidR="00F5349D" w:rsidRPr="00F35CCC" w:rsidRDefault="00F5349D" w:rsidP="005F076C">
      <w:pPr>
        <w:spacing w:line="360" w:lineRule="auto"/>
        <w:jc w:val="both"/>
        <w:rPr>
          <w:rStyle w:val="a3"/>
          <w:b w:val="0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>Уполномоченный орган по проведению публичных слушаний: организационный  комитет по проведению публичных слушаний.</w:t>
      </w:r>
    </w:p>
    <w:p w:rsidR="00F5349D" w:rsidRPr="00F35CCC" w:rsidRDefault="00F5349D" w:rsidP="005F076C">
      <w:pPr>
        <w:spacing w:line="360" w:lineRule="auto"/>
        <w:jc w:val="both"/>
        <w:rPr>
          <w:rStyle w:val="a3"/>
          <w:b w:val="0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>Дата, время и место проведения</w:t>
      </w:r>
      <w:r>
        <w:rPr>
          <w:rStyle w:val="a3"/>
          <w:color w:val="000000"/>
          <w:sz w:val="26"/>
          <w:szCs w:val="26"/>
        </w:rPr>
        <w:t xml:space="preserve"> </w:t>
      </w:r>
      <w:r w:rsidRPr="00F35CCC">
        <w:rPr>
          <w:rStyle w:val="a3"/>
          <w:color w:val="000000"/>
          <w:sz w:val="26"/>
          <w:szCs w:val="26"/>
        </w:rPr>
        <w:t xml:space="preserve"> публичных слушаний: </w:t>
      </w:r>
      <w:r w:rsidR="000751F7">
        <w:rPr>
          <w:rStyle w:val="a3"/>
          <w:color w:val="000000"/>
          <w:sz w:val="26"/>
          <w:szCs w:val="26"/>
        </w:rPr>
        <w:t>1</w:t>
      </w:r>
      <w:r w:rsidR="00324E0F">
        <w:rPr>
          <w:rStyle w:val="a3"/>
          <w:color w:val="000000"/>
          <w:sz w:val="26"/>
          <w:szCs w:val="26"/>
        </w:rPr>
        <w:t>5 января 2015</w:t>
      </w:r>
      <w:r w:rsidRPr="009601DD">
        <w:rPr>
          <w:rStyle w:val="a3"/>
          <w:color w:val="000000"/>
          <w:sz w:val="26"/>
          <w:szCs w:val="26"/>
        </w:rPr>
        <w:t xml:space="preserve"> г.,</w:t>
      </w:r>
      <w:r w:rsidR="00015000">
        <w:rPr>
          <w:rStyle w:val="a3"/>
          <w:color w:val="000000"/>
          <w:sz w:val="26"/>
          <w:szCs w:val="26"/>
        </w:rPr>
        <w:t xml:space="preserve">          </w:t>
      </w:r>
      <w:r w:rsidRPr="009601DD">
        <w:rPr>
          <w:rStyle w:val="a3"/>
          <w:color w:val="000000"/>
          <w:sz w:val="26"/>
          <w:szCs w:val="26"/>
        </w:rPr>
        <w:t xml:space="preserve">  в 14-00 часов</w:t>
      </w:r>
      <w:r w:rsidRPr="00F35CCC">
        <w:rPr>
          <w:rStyle w:val="a3"/>
          <w:color w:val="000000"/>
          <w:sz w:val="26"/>
          <w:szCs w:val="26"/>
        </w:rPr>
        <w:t xml:space="preserve"> </w:t>
      </w:r>
      <w:proofErr w:type="spellStart"/>
      <w:proofErr w:type="gramStart"/>
      <w:r w:rsidRPr="00F35CCC">
        <w:rPr>
          <w:rStyle w:val="a3"/>
          <w:color w:val="000000"/>
          <w:sz w:val="26"/>
          <w:szCs w:val="26"/>
        </w:rPr>
        <w:t>Спасск-Дальний</w:t>
      </w:r>
      <w:proofErr w:type="spellEnd"/>
      <w:proofErr w:type="gramEnd"/>
      <w:r w:rsidRPr="00F35CCC">
        <w:rPr>
          <w:rStyle w:val="a3"/>
          <w:color w:val="000000"/>
          <w:sz w:val="26"/>
          <w:szCs w:val="26"/>
        </w:rPr>
        <w:t>, здание Администрации</w:t>
      </w:r>
      <w:r>
        <w:rPr>
          <w:rStyle w:val="a3"/>
          <w:color w:val="000000"/>
          <w:sz w:val="26"/>
          <w:szCs w:val="26"/>
        </w:rPr>
        <w:t xml:space="preserve"> </w:t>
      </w:r>
      <w:r w:rsidRPr="00F35CCC">
        <w:rPr>
          <w:rStyle w:val="a3"/>
          <w:color w:val="000000"/>
          <w:sz w:val="26"/>
          <w:szCs w:val="26"/>
        </w:rPr>
        <w:t xml:space="preserve">городского округа, по </w:t>
      </w:r>
      <w:r w:rsidR="00015000">
        <w:rPr>
          <w:rStyle w:val="a3"/>
          <w:color w:val="000000"/>
          <w:sz w:val="26"/>
          <w:szCs w:val="26"/>
        </w:rPr>
        <w:t xml:space="preserve">  </w:t>
      </w:r>
      <w:r w:rsidRPr="00F35CCC">
        <w:rPr>
          <w:rStyle w:val="a3"/>
          <w:color w:val="000000"/>
          <w:sz w:val="26"/>
          <w:szCs w:val="26"/>
        </w:rPr>
        <w:t>ул. Борисова, 17.</w:t>
      </w:r>
    </w:p>
    <w:p w:rsidR="001A5D54" w:rsidRPr="007B1BE4" w:rsidRDefault="00F5349D" w:rsidP="005F076C">
      <w:pPr>
        <w:spacing w:line="360" w:lineRule="auto"/>
        <w:jc w:val="both"/>
        <w:rPr>
          <w:sz w:val="26"/>
          <w:szCs w:val="26"/>
        </w:rPr>
      </w:pPr>
      <w:r w:rsidRPr="00F35CCC">
        <w:rPr>
          <w:b/>
          <w:sz w:val="26"/>
          <w:szCs w:val="26"/>
        </w:rPr>
        <w:t>Обоснование принятых решений</w:t>
      </w:r>
      <w:r w:rsidRPr="00F35CCC">
        <w:rPr>
          <w:sz w:val="26"/>
          <w:szCs w:val="26"/>
        </w:rPr>
        <w:t xml:space="preserve">. </w:t>
      </w:r>
      <w:proofErr w:type="gramStart"/>
      <w:r w:rsidR="00324E0F">
        <w:rPr>
          <w:sz w:val="26"/>
          <w:szCs w:val="26"/>
        </w:rPr>
        <w:t>В соответствии с Жилищным кодексом Российской Федерации, Федеральным законом от 06 октября  2003 г. № 131- ФЗ «Об общих принципах организации местного самоуправления в Российской Федерации»,  постановлением Правительства Российской Федерации от 03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1A5D54">
        <w:rPr>
          <w:sz w:val="26"/>
          <w:szCs w:val="26"/>
        </w:rPr>
        <w:t>, постановлением Администрации городского</w:t>
      </w:r>
      <w:proofErr w:type="gramEnd"/>
      <w:r w:rsidR="001A5D54">
        <w:rPr>
          <w:sz w:val="26"/>
          <w:szCs w:val="26"/>
        </w:rPr>
        <w:t xml:space="preserve"> </w:t>
      </w:r>
      <w:proofErr w:type="gramStart"/>
      <w:r w:rsidR="001A5D54">
        <w:rPr>
          <w:sz w:val="26"/>
          <w:szCs w:val="26"/>
        </w:rPr>
        <w:t xml:space="preserve">округа </w:t>
      </w:r>
      <w:proofErr w:type="spellStart"/>
      <w:r w:rsidR="001A5D54">
        <w:rPr>
          <w:sz w:val="26"/>
          <w:szCs w:val="26"/>
        </w:rPr>
        <w:t>Спасск-Дальний</w:t>
      </w:r>
      <w:proofErr w:type="spellEnd"/>
      <w:r w:rsidR="001A5D54">
        <w:rPr>
          <w:sz w:val="26"/>
          <w:szCs w:val="26"/>
        </w:rPr>
        <w:t xml:space="preserve"> от 04 октября 2010 г. </w:t>
      </w:r>
      <w:r w:rsidR="00745486">
        <w:rPr>
          <w:sz w:val="26"/>
          <w:szCs w:val="26"/>
        </w:rPr>
        <w:t xml:space="preserve"> </w:t>
      </w:r>
      <w:r w:rsidR="001A5D54">
        <w:rPr>
          <w:sz w:val="26"/>
          <w:szCs w:val="26"/>
        </w:rPr>
        <w:t xml:space="preserve">519-па «Об утверждении </w:t>
      </w:r>
      <w:r w:rsidR="00745486">
        <w:rPr>
          <w:sz w:val="26"/>
          <w:szCs w:val="26"/>
        </w:rPr>
        <w:t>П</w:t>
      </w:r>
      <w:r w:rsidR="001A5D54">
        <w:rPr>
          <w:sz w:val="26"/>
          <w:szCs w:val="26"/>
        </w:rPr>
        <w:t xml:space="preserve">оложения об установлении размера платы за пользование жилым помещением (платы за наем),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</w:t>
      </w:r>
      <w:r w:rsidR="005F076C">
        <w:rPr>
          <w:sz w:val="26"/>
          <w:szCs w:val="26"/>
        </w:rPr>
        <w:t xml:space="preserve">фонда </w:t>
      </w:r>
      <w:r w:rsidR="001A5D54">
        <w:rPr>
          <w:sz w:val="26"/>
          <w:szCs w:val="26"/>
        </w:rPr>
        <w:t xml:space="preserve">и размера платы за </w:t>
      </w:r>
      <w:r w:rsidR="001A5D54">
        <w:rPr>
          <w:sz w:val="26"/>
          <w:szCs w:val="26"/>
        </w:rPr>
        <w:lastRenderedPageBreak/>
        <w:t>содержание и ремонт жилого помещения для собственников жилых</w:t>
      </w:r>
      <w:proofErr w:type="gramEnd"/>
      <w:r w:rsidR="001A5D54">
        <w:rPr>
          <w:sz w:val="26"/>
          <w:szCs w:val="26"/>
        </w:rPr>
        <w:t xml:space="preserve"> помещений в многоквартирном доме, не принявших решения о выборе способа управления многоквартирным домом  и решения об установлении размера платы за содержание и ремонт жилого помещения», </w:t>
      </w:r>
      <w:r w:rsidR="001A5D54" w:rsidRPr="007B1BE4">
        <w:rPr>
          <w:sz w:val="26"/>
          <w:szCs w:val="26"/>
        </w:rPr>
        <w:t xml:space="preserve">на основании Устава городского округа  </w:t>
      </w:r>
      <w:proofErr w:type="gramStart"/>
      <w:r w:rsidR="001A5D54" w:rsidRPr="007B1BE4">
        <w:rPr>
          <w:sz w:val="26"/>
          <w:szCs w:val="26"/>
        </w:rPr>
        <w:t>Спасск-Дальний</w:t>
      </w:r>
      <w:proofErr w:type="gramEnd"/>
    </w:p>
    <w:p w:rsidR="00F5349D" w:rsidRDefault="00F5349D" w:rsidP="00F5349D">
      <w:pPr>
        <w:jc w:val="both"/>
        <w:rPr>
          <w:color w:val="333333"/>
          <w:sz w:val="26"/>
          <w:szCs w:val="26"/>
        </w:rPr>
      </w:pPr>
      <w:r w:rsidRPr="00F35CCC">
        <w:rPr>
          <w:b/>
          <w:color w:val="333333"/>
          <w:sz w:val="26"/>
          <w:szCs w:val="26"/>
        </w:rPr>
        <w:t>Организационный комитет решил</w:t>
      </w:r>
      <w:r w:rsidRPr="00F35CCC">
        <w:rPr>
          <w:color w:val="333333"/>
          <w:sz w:val="26"/>
          <w:szCs w:val="26"/>
        </w:rPr>
        <w:t>:</w:t>
      </w:r>
      <w:r w:rsidR="001A5D54">
        <w:rPr>
          <w:color w:val="333333"/>
          <w:sz w:val="26"/>
          <w:szCs w:val="26"/>
        </w:rPr>
        <w:t xml:space="preserve"> </w:t>
      </w:r>
    </w:p>
    <w:p w:rsidR="005F076C" w:rsidRDefault="005F076C" w:rsidP="00F5349D">
      <w:pPr>
        <w:jc w:val="both"/>
        <w:rPr>
          <w:color w:val="333333"/>
          <w:sz w:val="26"/>
          <w:szCs w:val="26"/>
        </w:rPr>
      </w:pPr>
    </w:p>
    <w:p w:rsidR="005F076C" w:rsidRDefault="005F076C" w:rsidP="005F07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Рекомендовать главе Администрации городского округа Спасск-Дальний  установить и ввести в действие  с 01 марта 2015 г. плату за содержание  и ремонт жилого помещения для нанимателей жилых помещений по договорам социального найма и договорам найма жилых помещений  государственного или муниципального жилищного фонда</w:t>
      </w:r>
      <w:r w:rsidR="001466AB">
        <w:rPr>
          <w:sz w:val="26"/>
          <w:szCs w:val="26"/>
        </w:rPr>
        <w:t xml:space="preserve"> и плату</w:t>
      </w:r>
      <w:r>
        <w:rPr>
          <w:sz w:val="26"/>
          <w:szCs w:val="26"/>
        </w:rPr>
        <w:t xml:space="preserve"> за содержание и ремонт жилого помещения для  собственников жилых помещений, которые не приняли решение о выборе способа</w:t>
      </w:r>
      <w:proofErr w:type="gramEnd"/>
      <w:r>
        <w:rPr>
          <w:sz w:val="26"/>
          <w:szCs w:val="26"/>
        </w:rPr>
        <w:t xml:space="preserve"> управления многоквартирным домом и решения об установлении размера платы за содержание и ремонт жилого помещения, на территории г</w:t>
      </w:r>
      <w:r w:rsidR="001466AB">
        <w:rPr>
          <w:sz w:val="26"/>
          <w:szCs w:val="26"/>
        </w:rPr>
        <w:t xml:space="preserve">ородского округа </w:t>
      </w:r>
      <w:proofErr w:type="gramStart"/>
      <w:r w:rsidR="001466AB">
        <w:rPr>
          <w:sz w:val="26"/>
          <w:szCs w:val="26"/>
        </w:rPr>
        <w:t>Спасск-Дальний</w:t>
      </w:r>
      <w:proofErr w:type="gramEnd"/>
      <w:r w:rsidR="001466AB">
        <w:rPr>
          <w:sz w:val="26"/>
          <w:szCs w:val="26"/>
        </w:rPr>
        <w:t xml:space="preserve"> согласно приложению.</w:t>
      </w:r>
    </w:p>
    <w:p w:rsidR="005F076C" w:rsidRDefault="005F076C" w:rsidP="005F07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F076C" w:rsidRDefault="005F076C" w:rsidP="005F076C">
      <w:pPr>
        <w:jc w:val="both"/>
        <w:rPr>
          <w:b/>
          <w:sz w:val="26"/>
          <w:szCs w:val="26"/>
        </w:rPr>
      </w:pPr>
    </w:p>
    <w:p w:rsidR="005F076C" w:rsidRDefault="005F076C" w:rsidP="005F076C">
      <w:pPr>
        <w:jc w:val="both"/>
        <w:rPr>
          <w:b/>
          <w:sz w:val="26"/>
          <w:szCs w:val="26"/>
        </w:rPr>
      </w:pPr>
    </w:p>
    <w:p w:rsidR="00917C3F" w:rsidRDefault="005F076C" w:rsidP="00917C3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57AB">
        <w:rPr>
          <w:sz w:val="26"/>
          <w:szCs w:val="26"/>
        </w:rPr>
        <w:t>Председатель оргком</w:t>
      </w:r>
      <w:r w:rsidR="00C5545F">
        <w:rPr>
          <w:sz w:val="26"/>
          <w:szCs w:val="26"/>
        </w:rPr>
        <w:t>итет</w:t>
      </w:r>
      <w:r w:rsidR="00917C3F">
        <w:rPr>
          <w:sz w:val="26"/>
          <w:szCs w:val="26"/>
        </w:rPr>
        <w:t>а</w:t>
      </w:r>
    </w:p>
    <w:p w:rsidR="005F076C" w:rsidRPr="007D5250" w:rsidRDefault="005F076C" w:rsidP="00917C3F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С.Е.Охотников</w:t>
      </w:r>
    </w:p>
    <w:p w:rsidR="005F076C" w:rsidRPr="002157AB" w:rsidRDefault="005F076C" w:rsidP="005F076C">
      <w:pPr>
        <w:jc w:val="center"/>
        <w:rPr>
          <w:b/>
          <w:sz w:val="26"/>
          <w:szCs w:val="26"/>
        </w:rPr>
      </w:pPr>
    </w:p>
    <w:p w:rsidR="005F076C" w:rsidRPr="00F35CCC" w:rsidRDefault="005F076C" w:rsidP="005F076C">
      <w:pPr>
        <w:jc w:val="both"/>
        <w:rPr>
          <w:color w:val="333333"/>
          <w:sz w:val="26"/>
          <w:szCs w:val="26"/>
        </w:rPr>
      </w:pPr>
    </w:p>
    <w:p w:rsidR="00F5349D" w:rsidRDefault="00F5349D" w:rsidP="005F076C">
      <w:pPr>
        <w:tabs>
          <w:tab w:val="left" w:pos="8931"/>
        </w:tabs>
        <w:ind w:left="709" w:right="429"/>
        <w:jc w:val="both"/>
        <w:rPr>
          <w:sz w:val="20"/>
          <w:szCs w:val="20"/>
        </w:rPr>
      </w:pPr>
      <w:r w:rsidRPr="00F35CCC">
        <w:rPr>
          <w:color w:val="333333"/>
          <w:sz w:val="26"/>
          <w:szCs w:val="26"/>
        </w:rPr>
        <w:br/>
      </w:r>
    </w:p>
    <w:p w:rsidR="009F6B88" w:rsidRDefault="009F6B88" w:rsidP="009F6B88">
      <w:pPr>
        <w:jc w:val="center"/>
      </w:pPr>
    </w:p>
    <w:p w:rsidR="009F6B88" w:rsidRDefault="009F6B88" w:rsidP="009F6B88">
      <w:pPr>
        <w:jc w:val="center"/>
      </w:pPr>
    </w:p>
    <w:p w:rsidR="009F6B88" w:rsidRDefault="009F6B88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9F6B88">
      <w:pPr>
        <w:jc w:val="center"/>
      </w:pPr>
    </w:p>
    <w:p w:rsidR="00767163" w:rsidRDefault="00767163" w:rsidP="00767163">
      <w:pPr>
        <w:jc w:val="center"/>
        <w:rPr>
          <w:rFonts w:ascii="Tahoma" w:hAnsi="Tahoma"/>
        </w:rPr>
      </w:pPr>
    </w:p>
    <w:p w:rsidR="00767163" w:rsidRDefault="00767163" w:rsidP="00767163">
      <w:pPr>
        <w:jc w:val="both"/>
        <w:rPr>
          <w:sz w:val="26"/>
          <w:szCs w:val="26"/>
        </w:rPr>
        <w:sectPr w:rsidR="00767163" w:rsidSect="00692842">
          <w:pgSz w:w="11906" w:h="16838"/>
          <w:pgMar w:top="1134" w:right="851" w:bottom="1134" w:left="1418" w:header="720" w:footer="720" w:gutter="0"/>
          <w:cols w:space="720"/>
        </w:sectPr>
      </w:pPr>
    </w:p>
    <w:p w:rsidR="00767163" w:rsidRDefault="00767163" w:rsidP="00767163">
      <w:pPr>
        <w:tabs>
          <w:tab w:val="left" w:pos="10915"/>
        </w:tabs>
        <w:ind w:left="9912"/>
      </w:pPr>
      <w:r>
        <w:lastRenderedPageBreak/>
        <w:t>При</w:t>
      </w:r>
      <w:r w:rsidRPr="00014C62">
        <w:t>ложение</w:t>
      </w:r>
      <w:r>
        <w:t xml:space="preserve">                                                                                                                                                                 </w:t>
      </w:r>
      <w:r w:rsidR="0091451F">
        <w:t xml:space="preserve">             к    заключению о результатах публичных слушаний</w:t>
      </w:r>
      <w:r w:rsidR="00C45EEC">
        <w:t xml:space="preserve"> </w:t>
      </w:r>
    </w:p>
    <w:p w:rsidR="00767163" w:rsidRDefault="00767163" w:rsidP="00D71083">
      <w:pPr>
        <w:ind w:left="8496"/>
      </w:pPr>
      <w:r>
        <w:t xml:space="preserve">                       </w:t>
      </w:r>
    </w:p>
    <w:p w:rsidR="00767163" w:rsidRDefault="00767163" w:rsidP="00767163">
      <w:pPr>
        <w:jc w:val="center"/>
      </w:pPr>
      <w:r>
        <w:t xml:space="preserve">                                                                                                                                              </w:t>
      </w:r>
    </w:p>
    <w:p w:rsidR="00767163" w:rsidRDefault="00767163" w:rsidP="00767163">
      <w:pPr>
        <w:jc w:val="center"/>
        <w:rPr>
          <w:b/>
          <w:sz w:val="26"/>
          <w:szCs w:val="26"/>
        </w:rPr>
      </w:pPr>
      <w:r w:rsidRPr="004F3569">
        <w:rPr>
          <w:b/>
          <w:sz w:val="26"/>
          <w:szCs w:val="26"/>
        </w:rPr>
        <w:t>Размер платы за содержание и текущий ремонт жилого помещения</w:t>
      </w:r>
    </w:p>
    <w:p w:rsidR="00767163" w:rsidRPr="004F3569" w:rsidRDefault="00767163" w:rsidP="00767163">
      <w:pPr>
        <w:jc w:val="center"/>
        <w:rPr>
          <w:b/>
          <w:sz w:val="26"/>
          <w:szCs w:val="26"/>
        </w:rPr>
      </w:pPr>
    </w:p>
    <w:p w:rsidR="00767163" w:rsidRDefault="00767163" w:rsidP="00767163">
      <w:pPr>
        <w:jc w:val="right"/>
        <w:rPr>
          <w:sz w:val="26"/>
          <w:szCs w:val="26"/>
        </w:rPr>
      </w:pPr>
      <w:r>
        <w:rPr>
          <w:sz w:val="26"/>
          <w:szCs w:val="26"/>
        </w:rPr>
        <w:t>Руб./1м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общей площади жилого помещения в месяц</w:t>
      </w:r>
    </w:p>
    <w:p w:rsidR="00767163" w:rsidRPr="000A1701" w:rsidRDefault="00767163" w:rsidP="00767163">
      <w:pPr>
        <w:jc w:val="right"/>
        <w:rPr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584"/>
        <w:gridCol w:w="1559"/>
        <w:gridCol w:w="1559"/>
        <w:gridCol w:w="1418"/>
        <w:gridCol w:w="1559"/>
        <w:gridCol w:w="1559"/>
        <w:gridCol w:w="1418"/>
        <w:gridCol w:w="1417"/>
        <w:gridCol w:w="1276"/>
      </w:tblGrid>
      <w:tr w:rsidR="00767163" w:rsidRPr="00EA79FE" w:rsidTr="0023474B">
        <w:trPr>
          <w:trHeight w:val="375"/>
        </w:trPr>
        <w:tc>
          <w:tcPr>
            <w:tcW w:w="643" w:type="dxa"/>
            <w:vMerge w:val="restart"/>
          </w:tcPr>
          <w:p w:rsidR="00767163" w:rsidRPr="0092423E" w:rsidRDefault="00767163" w:rsidP="0023474B">
            <w:pPr>
              <w:jc w:val="center"/>
            </w:pPr>
            <w:r w:rsidRPr="0092423E">
              <w:t xml:space="preserve">№  </w:t>
            </w:r>
            <w:proofErr w:type="spellStart"/>
            <w:proofErr w:type="gramStart"/>
            <w:r w:rsidRPr="0092423E">
              <w:t>п</w:t>
            </w:r>
            <w:proofErr w:type="spellEnd"/>
            <w:proofErr w:type="gramEnd"/>
            <w:r w:rsidRPr="0092423E">
              <w:t>/</w:t>
            </w:r>
            <w:proofErr w:type="spellStart"/>
            <w:r w:rsidRPr="0092423E">
              <w:t>п</w:t>
            </w:r>
            <w:proofErr w:type="spellEnd"/>
          </w:p>
        </w:tc>
        <w:tc>
          <w:tcPr>
            <w:tcW w:w="2584" w:type="dxa"/>
            <w:vMerge w:val="restart"/>
          </w:tcPr>
          <w:p w:rsidR="00767163" w:rsidRPr="0092423E" w:rsidRDefault="00767163" w:rsidP="0023474B">
            <w:pPr>
              <w:jc w:val="center"/>
            </w:pPr>
          </w:p>
          <w:p w:rsidR="00767163" w:rsidRPr="0092423E" w:rsidRDefault="00767163" w:rsidP="0023474B">
            <w:pPr>
              <w:jc w:val="center"/>
            </w:pPr>
            <w:r w:rsidRPr="0092423E">
              <w:t>Группа многоквартирных домов</w:t>
            </w:r>
          </w:p>
        </w:tc>
        <w:tc>
          <w:tcPr>
            <w:tcW w:w="1559" w:type="dxa"/>
            <w:vMerge w:val="restart"/>
          </w:tcPr>
          <w:p w:rsidR="00767163" w:rsidRPr="0092423E" w:rsidRDefault="00767163" w:rsidP="0023474B">
            <w:pPr>
              <w:jc w:val="center"/>
            </w:pPr>
            <w:r w:rsidRPr="0092423E">
              <w:t>Плата за содержание и ремонт жилого помещения, без НДС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в том числе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Плата за содержание и ремонт жилого помещения, с НДС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в том числе</w:t>
            </w:r>
          </w:p>
        </w:tc>
      </w:tr>
      <w:tr w:rsidR="00767163" w:rsidRPr="00EA79FE" w:rsidTr="0023474B">
        <w:trPr>
          <w:trHeight w:val="335"/>
        </w:trPr>
        <w:tc>
          <w:tcPr>
            <w:tcW w:w="643" w:type="dxa"/>
            <w:vMerge/>
          </w:tcPr>
          <w:p w:rsidR="00767163" w:rsidRPr="0092423E" w:rsidRDefault="00767163" w:rsidP="0023474B">
            <w:pPr>
              <w:jc w:val="right"/>
            </w:pPr>
          </w:p>
        </w:tc>
        <w:tc>
          <w:tcPr>
            <w:tcW w:w="2584" w:type="dxa"/>
            <w:vMerge/>
          </w:tcPr>
          <w:p w:rsidR="00767163" w:rsidRPr="0092423E" w:rsidRDefault="00767163" w:rsidP="0023474B">
            <w:pPr>
              <w:jc w:val="right"/>
            </w:pPr>
          </w:p>
        </w:tc>
        <w:tc>
          <w:tcPr>
            <w:tcW w:w="1559" w:type="dxa"/>
            <w:vMerge/>
          </w:tcPr>
          <w:p w:rsidR="00767163" w:rsidRPr="0092423E" w:rsidRDefault="00767163" w:rsidP="0023474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стоимость работ и услуг за содержание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стоимость работ и услуг за текущий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 xml:space="preserve">стоимость </w:t>
            </w:r>
          </w:p>
          <w:p w:rsidR="00767163" w:rsidRPr="0092423E" w:rsidRDefault="00767163" w:rsidP="0023474B">
            <w:pPr>
              <w:jc w:val="center"/>
            </w:pPr>
            <w:r w:rsidRPr="0092423E">
              <w:t>работ по управлению многоквартирным домом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стоимость работ и услуг за содержание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стоимость работ и услуг за текущий ремонт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 xml:space="preserve">стоимость </w:t>
            </w:r>
          </w:p>
          <w:p w:rsidR="00767163" w:rsidRPr="0092423E" w:rsidRDefault="00767163" w:rsidP="0023474B">
            <w:pPr>
              <w:jc w:val="center"/>
            </w:pPr>
            <w:r w:rsidRPr="0092423E">
              <w:t>работ по управлению многоквартирным домом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1</w:t>
            </w:r>
          </w:p>
        </w:tc>
        <w:tc>
          <w:tcPr>
            <w:tcW w:w="2584" w:type="dxa"/>
          </w:tcPr>
          <w:p w:rsidR="00767163" w:rsidRPr="0092423E" w:rsidRDefault="00767163" w:rsidP="0023474B">
            <w:pPr>
              <w:jc w:val="both"/>
            </w:pPr>
            <w:proofErr w:type="gramStart"/>
            <w:r w:rsidRPr="0092423E">
              <w:t>Пятиэтажные</w:t>
            </w:r>
            <w:proofErr w:type="gramEnd"/>
            <w:r w:rsidRPr="0092423E">
              <w:t xml:space="preserve"> панельные, кирпичные со скатной кровлей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17,93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12,83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21,16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15,14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4,66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1,36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2</w:t>
            </w:r>
          </w:p>
        </w:tc>
        <w:tc>
          <w:tcPr>
            <w:tcW w:w="2584" w:type="dxa"/>
          </w:tcPr>
          <w:p w:rsidR="00767163" w:rsidRPr="0092423E" w:rsidRDefault="00767163" w:rsidP="0023474B">
            <w:pPr>
              <w:jc w:val="both"/>
            </w:pPr>
            <w:proofErr w:type="gramStart"/>
            <w:r w:rsidRPr="0092423E">
              <w:t>Пятиэтажные</w:t>
            </w:r>
            <w:proofErr w:type="gramEnd"/>
            <w:r w:rsidRPr="0092423E">
              <w:t xml:space="preserve"> панельные, кирпичные с рулонной кровлей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18,14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13,58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3,45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21,40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16,02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4,07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1,31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3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Двух-, трех-, </w:t>
            </w:r>
            <w:proofErr w:type="gramStart"/>
            <w:r w:rsidRPr="0092423E">
              <w:t>четырехэтажные</w:t>
            </w:r>
            <w:proofErr w:type="gramEnd"/>
            <w:r w:rsidRPr="0092423E">
              <w:t xml:space="preserve"> кирпичные с рулонной кровлей с подвалом 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17,63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11,79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4,64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20,80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13,91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5,47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1,42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4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Двух-, трех-, </w:t>
            </w:r>
            <w:proofErr w:type="gramStart"/>
            <w:r w:rsidRPr="0092423E">
              <w:t>четырехэтажные</w:t>
            </w:r>
            <w:proofErr w:type="gramEnd"/>
            <w:r w:rsidRPr="0092423E">
              <w:t xml:space="preserve"> кирпичные с рулонной кровлей  без подвала </w:t>
            </w:r>
          </w:p>
          <w:p w:rsidR="00767163" w:rsidRPr="0092423E" w:rsidRDefault="00767163" w:rsidP="0023474B"/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16,90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10,57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5,19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19,94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12,47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6,12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1,35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5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Двух-, трех-, </w:t>
            </w:r>
            <w:proofErr w:type="gramStart"/>
            <w:r w:rsidRPr="0092423E">
              <w:t>четырехэтажные</w:t>
            </w:r>
            <w:proofErr w:type="gramEnd"/>
            <w:r w:rsidRPr="0092423E">
              <w:t xml:space="preserve"> кирпичные с шиферной кровлей с подвалом 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16,79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11,46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4,18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19,81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13,52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4,93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1,36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lastRenderedPageBreak/>
              <w:t>6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Двух-, трех-, </w:t>
            </w:r>
            <w:proofErr w:type="gramStart"/>
            <w:r w:rsidRPr="0092423E">
              <w:t>четырехэтажные</w:t>
            </w:r>
            <w:proofErr w:type="gramEnd"/>
            <w:r w:rsidRPr="0092423E">
              <w:t xml:space="preserve"> кирпичные с шиферной кровлей без подвала 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16,19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9,45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5,73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19,10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11,15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6,76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1,19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7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Двух-, </w:t>
            </w:r>
            <w:proofErr w:type="gramStart"/>
            <w:r w:rsidRPr="0092423E">
              <w:t>трехэтажные</w:t>
            </w:r>
            <w:proofErr w:type="gramEnd"/>
            <w:r w:rsidRPr="0092423E">
              <w:t xml:space="preserve"> шлакоблочные с шиферной кровлей 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18,44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14,53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2,56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21,76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17,15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3,02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1,59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8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Одно-, </w:t>
            </w:r>
            <w:proofErr w:type="gramStart"/>
            <w:r w:rsidRPr="0092423E">
              <w:t>двухэтажные</w:t>
            </w:r>
            <w:proofErr w:type="gramEnd"/>
            <w:r w:rsidRPr="0092423E">
              <w:t xml:space="preserve"> шлакоблочные 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18,83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13,32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4,19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22,22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15,72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4,94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1,56</w:t>
            </w:r>
          </w:p>
        </w:tc>
      </w:tr>
      <w:tr w:rsidR="00767163" w:rsidRPr="007506E4" w:rsidTr="0023474B">
        <w:tc>
          <w:tcPr>
            <w:tcW w:w="643" w:type="dxa"/>
          </w:tcPr>
          <w:p w:rsidR="00767163" w:rsidRPr="0092423E" w:rsidRDefault="00767163" w:rsidP="0023474B">
            <w:pPr>
              <w:jc w:val="center"/>
            </w:pPr>
            <w:r w:rsidRPr="0092423E">
              <w:t>9</w:t>
            </w:r>
          </w:p>
        </w:tc>
        <w:tc>
          <w:tcPr>
            <w:tcW w:w="2584" w:type="dxa"/>
          </w:tcPr>
          <w:p w:rsidR="00767163" w:rsidRPr="0092423E" w:rsidRDefault="00767163" w:rsidP="0023474B">
            <w:r w:rsidRPr="0092423E">
              <w:t xml:space="preserve">Одно-, </w:t>
            </w:r>
            <w:proofErr w:type="gramStart"/>
            <w:r w:rsidRPr="0092423E">
              <w:t>двухэтажные</w:t>
            </w:r>
            <w:proofErr w:type="gramEnd"/>
            <w:r w:rsidRPr="0092423E">
              <w:t xml:space="preserve"> деревянные с шиферной кровлей</w:t>
            </w:r>
          </w:p>
        </w:tc>
        <w:tc>
          <w:tcPr>
            <w:tcW w:w="1559" w:type="dxa"/>
          </w:tcPr>
          <w:p w:rsidR="00767163" w:rsidRPr="0092423E" w:rsidRDefault="00767163" w:rsidP="0023474B">
            <w:pPr>
              <w:jc w:val="center"/>
            </w:pPr>
            <w:r w:rsidRPr="0092423E">
              <w:t>13,51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6,40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6,37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0,74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15,94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163" w:rsidRPr="0092423E" w:rsidRDefault="00767163" w:rsidP="0023474B">
            <w:pPr>
              <w:jc w:val="center"/>
            </w:pPr>
            <w:r w:rsidRPr="0092423E">
              <w:t>7,55</w:t>
            </w:r>
          </w:p>
        </w:tc>
        <w:tc>
          <w:tcPr>
            <w:tcW w:w="1417" w:type="dxa"/>
          </w:tcPr>
          <w:p w:rsidR="00767163" w:rsidRPr="0092423E" w:rsidRDefault="00767163" w:rsidP="0023474B">
            <w:pPr>
              <w:jc w:val="center"/>
            </w:pPr>
            <w:r w:rsidRPr="0092423E">
              <w:t>7,52</w:t>
            </w:r>
          </w:p>
        </w:tc>
        <w:tc>
          <w:tcPr>
            <w:tcW w:w="1276" w:type="dxa"/>
          </w:tcPr>
          <w:p w:rsidR="00767163" w:rsidRPr="0092423E" w:rsidRDefault="00767163" w:rsidP="0023474B">
            <w:pPr>
              <w:jc w:val="center"/>
            </w:pPr>
            <w:r w:rsidRPr="0092423E">
              <w:t>0,87</w:t>
            </w:r>
          </w:p>
        </w:tc>
      </w:tr>
    </w:tbl>
    <w:p w:rsidR="00767163" w:rsidRDefault="00767163" w:rsidP="00767163">
      <w:pPr>
        <w:jc w:val="both"/>
        <w:rPr>
          <w:sz w:val="26"/>
          <w:szCs w:val="26"/>
        </w:rPr>
      </w:pPr>
    </w:p>
    <w:p w:rsidR="00767163" w:rsidRDefault="00767163" w:rsidP="00767163">
      <w:pPr>
        <w:jc w:val="center"/>
      </w:pPr>
    </w:p>
    <w:sectPr w:rsidR="00767163" w:rsidSect="0092423E">
      <w:pgSz w:w="16838" w:h="11906" w:orient="landscape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E0"/>
    <w:multiLevelType w:val="hybridMultilevel"/>
    <w:tmpl w:val="2B8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645"/>
    <w:multiLevelType w:val="hybridMultilevel"/>
    <w:tmpl w:val="5AB433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9D"/>
    <w:rsid w:val="00015000"/>
    <w:rsid w:val="000172C9"/>
    <w:rsid w:val="00043113"/>
    <w:rsid w:val="00055BED"/>
    <w:rsid w:val="000751F7"/>
    <w:rsid w:val="00083373"/>
    <w:rsid w:val="0008564B"/>
    <w:rsid w:val="000B2B1D"/>
    <w:rsid w:val="001466AB"/>
    <w:rsid w:val="00193678"/>
    <w:rsid w:val="001A5D54"/>
    <w:rsid w:val="0024556B"/>
    <w:rsid w:val="002B5C20"/>
    <w:rsid w:val="002F2658"/>
    <w:rsid w:val="00324E0F"/>
    <w:rsid w:val="00457D57"/>
    <w:rsid w:val="00480824"/>
    <w:rsid w:val="00493E42"/>
    <w:rsid w:val="0051523E"/>
    <w:rsid w:val="0055422E"/>
    <w:rsid w:val="005D62BD"/>
    <w:rsid w:val="005F076C"/>
    <w:rsid w:val="00745486"/>
    <w:rsid w:val="00767163"/>
    <w:rsid w:val="00786BAA"/>
    <w:rsid w:val="007A7FBD"/>
    <w:rsid w:val="007B1BE4"/>
    <w:rsid w:val="007D5250"/>
    <w:rsid w:val="0091451F"/>
    <w:rsid w:val="00917C3F"/>
    <w:rsid w:val="009A359E"/>
    <w:rsid w:val="009D2A01"/>
    <w:rsid w:val="009F6B88"/>
    <w:rsid w:val="00A06F70"/>
    <w:rsid w:val="00A2169F"/>
    <w:rsid w:val="00A57B32"/>
    <w:rsid w:val="00A649A4"/>
    <w:rsid w:val="00AE724B"/>
    <w:rsid w:val="00AE774D"/>
    <w:rsid w:val="00C45EEC"/>
    <w:rsid w:val="00C5545F"/>
    <w:rsid w:val="00CA3892"/>
    <w:rsid w:val="00D71083"/>
    <w:rsid w:val="00DB2E6F"/>
    <w:rsid w:val="00E22613"/>
    <w:rsid w:val="00E67A2A"/>
    <w:rsid w:val="00E67F1E"/>
    <w:rsid w:val="00F03BE4"/>
    <w:rsid w:val="00F5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9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49D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F5349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5349D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49D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349D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349D"/>
    <w:rPr>
      <w:rFonts w:eastAsia="Times New Roman" w:cs="Times New Roman"/>
      <w:b/>
      <w:spacing w:val="20"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F5349D"/>
    <w:rPr>
      <w:b/>
      <w:bCs/>
    </w:rPr>
  </w:style>
  <w:style w:type="paragraph" w:styleId="a4">
    <w:name w:val="Normal (Web)"/>
    <w:basedOn w:val="a"/>
    <w:uiPriority w:val="99"/>
    <w:rsid w:val="00F5349D"/>
    <w:pPr>
      <w:spacing w:after="75"/>
    </w:pPr>
    <w:rPr>
      <w:sz w:val="19"/>
      <w:szCs w:val="19"/>
    </w:rPr>
  </w:style>
  <w:style w:type="table" w:styleId="a5">
    <w:name w:val="Table Grid"/>
    <w:basedOn w:val="a1"/>
    <w:uiPriority w:val="59"/>
    <w:rsid w:val="00F5349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7F72-0A11-432B-A8B7-698786F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evg</cp:lastModifiedBy>
  <cp:revision>2</cp:revision>
  <cp:lastPrinted>2015-01-15T06:38:00Z</cp:lastPrinted>
  <dcterms:created xsi:type="dcterms:W3CDTF">2015-01-26T22:21:00Z</dcterms:created>
  <dcterms:modified xsi:type="dcterms:W3CDTF">2015-01-26T22:21:00Z</dcterms:modified>
</cp:coreProperties>
</file>