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21D" w:rsidRDefault="0033121D" w:rsidP="0033121D">
      <w:pPr>
        <w:jc w:val="center"/>
        <w:rPr>
          <w:rFonts w:ascii="Times New Roman" w:hAnsi="Times New Roman" w:cs="Times New Roman"/>
          <w:b/>
          <w:sz w:val="24"/>
          <w:szCs w:val="24"/>
        </w:rPr>
      </w:pPr>
      <w:r w:rsidRPr="0033121D">
        <w:rPr>
          <w:rFonts w:ascii="Times New Roman" w:hAnsi="Times New Roman" w:cs="Times New Roman"/>
          <w:b/>
          <w:sz w:val="24"/>
          <w:szCs w:val="24"/>
        </w:rPr>
        <w:t xml:space="preserve">Продолжается летняя оздоровительная кампания </w:t>
      </w:r>
    </w:p>
    <w:p w:rsidR="006D12F1" w:rsidRDefault="0033121D" w:rsidP="0033121D">
      <w:pPr>
        <w:jc w:val="center"/>
        <w:rPr>
          <w:rFonts w:ascii="Times New Roman" w:hAnsi="Times New Roman" w:cs="Times New Roman"/>
          <w:b/>
          <w:sz w:val="24"/>
          <w:szCs w:val="24"/>
        </w:rPr>
      </w:pPr>
      <w:r w:rsidRPr="0033121D">
        <w:rPr>
          <w:rFonts w:ascii="Times New Roman" w:hAnsi="Times New Roman" w:cs="Times New Roman"/>
          <w:b/>
          <w:sz w:val="24"/>
          <w:szCs w:val="24"/>
        </w:rPr>
        <w:t>в городском округе Спасск-Дальний</w:t>
      </w:r>
    </w:p>
    <w:p w:rsidR="0033121D" w:rsidRPr="001A43EB" w:rsidRDefault="0033121D" w:rsidP="0033121D">
      <w:pPr>
        <w:jc w:val="both"/>
        <w:rPr>
          <w:rFonts w:ascii="Times New Roman" w:hAnsi="Times New Roman" w:cs="Times New Roman"/>
          <w:sz w:val="24"/>
          <w:szCs w:val="24"/>
        </w:rPr>
      </w:pPr>
      <w:r w:rsidRPr="001A43EB">
        <w:rPr>
          <w:rFonts w:ascii="Times New Roman" w:hAnsi="Times New Roman" w:cs="Times New Roman"/>
          <w:sz w:val="24"/>
          <w:szCs w:val="24"/>
        </w:rPr>
        <w:t xml:space="preserve">Летняя оздоровительная кампания – </w:t>
      </w:r>
      <w:r w:rsidRPr="001A43EB">
        <w:rPr>
          <w:rStyle w:val="c1"/>
          <w:rFonts w:ascii="Times New Roman" w:hAnsi="Times New Roman" w:cs="Times New Roman"/>
          <w:color w:val="000000"/>
          <w:sz w:val="24"/>
          <w:szCs w:val="24"/>
        </w:rPr>
        <w:t>это своего рода мостик между завершившимся учебным годом и предстоящим.  Каникулы играют весьма важную роль для развития, воспитания и оздоровления детей.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Истина гласит, что только здоровый человек с хорошим самочувствием, психологической устойчивостью, высокой нравственностью способен активно жить, успешно преодолевая различные трудности и достигая успехов в любой деятельности. Поэтому родителей, педагогов волнуют вопросы воспитания здорового, физически крепкого ребенка и развития в нем творческих способностей. Эти функции выполняют летний лагерь с дневным пребыванием детей и профильный лагерь.</w:t>
      </w:r>
    </w:p>
    <w:p w:rsidR="0033121D" w:rsidRPr="001A43EB" w:rsidRDefault="0033121D" w:rsidP="0033121D">
      <w:pPr>
        <w:pStyle w:val="c6"/>
        <w:shd w:val="clear" w:color="auto" w:fill="FFFFFF"/>
        <w:spacing w:before="0" w:beforeAutospacing="0" w:after="0" w:afterAutospacing="0"/>
        <w:ind w:firstLine="708"/>
        <w:jc w:val="both"/>
        <w:rPr>
          <w:color w:val="000000"/>
        </w:rPr>
      </w:pPr>
      <w:r w:rsidRPr="001A43EB">
        <w:rPr>
          <w:rStyle w:val="c1"/>
          <w:color w:val="000000"/>
        </w:rPr>
        <w:t xml:space="preserve">Для ежедневного отдыха детей обустроены: игровые комнаты, места для проведения гигиенических процедур с соблюдением всех необходимых санитарных норм. В распоряжение </w:t>
      </w:r>
      <w:r w:rsidR="001A43EB" w:rsidRPr="001A43EB">
        <w:rPr>
          <w:rStyle w:val="c1"/>
          <w:color w:val="000000"/>
        </w:rPr>
        <w:t>лагерей предоставлены спортивный зал</w:t>
      </w:r>
      <w:r w:rsidRPr="001A43EB">
        <w:rPr>
          <w:rStyle w:val="c1"/>
          <w:color w:val="000000"/>
        </w:rPr>
        <w:t xml:space="preserve"> и спортивная площадка на улице, библиотека, столовая.</w:t>
      </w:r>
    </w:p>
    <w:p w:rsidR="0033121D" w:rsidRPr="001A43EB" w:rsidRDefault="0033121D" w:rsidP="0033121D">
      <w:pPr>
        <w:pStyle w:val="c6"/>
        <w:shd w:val="clear" w:color="auto" w:fill="FFFFFF"/>
        <w:spacing w:before="0" w:beforeAutospacing="0" w:after="0" w:afterAutospacing="0"/>
        <w:ind w:firstLine="708"/>
        <w:jc w:val="both"/>
        <w:rPr>
          <w:color w:val="000000"/>
        </w:rPr>
      </w:pPr>
      <w:r w:rsidRPr="001A43EB">
        <w:rPr>
          <w:rStyle w:val="c1"/>
          <w:color w:val="000000"/>
        </w:rPr>
        <w:t> </w:t>
      </w:r>
      <w:r w:rsidR="001A43EB" w:rsidRPr="001A43EB">
        <w:rPr>
          <w:rStyle w:val="c1"/>
          <w:color w:val="000000"/>
        </w:rPr>
        <w:t>Программа дневного</w:t>
      </w:r>
      <w:r w:rsidRPr="001A43EB">
        <w:rPr>
          <w:rStyle w:val="c1"/>
          <w:color w:val="000000"/>
        </w:rPr>
        <w:t xml:space="preserve"> пребывания учащихся в лагере насыщена разными спортивно-познавательными развивающими мероприятиями</w:t>
      </w:r>
      <w:r w:rsidR="00AE3AB6" w:rsidRPr="001A43EB">
        <w:rPr>
          <w:rStyle w:val="c1"/>
          <w:color w:val="000000"/>
        </w:rPr>
        <w:t>, краеведческими мероприятиями</w:t>
      </w:r>
      <w:r w:rsidRPr="001A43EB">
        <w:rPr>
          <w:rStyle w:val="c1"/>
          <w:color w:val="000000"/>
        </w:rPr>
        <w:t xml:space="preserve"> и играми, которые способствуют активному отдыху воспитанников, а главное, формируют творческие способности детей. Они принимают активное участие в проведении игровых программ, </w:t>
      </w:r>
      <w:r w:rsidR="00971C09" w:rsidRPr="001A43EB">
        <w:rPr>
          <w:rStyle w:val="c1"/>
          <w:color w:val="000000"/>
        </w:rPr>
        <w:t>творчества</w:t>
      </w:r>
      <w:r w:rsidRPr="001A43EB">
        <w:rPr>
          <w:rStyle w:val="c1"/>
          <w:color w:val="000000"/>
        </w:rPr>
        <w:t>. Участвуют в больших коллективных делах лагеря.</w:t>
      </w:r>
    </w:p>
    <w:p w:rsidR="0033121D" w:rsidRPr="001A43EB" w:rsidRDefault="0033121D" w:rsidP="0033121D">
      <w:pPr>
        <w:pStyle w:val="c6"/>
        <w:shd w:val="clear" w:color="auto" w:fill="FFFFFF"/>
        <w:spacing w:before="0" w:beforeAutospacing="0" w:after="0" w:afterAutospacing="0"/>
        <w:ind w:firstLine="708"/>
        <w:jc w:val="both"/>
        <w:rPr>
          <w:color w:val="000000"/>
        </w:rPr>
      </w:pPr>
      <w:r w:rsidRPr="001A43EB">
        <w:rPr>
          <w:rStyle w:val="c1"/>
          <w:color w:val="000000"/>
        </w:rPr>
        <w:t xml:space="preserve">Успешное выступление детей в мероприятиях, конкурсах повысит </w:t>
      </w:r>
      <w:r w:rsidR="001A43EB" w:rsidRPr="001A43EB">
        <w:rPr>
          <w:rStyle w:val="c1"/>
          <w:color w:val="000000"/>
        </w:rPr>
        <w:t>их социальную</w:t>
      </w:r>
      <w:r w:rsidRPr="001A43EB">
        <w:rPr>
          <w:rStyle w:val="c1"/>
          <w:color w:val="000000"/>
        </w:rPr>
        <w:t xml:space="preserve"> активность, которая должна через некоторое время проявиться в течение учебного года в школьных делах. Дети станут дружным, сплочённым, творческим коллективом, ставящим перед собой новые цели.</w:t>
      </w:r>
    </w:p>
    <w:p w:rsidR="00896BE2" w:rsidRDefault="0033121D" w:rsidP="0033121D">
      <w:pPr>
        <w:pStyle w:val="c6"/>
        <w:shd w:val="clear" w:color="auto" w:fill="FFFFFF"/>
        <w:spacing w:before="0" w:beforeAutospacing="0" w:after="0" w:afterAutospacing="0"/>
        <w:ind w:firstLine="708"/>
        <w:jc w:val="both"/>
        <w:rPr>
          <w:rStyle w:val="c1"/>
          <w:color w:val="000000"/>
        </w:rPr>
      </w:pPr>
      <w:r w:rsidRPr="001A43EB">
        <w:rPr>
          <w:rStyle w:val="c1"/>
          <w:color w:val="000000"/>
        </w:rPr>
        <w:t>Воспитатели ежедневно проводят минутки здоровья, используя различные формы работы, оказыва</w:t>
      </w:r>
      <w:r w:rsidR="00971C09" w:rsidRPr="001A43EB">
        <w:rPr>
          <w:rStyle w:val="c1"/>
          <w:color w:val="000000"/>
        </w:rPr>
        <w:t>ют</w:t>
      </w:r>
      <w:r w:rsidRPr="001A43EB">
        <w:rPr>
          <w:rStyle w:val="c1"/>
          <w:color w:val="000000"/>
        </w:rPr>
        <w:t xml:space="preserve"> содействие в организации и проведении конкурсов рисунков </w:t>
      </w:r>
      <w:r w:rsidR="001A43EB" w:rsidRPr="001A43EB">
        <w:rPr>
          <w:rStyle w:val="c1"/>
          <w:color w:val="000000"/>
        </w:rPr>
        <w:t>и других</w:t>
      </w:r>
      <w:r w:rsidRPr="001A43EB">
        <w:rPr>
          <w:rStyle w:val="c1"/>
          <w:color w:val="000000"/>
        </w:rPr>
        <w:t xml:space="preserve"> мероприятий, которые провод</w:t>
      </w:r>
      <w:r w:rsidR="00971C09" w:rsidRPr="001A43EB">
        <w:rPr>
          <w:rStyle w:val="c1"/>
          <w:color w:val="000000"/>
        </w:rPr>
        <w:t>ятся</w:t>
      </w:r>
      <w:r w:rsidRPr="001A43EB">
        <w:rPr>
          <w:rStyle w:val="c1"/>
          <w:color w:val="000000"/>
        </w:rPr>
        <w:t xml:space="preserve"> как в кабинете, так и на свежем воздухе, в спортивном зале. Все дети с интересом и радостью </w:t>
      </w:r>
      <w:r w:rsidR="001A43EB" w:rsidRPr="001A43EB">
        <w:rPr>
          <w:rStyle w:val="c1"/>
          <w:color w:val="000000"/>
        </w:rPr>
        <w:t>принимают активное</w:t>
      </w:r>
      <w:r w:rsidRPr="001A43EB">
        <w:rPr>
          <w:rStyle w:val="c1"/>
          <w:color w:val="000000"/>
        </w:rPr>
        <w:t xml:space="preserve"> участие во всех мероприятиях. Весело и интересно </w:t>
      </w:r>
      <w:r w:rsidR="001A43EB" w:rsidRPr="001A43EB">
        <w:rPr>
          <w:rStyle w:val="c1"/>
          <w:color w:val="000000"/>
        </w:rPr>
        <w:t>проводятся праздники</w:t>
      </w:r>
      <w:r w:rsidR="00AE3AB6" w:rsidRPr="001A43EB">
        <w:rPr>
          <w:rStyle w:val="c1"/>
          <w:color w:val="000000"/>
        </w:rPr>
        <w:t xml:space="preserve"> и дни единых действий, ставят театральные номера, </w:t>
      </w:r>
      <w:r w:rsidR="00060B37">
        <w:rPr>
          <w:rStyle w:val="c1"/>
          <w:color w:val="000000"/>
        </w:rPr>
        <w:t xml:space="preserve">проводят </w:t>
      </w:r>
      <w:r w:rsidR="00AE3AB6" w:rsidRPr="001A43EB">
        <w:rPr>
          <w:rStyle w:val="c1"/>
          <w:color w:val="000000"/>
        </w:rPr>
        <w:t>мастер-классы, конкурсы, викторины, занятия по изобразительному искусству</w:t>
      </w:r>
      <w:r w:rsidR="00060B37">
        <w:rPr>
          <w:rStyle w:val="c1"/>
          <w:color w:val="000000"/>
        </w:rPr>
        <w:t xml:space="preserve">, встречи с представителями разных ведомств (ГИМС, ГО ЧС, МО МВД России «Спасский», ТО </w:t>
      </w:r>
      <w:proofErr w:type="spellStart"/>
      <w:r w:rsidR="00060B37">
        <w:rPr>
          <w:rStyle w:val="c1"/>
          <w:color w:val="000000"/>
        </w:rPr>
        <w:t>Роспотребнадзора</w:t>
      </w:r>
      <w:proofErr w:type="spellEnd"/>
      <w:r w:rsidR="00060B37">
        <w:rPr>
          <w:rStyle w:val="c1"/>
          <w:color w:val="000000"/>
        </w:rPr>
        <w:t xml:space="preserve">, с </w:t>
      </w:r>
      <w:proofErr w:type="spellStart"/>
      <w:r w:rsidR="00060B37">
        <w:rPr>
          <w:rStyle w:val="c1"/>
          <w:color w:val="000000"/>
        </w:rPr>
        <w:t>Юнармией</w:t>
      </w:r>
      <w:proofErr w:type="spellEnd"/>
      <w:r w:rsidR="00060B37">
        <w:rPr>
          <w:rStyle w:val="c1"/>
          <w:color w:val="000000"/>
        </w:rPr>
        <w:t xml:space="preserve">), </w:t>
      </w:r>
      <w:r w:rsidR="00896BE2">
        <w:rPr>
          <w:rStyle w:val="c1"/>
          <w:color w:val="000000"/>
        </w:rPr>
        <w:t xml:space="preserve">посещают краеведческий музей им. Н. Береговой, </w:t>
      </w:r>
      <w:r w:rsidR="00060B37">
        <w:rPr>
          <w:rStyle w:val="c1"/>
          <w:color w:val="000000"/>
        </w:rPr>
        <w:t>посещают бассейн «Волна»</w:t>
      </w:r>
      <w:r w:rsidR="00896BE2">
        <w:rPr>
          <w:rStyle w:val="c1"/>
          <w:color w:val="000000"/>
        </w:rPr>
        <w:t>, городскую библиотеку</w:t>
      </w:r>
      <w:r w:rsidR="00FF0CB6">
        <w:rPr>
          <w:rStyle w:val="c1"/>
          <w:color w:val="000000"/>
        </w:rPr>
        <w:t xml:space="preserve">, </w:t>
      </w:r>
      <w:r w:rsidR="00936328">
        <w:rPr>
          <w:rStyle w:val="c1"/>
          <w:color w:val="000000"/>
        </w:rPr>
        <w:t xml:space="preserve">швейную фабрику «Восток», </w:t>
      </w:r>
      <w:r w:rsidR="00FF0CB6">
        <w:rPr>
          <w:rStyle w:val="c1"/>
          <w:color w:val="000000"/>
        </w:rPr>
        <w:t>проводятся «Уроки цифры».</w:t>
      </w:r>
    </w:p>
    <w:p w:rsidR="00AE3AB6" w:rsidRPr="001A43EB" w:rsidRDefault="00AE3AB6" w:rsidP="0033121D">
      <w:pPr>
        <w:pStyle w:val="c6"/>
        <w:shd w:val="clear" w:color="auto" w:fill="FFFFFF"/>
        <w:spacing w:before="0" w:beforeAutospacing="0" w:after="0" w:afterAutospacing="0"/>
        <w:ind w:firstLine="708"/>
        <w:jc w:val="both"/>
        <w:rPr>
          <w:rStyle w:val="c1"/>
          <w:color w:val="000000"/>
        </w:rPr>
      </w:pPr>
      <w:r w:rsidRPr="001A43EB">
        <w:rPr>
          <w:rStyle w:val="c1"/>
          <w:color w:val="000000"/>
        </w:rPr>
        <w:t>.Каждую смену проходит о</w:t>
      </w:r>
      <w:r w:rsidR="0033121D" w:rsidRPr="001A43EB">
        <w:rPr>
          <w:rStyle w:val="c1"/>
          <w:color w:val="000000"/>
        </w:rPr>
        <w:t xml:space="preserve">ткрытие и закрытие лагерной смены, </w:t>
      </w:r>
      <w:r w:rsidRPr="001A43EB">
        <w:rPr>
          <w:rStyle w:val="c1"/>
          <w:color w:val="000000"/>
        </w:rPr>
        <w:t xml:space="preserve">с поднятием и опусканием флага и исполнением гимна. </w:t>
      </w:r>
    </w:p>
    <w:p w:rsidR="0033121D" w:rsidRPr="001A43EB" w:rsidRDefault="0033121D" w:rsidP="0033121D">
      <w:pPr>
        <w:pStyle w:val="c6"/>
        <w:shd w:val="clear" w:color="auto" w:fill="FFFFFF"/>
        <w:spacing w:before="0" w:beforeAutospacing="0" w:after="0" w:afterAutospacing="0"/>
        <w:ind w:firstLine="708"/>
        <w:jc w:val="both"/>
        <w:rPr>
          <w:color w:val="000000"/>
        </w:rPr>
      </w:pPr>
      <w:r w:rsidRPr="001A43EB">
        <w:rPr>
          <w:rStyle w:val="c1"/>
          <w:color w:val="000000"/>
        </w:rPr>
        <w:t>В течение все</w:t>
      </w:r>
      <w:r w:rsidR="001A43EB" w:rsidRPr="001A43EB">
        <w:rPr>
          <w:rStyle w:val="c1"/>
          <w:color w:val="000000"/>
        </w:rPr>
        <w:t>х</w:t>
      </w:r>
      <w:r w:rsidRPr="001A43EB">
        <w:rPr>
          <w:rStyle w:val="c1"/>
          <w:color w:val="000000"/>
        </w:rPr>
        <w:t xml:space="preserve"> смен ребята вовлечены в калейдоскоп различных событий и дел. Каждый следующий день непохож на предыдущий и наполнен новыми впечатлениями, общением и встречами с интересными людьми. Для каждого ребенка </w:t>
      </w:r>
      <w:r w:rsidR="001A43EB" w:rsidRPr="001A43EB">
        <w:rPr>
          <w:rStyle w:val="c1"/>
          <w:color w:val="000000"/>
        </w:rPr>
        <w:t xml:space="preserve">смены в </w:t>
      </w:r>
      <w:r w:rsidRPr="001A43EB">
        <w:rPr>
          <w:rStyle w:val="c1"/>
          <w:color w:val="000000"/>
        </w:rPr>
        <w:t>лагер</w:t>
      </w:r>
      <w:r w:rsidR="001A43EB" w:rsidRPr="001A43EB">
        <w:rPr>
          <w:rStyle w:val="c1"/>
          <w:color w:val="000000"/>
        </w:rPr>
        <w:t>е</w:t>
      </w:r>
      <w:r w:rsidRPr="001A43EB">
        <w:rPr>
          <w:rStyle w:val="c1"/>
          <w:color w:val="000000"/>
        </w:rPr>
        <w:t xml:space="preserve"> откры</w:t>
      </w:r>
      <w:r w:rsidR="001A43EB" w:rsidRPr="001A43EB">
        <w:rPr>
          <w:rStyle w:val="c1"/>
          <w:color w:val="000000"/>
        </w:rPr>
        <w:t>ваются</w:t>
      </w:r>
      <w:r w:rsidRPr="001A43EB">
        <w:rPr>
          <w:rStyle w:val="c1"/>
          <w:color w:val="000000"/>
        </w:rPr>
        <w:t xml:space="preserve"> своей гранью: кто-то на</w:t>
      </w:r>
      <w:r w:rsidR="001A43EB" w:rsidRPr="001A43EB">
        <w:rPr>
          <w:rStyle w:val="c1"/>
          <w:color w:val="000000"/>
        </w:rPr>
        <w:t>ходит</w:t>
      </w:r>
      <w:r w:rsidRPr="001A43EB">
        <w:rPr>
          <w:rStyle w:val="c1"/>
          <w:color w:val="000000"/>
        </w:rPr>
        <w:t xml:space="preserve"> новых друзей, кто-то откры</w:t>
      </w:r>
      <w:r w:rsidR="001A43EB" w:rsidRPr="001A43EB">
        <w:rPr>
          <w:rStyle w:val="c1"/>
          <w:color w:val="000000"/>
        </w:rPr>
        <w:t>вает</w:t>
      </w:r>
      <w:r w:rsidRPr="001A43EB">
        <w:rPr>
          <w:rStyle w:val="c1"/>
          <w:color w:val="000000"/>
        </w:rPr>
        <w:t xml:space="preserve"> в себе новые творческие способности, кто-то узна</w:t>
      </w:r>
      <w:r w:rsidR="001A43EB" w:rsidRPr="001A43EB">
        <w:rPr>
          <w:rStyle w:val="c1"/>
          <w:color w:val="000000"/>
        </w:rPr>
        <w:t>ёт</w:t>
      </w:r>
      <w:r w:rsidRPr="001A43EB">
        <w:rPr>
          <w:rStyle w:val="c1"/>
          <w:color w:val="000000"/>
        </w:rPr>
        <w:t xml:space="preserve">, что трудиться это интересно, а кто-то </w:t>
      </w:r>
      <w:r w:rsidR="001A43EB" w:rsidRPr="001A43EB">
        <w:rPr>
          <w:rStyle w:val="c1"/>
          <w:color w:val="000000"/>
        </w:rPr>
        <w:t>учится</w:t>
      </w:r>
      <w:r w:rsidRPr="001A43EB">
        <w:rPr>
          <w:rStyle w:val="c1"/>
          <w:color w:val="000000"/>
        </w:rPr>
        <w:t xml:space="preserve"> не огорчаться при поражениях. Впечатления </w:t>
      </w:r>
      <w:r w:rsidR="001A43EB" w:rsidRPr="001A43EB">
        <w:rPr>
          <w:rStyle w:val="c1"/>
          <w:color w:val="000000"/>
        </w:rPr>
        <w:t>всегда</w:t>
      </w:r>
      <w:r w:rsidRPr="001A43EB">
        <w:rPr>
          <w:rStyle w:val="c1"/>
          <w:color w:val="000000"/>
        </w:rPr>
        <w:t xml:space="preserve"> незабываемые, и память о них останется у детей на долгие годы.</w:t>
      </w:r>
    </w:p>
    <w:p w:rsidR="0033121D" w:rsidRDefault="0033121D" w:rsidP="0033121D">
      <w:pPr>
        <w:pStyle w:val="c15"/>
        <w:shd w:val="clear" w:color="auto" w:fill="FFFFFF"/>
        <w:spacing w:before="0" w:beforeAutospacing="0" w:after="0" w:afterAutospacing="0"/>
        <w:jc w:val="both"/>
        <w:rPr>
          <w:rStyle w:val="c1"/>
          <w:color w:val="000000"/>
        </w:rPr>
      </w:pPr>
      <w:r w:rsidRPr="001A43EB">
        <w:rPr>
          <w:rStyle w:val="c1"/>
          <w:color w:val="000000"/>
        </w:rPr>
        <w:t xml:space="preserve">         Надеемся, что дни, проведенные в </w:t>
      </w:r>
      <w:r w:rsidR="001A43EB" w:rsidRPr="001A43EB">
        <w:rPr>
          <w:rStyle w:val="c1"/>
          <w:color w:val="000000"/>
        </w:rPr>
        <w:t>лагерях с дневным пребыванием и профильных лагерях, надолго</w:t>
      </w:r>
      <w:r w:rsidRPr="001A43EB">
        <w:rPr>
          <w:rStyle w:val="c1"/>
          <w:color w:val="000000"/>
        </w:rPr>
        <w:t xml:space="preserve"> запомнятся ребятам и останутся наполненными незабываемыми впечатлениями, полезными делами и приятными воспоминаниями.</w:t>
      </w:r>
    </w:p>
    <w:p w:rsidR="004F5EB1" w:rsidRDefault="004F5EB1" w:rsidP="0033121D">
      <w:pPr>
        <w:pStyle w:val="c15"/>
        <w:shd w:val="clear" w:color="auto" w:fill="FFFFFF"/>
        <w:spacing w:before="0" w:beforeAutospacing="0" w:after="0" w:afterAutospacing="0"/>
        <w:jc w:val="both"/>
        <w:rPr>
          <w:rStyle w:val="c1"/>
          <w:color w:val="000000"/>
        </w:rPr>
      </w:pPr>
      <w:r w:rsidRPr="004F5EB1">
        <w:rPr>
          <w:rStyle w:val="c1"/>
          <w:noProof/>
          <w:color w:val="000000"/>
        </w:rPr>
        <w:lastRenderedPageBreak/>
        <w:drawing>
          <wp:inline distT="0" distB="0" distL="0" distR="0">
            <wp:extent cx="5940425" cy="4330013"/>
            <wp:effectExtent l="0" t="0" r="3175" b="0"/>
            <wp:docPr id="31" name="Рисунок 31" descr="C:\Users\PC-2\Desktop\b3ac349b-ecba-4425-a9aa-4848b7e96a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2\Desktop\b3ac349b-ecba-4425-a9aa-4848b7e96a38.jfif"/>
                    <pic:cNvPicPr>
                      <a:picLocks noChangeAspect="1" noChangeArrowheads="1"/>
                    </pic:cNvPicPr>
                  </pic:nvPicPr>
                  <pic:blipFill>
                    <a:blip r:embed="rId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330013"/>
                    </a:xfrm>
                    <a:prstGeom prst="rect">
                      <a:avLst/>
                    </a:prstGeom>
                    <a:noFill/>
                    <a:ln>
                      <a:noFill/>
                    </a:ln>
                  </pic:spPr>
                </pic:pic>
              </a:graphicData>
            </a:graphic>
          </wp:inline>
        </w:drawing>
      </w:r>
    </w:p>
    <w:p w:rsidR="004F5EB1" w:rsidRDefault="004F5EB1" w:rsidP="0033121D">
      <w:pPr>
        <w:pStyle w:val="c15"/>
        <w:shd w:val="clear" w:color="auto" w:fill="FFFFFF"/>
        <w:spacing w:before="0" w:beforeAutospacing="0" w:after="0" w:afterAutospacing="0"/>
        <w:jc w:val="both"/>
        <w:rPr>
          <w:rStyle w:val="c1"/>
          <w:color w:val="000000"/>
        </w:rPr>
      </w:pPr>
      <w:r w:rsidRPr="004F5EB1">
        <w:rPr>
          <w:rStyle w:val="c1"/>
          <w:noProof/>
          <w:color w:val="000000"/>
        </w:rPr>
        <w:drawing>
          <wp:inline distT="0" distB="0" distL="0" distR="0">
            <wp:extent cx="5940425" cy="4455319"/>
            <wp:effectExtent l="0" t="0" r="3175" b="2540"/>
            <wp:docPr id="32" name="Рисунок 32" descr="C:\Users\PC-2\Desktop\4236ec0b-27d6-4be1-9ddb-4f043207419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2\Desktop\4236ec0b-27d6-4be1-9ddb-4f043207419a.jfif"/>
                    <pic:cNvPicPr>
                      <a:picLocks noChangeAspect="1" noChangeArrowheads="1"/>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3A58F4" w:rsidRDefault="003A58F4" w:rsidP="0033121D">
      <w:pPr>
        <w:pStyle w:val="c15"/>
        <w:shd w:val="clear" w:color="auto" w:fill="FFFFFF"/>
        <w:spacing w:before="0" w:beforeAutospacing="0" w:after="0" w:afterAutospacing="0"/>
        <w:jc w:val="both"/>
        <w:rPr>
          <w:rStyle w:val="c1"/>
          <w:color w:val="000000"/>
        </w:rPr>
      </w:pPr>
    </w:p>
    <w:p w:rsidR="003A58F4" w:rsidRDefault="003A58F4" w:rsidP="0033121D">
      <w:pPr>
        <w:pStyle w:val="c15"/>
        <w:shd w:val="clear" w:color="auto" w:fill="FFFFFF"/>
        <w:spacing w:before="0" w:beforeAutospacing="0" w:after="0" w:afterAutospacing="0"/>
        <w:jc w:val="both"/>
        <w:rPr>
          <w:color w:val="000000"/>
        </w:rPr>
      </w:pPr>
      <w:r w:rsidRPr="003A58F4">
        <w:rPr>
          <w:noProof/>
          <w:color w:val="000000"/>
        </w:rPr>
        <w:lastRenderedPageBreak/>
        <w:drawing>
          <wp:inline distT="0" distB="0" distL="0" distR="0">
            <wp:extent cx="2667000" cy="2390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stretch>
                      <a:fillRect/>
                    </a:stretch>
                  </pic:blipFill>
                  <pic:spPr>
                    <a:xfrm>
                      <a:off x="0" y="0"/>
                      <a:ext cx="2728644" cy="2445385"/>
                    </a:xfrm>
                    <a:prstGeom prst="rect">
                      <a:avLst/>
                    </a:prstGeom>
                  </pic:spPr>
                </pic:pic>
              </a:graphicData>
            </a:graphic>
          </wp:inline>
        </w:drawing>
      </w:r>
      <w:r w:rsidRPr="003A58F4">
        <w:rPr>
          <w:noProof/>
          <w:color w:val="000000"/>
        </w:rPr>
        <w:drawing>
          <wp:inline distT="0" distB="0" distL="0" distR="0">
            <wp:extent cx="3208647" cy="2406015"/>
            <wp:effectExtent l="19050" t="0" r="0" b="0"/>
            <wp:docPr id="2" name="Рисунок 2" descr="C:\Users\PC-2\Desktop\49bdf65c-a17b-45c2-bb6a-ba44e729588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Desktop\49bdf65c-a17b-45c2-bb6a-ba44e7295889.jfif"/>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14008" cy="2410035"/>
                    </a:xfrm>
                    <a:prstGeom prst="rect">
                      <a:avLst/>
                    </a:prstGeom>
                    <a:noFill/>
                    <a:ln>
                      <a:noFill/>
                    </a:ln>
                  </pic:spPr>
                </pic:pic>
              </a:graphicData>
            </a:graphic>
          </wp:inline>
        </w:drawing>
      </w:r>
    </w:p>
    <w:p w:rsidR="003A58F4" w:rsidRDefault="00060B37" w:rsidP="0033121D">
      <w:pPr>
        <w:pStyle w:val="c15"/>
        <w:shd w:val="clear" w:color="auto" w:fill="FFFFFF"/>
        <w:spacing w:before="0" w:beforeAutospacing="0" w:after="0" w:afterAutospacing="0"/>
        <w:jc w:val="both"/>
        <w:rPr>
          <w:color w:val="000000"/>
        </w:rPr>
      </w:pPr>
      <w:r w:rsidRPr="00060B37">
        <w:rPr>
          <w:noProof/>
          <w:color w:val="000000"/>
        </w:rPr>
        <w:drawing>
          <wp:inline distT="0" distB="0" distL="0" distR="0">
            <wp:extent cx="5875020" cy="2721595"/>
            <wp:effectExtent l="0" t="0" r="0" b="3175"/>
            <wp:docPr id="6" name="Рисунок 6" descr="C:\Users\PC-2\Desktop\cbf0b495-fa78-4c69-a75e-e91752b14b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2\Desktop\cbf0b495-fa78-4c69-a75e-e91752b14b43.jfif"/>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7869" cy="2769240"/>
                    </a:xfrm>
                    <a:prstGeom prst="rect">
                      <a:avLst/>
                    </a:prstGeom>
                    <a:noFill/>
                    <a:ln>
                      <a:noFill/>
                    </a:ln>
                  </pic:spPr>
                </pic:pic>
              </a:graphicData>
            </a:graphic>
          </wp:inline>
        </w:drawing>
      </w:r>
      <w:r w:rsidR="003A58F4" w:rsidRPr="003A58F4">
        <w:rPr>
          <w:noProof/>
          <w:color w:val="000000"/>
        </w:rPr>
        <w:drawing>
          <wp:inline distT="0" distB="0" distL="0" distR="0">
            <wp:extent cx="2661920" cy="2209410"/>
            <wp:effectExtent l="0" t="0" r="5080" b="635"/>
            <wp:docPr id="3" name="Рисунок 3" descr="C:\Users\PC-2\Desktop\64eff419-e6a3-463b-bb8b-f5c5260bdef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Desktop\64eff419-e6a3-463b-bb8b-f5c5260bdef9.jfif"/>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8577" cy="2223236"/>
                    </a:xfrm>
                    <a:prstGeom prst="rect">
                      <a:avLst/>
                    </a:prstGeom>
                    <a:noFill/>
                    <a:ln>
                      <a:noFill/>
                    </a:ln>
                  </pic:spPr>
                </pic:pic>
              </a:graphicData>
            </a:graphic>
          </wp:inline>
        </w:drawing>
      </w:r>
      <w:r w:rsidR="003A58F4" w:rsidRPr="003A58F4">
        <w:rPr>
          <w:noProof/>
          <w:color w:val="000000"/>
        </w:rPr>
        <w:drawing>
          <wp:inline distT="0" distB="0" distL="0" distR="0">
            <wp:extent cx="3208020" cy="2206625"/>
            <wp:effectExtent l="0" t="0" r="0" b="3175"/>
            <wp:docPr id="5" name="Рисунок 5" descr="C:\Users\PC-2\Downloads\msg-1225767395-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2\Downloads\msg-1225767395-2337.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5486" cy="2218639"/>
                    </a:xfrm>
                    <a:prstGeom prst="rect">
                      <a:avLst/>
                    </a:prstGeom>
                    <a:noFill/>
                    <a:ln>
                      <a:noFill/>
                    </a:ln>
                  </pic:spPr>
                </pic:pic>
              </a:graphicData>
            </a:graphic>
          </wp:inline>
        </w:drawing>
      </w:r>
    </w:p>
    <w:p w:rsidR="00060B37" w:rsidRDefault="00060B37" w:rsidP="0033121D">
      <w:pPr>
        <w:pStyle w:val="c15"/>
        <w:shd w:val="clear" w:color="auto" w:fill="FFFFFF"/>
        <w:spacing w:before="0" w:beforeAutospacing="0" w:after="0" w:afterAutospacing="0"/>
        <w:jc w:val="both"/>
        <w:rPr>
          <w:color w:val="000000"/>
        </w:rPr>
      </w:pPr>
    </w:p>
    <w:p w:rsidR="003A58F4" w:rsidRPr="001A43EB" w:rsidRDefault="00060B37" w:rsidP="0033121D">
      <w:pPr>
        <w:pStyle w:val="c15"/>
        <w:shd w:val="clear" w:color="auto" w:fill="FFFFFF"/>
        <w:spacing w:before="0" w:beforeAutospacing="0" w:after="0" w:afterAutospacing="0"/>
        <w:jc w:val="both"/>
        <w:rPr>
          <w:color w:val="000000"/>
        </w:rPr>
      </w:pPr>
      <w:r w:rsidRPr="00060B37">
        <w:rPr>
          <w:noProof/>
          <w:color w:val="000000"/>
        </w:rPr>
        <w:drawing>
          <wp:inline distT="0" distB="0" distL="0" distR="0">
            <wp:extent cx="2867025" cy="2033905"/>
            <wp:effectExtent l="0" t="0" r="9525" b="4445"/>
            <wp:docPr id="7" name="Рисунок 7" descr="C:\Users\PC-2\Desktop\4e1bc76a-9528-4f81-a733-752daa45b40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2\Desktop\4e1bc76a-9528-4f81-a733-752daa45b408.jfif"/>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4819" cy="2053622"/>
                    </a:xfrm>
                    <a:prstGeom prst="rect">
                      <a:avLst/>
                    </a:prstGeom>
                    <a:noFill/>
                    <a:ln>
                      <a:noFill/>
                    </a:ln>
                  </pic:spPr>
                </pic:pic>
              </a:graphicData>
            </a:graphic>
          </wp:inline>
        </w:drawing>
      </w:r>
      <w:r w:rsidRPr="00060B37">
        <w:rPr>
          <w:noProof/>
          <w:color w:val="000000"/>
        </w:rPr>
        <w:drawing>
          <wp:inline distT="0" distB="0" distL="0" distR="0">
            <wp:extent cx="3039427" cy="2052955"/>
            <wp:effectExtent l="0" t="0" r="8890" b="4445"/>
            <wp:docPr id="8" name="Рисунок 8" descr="C:\Users\PC-2\Desktop\1048052c-0219-42b7-af4b-c033460cbfc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2\Desktop\1048052c-0219-42b7-af4b-c033460cbfcb.jfif"/>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1216" cy="2081181"/>
                    </a:xfrm>
                    <a:prstGeom prst="rect">
                      <a:avLst/>
                    </a:prstGeom>
                    <a:noFill/>
                    <a:ln>
                      <a:noFill/>
                    </a:ln>
                  </pic:spPr>
                </pic:pic>
              </a:graphicData>
            </a:graphic>
          </wp:inline>
        </w:drawing>
      </w:r>
    </w:p>
    <w:p w:rsidR="0033121D" w:rsidRDefault="00060B37" w:rsidP="0033121D">
      <w:pPr>
        <w:jc w:val="both"/>
        <w:rPr>
          <w:rFonts w:ascii="Times New Roman" w:hAnsi="Times New Roman" w:cs="Times New Roman"/>
          <w:sz w:val="24"/>
          <w:szCs w:val="24"/>
        </w:rPr>
      </w:pPr>
      <w:r w:rsidRPr="00060B37">
        <w:rPr>
          <w:rFonts w:ascii="Times New Roman" w:hAnsi="Times New Roman" w:cs="Times New Roman"/>
          <w:noProof/>
          <w:sz w:val="24"/>
          <w:szCs w:val="24"/>
          <w:lang w:eastAsia="ru-RU"/>
        </w:rPr>
        <w:lastRenderedPageBreak/>
        <w:drawing>
          <wp:inline distT="0" distB="0" distL="0" distR="0">
            <wp:extent cx="2733675" cy="1986528"/>
            <wp:effectExtent l="0" t="0" r="0" b="0"/>
            <wp:docPr id="9" name="Рисунок 9" descr="C:\Users\PC-2\Desktop\8af2499e-71a7-49be-a668-e8022cc5d74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2\Desktop\8af2499e-71a7-49be-a668-e8022cc5d745.jfif"/>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771506" cy="2014019"/>
                    </a:xfrm>
                    <a:prstGeom prst="rect">
                      <a:avLst/>
                    </a:prstGeom>
                    <a:noFill/>
                    <a:ln>
                      <a:noFill/>
                    </a:ln>
                  </pic:spPr>
                </pic:pic>
              </a:graphicData>
            </a:graphic>
          </wp:inline>
        </w:drawing>
      </w:r>
      <w:r w:rsidRPr="00060B37">
        <w:rPr>
          <w:rFonts w:ascii="Times New Roman" w:hAnsi="Times New Roman" w:cs="Times New Roman"/>
          <w:noProof/>
          <w:sz w:val="24"/>
          <w:szCs w:val="24"/>
          <w:lang w:eastAsia="ru-RU"/>
        </w:rPr>
        <w:drawing>
          <wp:inline distT="0" distB="0" distL="0" distR="0">
            <wp:extent cx="2962275" cy="1957527"/>
            <wp:effectExtent l="0" t="0" r="0" b="5080"/>
            <wp:docPr id="10" name="Рисунок 10" descr="C:\Users\PC-2\Desktop\f814c49a-93cb-4775-abd1-76dedef34e4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2\Desktop\f814c49a-93cb-4775-abd1-76dedef34e4e.jfif"/>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7140" cy="1987175"/>
                    </a:xfrm>
                    <a:prstGeom prst="rect">
                      <a:avLst/>
                    </a:prstGeom>
                    <a:noFill/>
                    <a:ln>
                      <a:noFill/>
                    </a:ln>
                  </pic:spPr>
                </pic:pic>
              </a:graphicData>
            </a:graphic>
          </wp:inline>
        </w:drawing>
      </w:r>
    </w:p>
    <w:p w:rsidR="00060B37" w:rsidRDefault="00060B37" w:rsidP="0033121D">
      <w:pPr>
        <w:jc w:val="both"/>
        <w:rPr>
          <w:rFonts w:ascii="Times New Roman" w:hAnsi="Times New Roman" w:cs="Times New Roman"/>
          <w:sz w:val="24"/>
          <w:szCs w:val="24"/>
        </w:rPr>
      </w:pPr>
      <w:r w:rsidRPr="00060B37">
        <w:rPr>
          <w:rFonts w:ascii="Times New Roman" w:hAnsi="Times New Roman" w:cs="Times New Roman"/>
          <w:noProof/>
          <w:sz w:val="24"/>
          <w:szCs w:val="24"/>
          <w:lang w:eastAsia="ru-RU"/>
        </w:rPr>
        <w:drawing>
          <wp:inline distT="0" distB="0" distL="0" distR="0">
            <wp:extent cx="3390900" cy="2014855"/>
            <wp:effectExtent l="0" t="0" r="0" b="4445"/>
            <wp:docPr id="11" name="Рисунок 11" descr="C:\Users\PC-2\Desktop\6edd39bc-1bd7-467b-9d53-859dd042dff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2\Desktop\6edd39bc-1bd7-467b-9d53-859dd042dffc.jfif"/>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7314" cy="2036492"/>
                    </a:xfrm>
                    <a:prstGeom prst="rect">
                      <a:avLst/>
                    </a:prstGeom>
                    <a:noFill/>
                    <a:ln>
                      <a:noFill/>
                    </a:ln>
                  </pic:spPr>
                </pic:pic>
              </a:graphicData>
            </a:graphic>
          </wp:inline>
        </w:drawing>
      </w:r>
      <w:r w:rsidRPr="00060B37">
        <w:rPr>
          <w:rFonts w:ascii="Times New Roman" w:hAnsi="Times New Roman" w:cs="Times New Roman"/>
          <w:noProof/>
          <w:sz w:val="24"/>
          <w:szCs w:val="24"/>
          <w:lang w:eastAsia="ru-RU"/>
        </w:rPr>
        <w:drawing>
          <wp:inline distT="0" distB="0" distL="0" distR="0">
            <wp:extent cx="2286000" cy="2014855"/>
            <wp:effectExtent l="0" t="0" r="0" b="4445"/>
            <wp:docPr id="12" name="Рисунок 12" descr="C:\Users\PC-2\Desktop\9df639bb-fd6b-44b5-a466-9a94d18fc24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2\Desktop\9df639bb-fd6b-44b5-a466-9a94d18fc24f.jfif"/>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2870" cy="2038538"/>
                    </a:xfrm>
                    <a:prstGeom prst="rect">
                      <a:avLst/>
                    </a:prstGeom>
                    <a:noFill/>
                    <a:ln>
                      <a:noFill/>
                    </a:ln>
                  </pic:spPr>
                </pic:pic>
              </a:graphicData>
            </a:graphic>
          </wp:inline>
        </w:drawing>
      </w:r>
    </w:p>
    <w:p w:rsidR="00896BE2" w:rsidRDefault="00896BE2" w:rsidP="0033121D">
      <w:pPr>
        <w:jc w:val="both"/>
        <w:rPr>
          <w:rFonts w:ascii="Times New Roman" w:hAnsi="Times New Roman" w:cs="Times New Roman"/>
          <w:sz w:val="24"/>
          <w:szCs w:val="24"/>
        </w:rPr>
      </w:pPr>
      <w:r w:rsidRPr="00896BE2">
        <w:rPr>
          <w:rFonts w:ascii="Times New Roman" w:hAnsi="Times New Roman" w:cs="Times New Roman"/>
          <w:noProof/>
          <w:sz w:val="24"/>
          <w:szCs w:val="24"/>
          <w:lang w:eastAsia="ru-RU"/>
        </w:rPr>
        <w:drawing>
          <wp:inline distT="0" distB="0" distL="0" distR="0">
            <wp:extent cx="5676900" cy="4572000"/>
            <wp:effectExtent l="0" t="0" r="0" b="0"/>
            <wp:docPr id="13" name="Рисунок 13" descr="C:\Users\PC-2\Desktop\bd389429-1f5f-41c4-b636-7ce5df8ae70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2\Desktop\bd389429-1f5f-41c4-b636-7ce5df8ae708.jfif"/>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6900" cy="4572000"/>
                    </a:xfrm>
                    <a:prstGeom prst="rect">
                      <a:avLst/>
                    </a:prstGeom>
                    <a:noFill/>
                    <a:ln>
                      <a:noFill/>
                    </a:ln>
                  </pic:spPr>
                </pic:pic>
              </a:graphicData>
            </a:graphic>
          </wp:inline>
        </w:drawing>
      </w:r>
    </w:p>
    <w:p w:rsidR="00896BE2" w:rsidRDefault="00896BE2" w:rsidP="0033121D">
      <w:pPr>
        <w:jc w:val="both"/>
        <w:rPr>
          <w:rFonts w:ascii="Times New Roman" w:hAnsi="Times New Roman" w:cs="Times New Roman"/>
          <w:sz w:val="24"/>
          <w:szCs w:val="24"/>
        </w:rPr>
      </w:pPr>
      <w:r w:rsidRPr="00896BE2">
        <w:rPr>
          <w:rFonts w:ascii="Times New Roman" w:hAnsi="Times New Roman" w:cs="Times New Roman"/>
          <w:noProof/>
          <w:sz w:val="24"/>
          <w:szCs w:val="24"/>
          <w:lang w:eastAsia="ru-RU"/>
        </w:rPr>
        <w:lastRenderedPageBreak/>
        <w:drawing>
          <wp:inline distT="0" distB="0" distL="0" distR="0">
            <wp:extent cx="5940425" cy="5076825"/>
            <wp:effectExtent l="0" t="0" r="3175" b="9525"/>
            <wp:docPr id="15" name="Рисунок 15" descr="C:\Users\PC-2\Desktop\3282ef40-3ca0-4248-aa23-6a980cde87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2\Desktop\3282ef40-3ca0-4248-aa23-6a980cde8713.jfif"/>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5076825"/>
                    </a:xfrm>
                    <a:prstGeom prst="rect">
                      <a:avLst/>
                    </a:prstGeom>
                    <a:noFill/>
                    <a:ln>
                      <a:noFill/>
                    </a:ln>
                  </pic:spPr>
                </pic:pic>
              </a:graphicData>
            </a:graphic>
          </wp:inline>
        </w:drawing>
      </w:r>
      <w:r w:rsidRPr="00896BE2">
        <w:rPr>
          <w:rFonts w:ascii="Times New Roman" w:hAnsi="Times New Roman" w:cs="Times New Roman"/>
          <w:noProof/>
          <w:sz w:val="24"/>
          <w:szCs w:val="24"/>
          <w:lang w:eastAsia="ru-RU"/>
        </w:rPr>
        <w:drawing>
          <wp:inline distT="0" distB="0" distL="0" distR="0">
            <wp:extent cx="5940425" cy="4533900"/>
            <wp:effectExtent l="0" t="0" r="3175" b="0"/>
            <wp:docPr id="14" name="Рисунок 14" descr="C:\Users\PC-2\Desktop\bfe14b6c-5c28-43b6-bbd2-5a6eef3329e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2\Desktop\bfe14b6c-5c28-43b6-bbd2-5a6eef3329ec.jfif"/>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533900"/>
                    </a:xfrm>
                    <a:prstGeom prst="rect">
                      <a:avLst/>
                    </a:prstGeom>
                    <a:noFill/>
                    <a:ln>
                      <a:noFill/>
                    </a:ln>
                  </pic:spPr>
                </pic:pic>
              </a:graphicData>
            </a:graphic>
          </wp:inline>
        </w:drawing>
      </w:r>
    </w:p>
    <w:p w:rsidR="00896BE2" w:rsidRDefault="00FF0CB6" w:rsidP="0033121D">
      <w:pPr>
        <w:jc w:val="both"/>
        <w:rPr>
          <w:rFonts w:ascii="Times New Roman" w:hAnsi="Times New Roman" w:cs="Times New Roman"/>
          <w:sz w:val="24"/>
          <w:szCs w:val="24"/>
        </w:rPr>
      </w:pPr>
      <w:r w:rsidRPr="00FF0CB6">
        <w:rPr>
          <w:rFonts w:ascii="Times New Roman" w:hAnsi="Times New Roman" w:cs="Times New Roman"/>
          <w:noProof/>
          <w:sz w:val="24"/>
          <w:szCs w:val="24"/>
          <w:lang w:eastAsia="ru-RU"/>
        </w:rPr>
        <w:lastRenderedPageBreak/>
        <w:drawing>
          <wp:inline distT="0" distB="0" distL="0" distR="0">
            <wp:extent cx="2752090" cy="2187893"/>
            <wp:effectExtent l="0" t="0" r="0" b="3175"/>
            <wp:docPr id="16" name="Рисунок 16" descr="C:\Users\PC-2\Desktop\9fc9ed6d-e2bf-4f64-8260-0c8ef18eb73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2\Desktop\9fc9ed6d-e2bf-4f64-8260-0c8ef18eb73e.jfif"/>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6229" cy="2199134"/>
                    </a:xfrm>
                    <a:prstGeom prst="rect">
                      <a:avLst/>
                    </a:prstGeom>
                    <a:noFill/>
                    <a:ln>
                      <a:noFill/>
                    </a:ln>
                  </pic:spPr>
                </pic:pic>
              </a:graphicData>
            </a:graphic>
          </wp:inline>
        </w:drawing>
      </w:r>
      <w:r w:rsidRPr="00FF0CB6">
        <w:rPr>
          <w:rFonts w:ascii="Times New Roman" w:hAnsi="Times New Roman" w:cs="Times New Roman"/>
          <w:noProof/>
          <w:sz w:val="24"/>
          <w:szCs w:val="24"/>
          <w:lang w:eastAsia="ru-RU"/>
        </w:rPr>
        <w:drawing>
          <wp:inline distT="0" distB="0" distL="0" distR="0">
            <wp:extent cx="2933700" cy="2200275"/>
            <wp:effectExtent l="0" t="0" r="0" b="9525"/>
            <wp:docPr id="17" name="Рисунок 17" descr="C:\Users\PC-2\Desktop\843d5e21-4289-4037-bdb7-c95c7db008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2\Desktop\843d5e21-4289-4037-bdb7-c95c7db008fa.jfif"/>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8761" cy="2204071"/>
                    </a:xfrm>
                    <a:prstGeom prst="rect">
                      <a:avLst/>
                    </a:prstGeom>
                    <a:noFill/>
                    <a:ln>
                      <a:noFill/>
                    </a:ln>
                  </pic:spPr>
                </pic:pic>
              </a:graphicData>
            </a:graphic>
          </wp:inline>
        </w:drawing>
      </w:r>
    </w:p>
    <w:p w:rsidR="00FF0CB6" w:rsidRDefault="00FF0CB6" w:rsidP="0033121D">
      <w:pPr>
        <w:jc w:val="both"/>
        <w:rPr>
          <w:rFonts w:ascii="Times New Roman" w:hAnsi="Times New Roman" w:cs="Times New Roman"/>
          <w:sz w:val="24"/>
          <w:szCs w:val="24"/>
        </w:rPr>
      </w:pPr>
      <w:r w:rsidRPr="00FF0CB6">
        <w:rPr>
          <w:rFonts w:ascii="Times New Roman" w:hAnsi="Times New Roman" w:cs="Times New Roman"/>
          <w:noProof/>
          <w:sz w:val="24"/>
          <w:szCs w:val="24"/>
          <w:lang w:eastAsia="ru-RU"/>
        </w:rPr>
        <w:drawing>
          <wp:inline distT="0" distB="0" distL="0" distR="0">
            <wp:extent cx="2885653" cy="2686050"/>
            <wp:effectExtent l="0" t="0" r="0" b="0"/>
            <wp:docPr id="18" name="Рисунок 18" descr="C:\Users\PC-2\Desktop\f6dc218f-d022-4791-b03a-98baf7892df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2\Desktop\f6dc218f-d022-4791-b03a-98baf7892df5.jfif"/>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8098" cy="2697634"/>
                    </a:xfrm>
                    <a:prstGeom prst="rect">
                      <a:avLst/>
                    </a:prstGeom>
                    <a:noFill/>
                    <a:ln>
                      <a:noFill/>
                    </a:ln>
                  </pic:spPr>
                </pic:pic>
              </a:graphicData>
            </a:graphic>
          </wp:inline>
        </w:drawing>
      </w:r>
      <w:r w:rsidRPr="00FF0CB6">
        <w:rPr>
          <w:rFonts w:ascii="Times New Roman" w:hAnsi="Times New Roman" w:cs="Times New Roman"/>
          <w:noProof/>
          <w:sz w:val="24"/>
          <w:szCs w:val="24"/>
          <w:lang w:eastAsia="ru-RU"/>
        </w:rPr>
        <w:drawing>
          <wp:inline distT="0" distB="0" distL="0" distR="0">
            <wp:extent cx="2809875" cy="2663825"/>
            <wp:effectExtent l="0" t="0" r="9525" b="3175"/>
            <wp:docPr id="20" name="Рисунок 20" descr="C:\Users\PC-2\Desktop\1c2f17b1-a3ff-4768-8ed3-a7cad0822a7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2\Desktop\1c2f17b1-a3ff-4768-8ed3-a7cad0822a71.jfif"/>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2663825"/>
                    </a:xfrm>
                    <a:prstGeom prst="rect">
                      <a:avLst/>
                    </a:prstGeom>
                    <a:noFill/>
                    <a:ln>
                      <a:noFill/>
                    </a:ln>
                  </pic:spPr>
                </pic:pic>
              </a:graphicData>
            </a:graphic>
          </wp:inline>
        </w:drawing>
      </w:r>
    </w:p>
    <w:p w:rsidR="00936328" w:rsidRDefault="00936328" w:rsidP="0033121D">
      <w:pPr>
        <w:jc w:val="both"/>
        <w:rPr>
          <w:rFonts w:ascii="Times New Roman" w:hAnsi="Times New Roman" w:cs="Times New Roman"/>
          <w:sz w:val="24"/>
          <w:szCs w:val="24"/>
        </w:rPr>
      </w:pPr>
      <w:r w:rsidRPr="00936328">
        <w:rPr>
          <w:rFonts w:ascii="Times New Roman" w:hAnsi="Times New Roman" w:cs="Times New Roman"/>
          <w:noProof/>
          <w:sz w:val="24"/>
          <w:szCs w:val="24"/>
          <w:lang w:eastAsia="ru-RU"/>
        </w:rPr>
        <w:drawing>
          <wp:inline distT="0" distB="0" distL="0" distR="0">
            <wp:extent cx="2943225" cy="2950210"/>
            <wp:effectExtent l="0" t="0" r="9525" b="2540"/>
            <wp:docPr id="27" name="Рисунок 27" descr="C:\Users\PC-2\Desktop\81d9e610-6d68-415f-9730-28006d6b0bf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2\Desktop\81d9e610-6d68-415f-9730-28006d6b0bf6.jfif"/>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6301" cy="2973341"/>
                    </a:xfrm>
                    <a:prstGeom prst="rect">
                      <a:avLst/>
                    </a:prstGeom>
                    <a:noFill/>
                    <a:ln>
                      <a:noFill/>
                    </a:ln>
                  </pic:spPr>
                </pic:pic>
              </a:graphicData>
            </a:graphic>
          </wp:inline>
        </w:drawing>
      </w:r>
      <w:r w:rsidRPr="00936328">
        <w:rPr>
          <w:rFonts w:ascii="Times New Roman" w:hAnsi="Times New Roman" w:cs="Times New Roman"/>
          <w:noProof/>
          <w:sz w:val="24"/>
          <w:szCs w:val="24"/>
          <w:lang w:eastAsia="ru-RU"/>
        </w:rPr>
        <w:drawing>
          <wp:inline distT="0" distB="0" distL="0" distR="0">
            <wp:extent cx="2890080" cy="2969260"/>
            <wp:effectExtent l="0" t="0" r="5715" b="2540"/>
            <wp:docPr id="28" name="Рисунок 28" descr="C:\Users\PC-2\Desktop\dccc1267-9b29-4c07-9ef9-b848c27a14a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2\Desktop\dccc1267-9b29-4c07-9ef9-b848c27a14ac.jfif"/>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5257" cy="2974579"/>
                    </a:xfrm>
                    <a:prstGeom prst="rect">
                      <a:avLst/>
                    </a:prstGeom>
                    <a:noFill/>
                    <a:ln>
                      <a:noFill/>
                    </a:ln>
                  </pic:spPr>
                </pic:pic>
              </a:graphicData>
            </a:graphic>
          </wp:inline>
        </w:drawing>
      </w:r>
    </w:p>
    <w:p w:rsidR="00FF0CB6" w:rsidRDefault="00936328" w:rsidP="0033121D">
      <w:pPr>
        <w:jc w:val="both"/>
        <w:rPr>
          <w:rFonts w:ascii="Times New Roman" w:hAnsi="Times New Roman" w:cs="Times New Roman"/>
          <w:sz w:val="24"/>
          <w:szCs w:val="24"/>
        </w:rPr>
      </w:pPr>
      <w:r w:rsidRPr="00936328">
        <w:rPr>
          <w:rFonts w:ascii="Times New Roman" w:hAnsi="Times New Roman" w:cs="Times New Roman"/>
          <w:noProof/>
          <w:sz w:val="24"/>
          <w:szCs w:val="24"/>
          <w:lang w:eastAsia="ru-RU"/>
        </w:rPr>
        <w:lastRenderedPageBreak/>
        <w:drawing>
          <wp:inline distT="0" distB="0" distL="0" distR="0">
            <wp:extent cx="5895975" cy="3638550"/>
            <wp:effectExtent l="0" t="0" r="9525" b="0"/>
            <wp:docPr id="23" name="Рисунок 23" descr="C:\Users\PC-2\Desktop\dc5af367-ee86-4368-8f7b-e481ffaaf87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2\Desktop\dc5af367-ee86-4368-8f7b-e481ffaaf87a.jfif"/>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6097" cy="3663310"/>
                    </a:xfrm>
                    <a:prstGeom prst="rect">
                      <a:avLst/>
                    </a:prstGeom>
                    <a:noFill/>
                    <a:ln>
                      <a:noFill/>
                    </a:ln>
                  </pic:spPr>
                </pic:pic>
              </a:graphicData>
            </a:graphic>
          </wp:inline>
        </w:drawing>
      </w:r>
      <w:r w:rsidRPr="00936328">
        <w:rPr>
          <w:rFonts w:ascii="Times New Roman" w:hAnsi="Times New Roman" w:cs="Times New Roman"/>
          <w:noProof/>
          <w:sz w:val="24"/>
          <w:szCs w:val="24"/>
          <w:lang w:eastAsia="ru-RU"/>
        </w:rPr>
        <w:drawing>
          <wp:inline distT="0" distB="0" distL="0" distR="0">
            <wp:extent cx="5886450" cy="4524375"/>
            <wp:effectExtent l="0" t="0" r="0" b="9525"/>
            <wp:docPr id="24" name="Рисунок 24" descr="C:\Users\PC-2\Desktop\c6ec2791-4851-4fa9-9347-9444247c19f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2\Desktop\c6ec2791-4851-4fa9-9347-9444247c19f3.jfif"/>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2245" cy="4559573"/>
                    </a:xfrm>
                    <a:prstGeom prst="rect">
                      <a:avLst/>
                    </a:prstGeom>
                    <a:noFill/>
                    <a:ln>
                      <a:noFill/>
                    </a:ln>
                  </pic:spPr>
                </pic:pic>
              </a:graphicData>
            </a:graphic>
          </wp:inline>
        </w:drawing>
      </w:r>
    </w:p>
    <w:p w:rsidR="00896BE2" w:rsidRDefault="00FF0CB6" w:rsidP="0033121D">
      <w:pPr>
        <w:jc w:val="both"/>
        <w:rPr>
          <w:rFonts w:ascii="Times New Roman" w:hAnsi="Times New Roman" w:cs="Times New Roman"/>
          <w:sz w:val="24"/>
          <w:szCs w:val="24"/>
        </w:rPr>
      </w:pPr>
      <w:r w:rsidRPr="00FF0CB6">
        <w:rPr>
          <w:rFonts w:ascii="Times New Roman" w:hAnsi="Times New Roman" w:cs="Times New Roman"/>
          <w:noProof/>
          <w:sz w:val="24"/>
          <w:szCs w:val="24"/>
          <w:lang w:eastAsia="ru-RU"/>
        </w:rPr>
        <w:lastRenderedPageBreak/>
        <w:drawing>
          <wp:inline distT="0" distB="0" distL="0" distR="0">
            <wp:extent cx="2952750" cy="2952750"/>
            <wp:effectExtent l="0" t="0" r="0" b="0"/>
            <wp:docPr id="22" name="Рисунок 22" descr="C:\Users\PC-2\Desktop\30c7901c-834d-4644-ada6-cbbc34bd96f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2\Desktop\30c7901c-834d-4644-ada6-cbbc34bd96f9.jfif"/>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2952750"/>
                    </a:xfrm>
                    <a:prstGeom prst="rect">
                      <a:avLst/>
                    </a:prstGeom>
                    <a:noFill/>
                    <a:ln>
                      <a:noFill/>
                    </a:ln>
                  </pic:spPr>
                </pic:pic>
              </a:graphicData>
            </a:graphic>
          </wp:inline>
        </w:drawing>
      </w:r>
      <w:r w:rsidRPr="00FF0CB6">
        <w:rPr>
          <w:rFonts w:ascii="Times New Roman" w:hAnsi="Times New Roman" w:cs="Times New Roman"/>
          <w:noProof/>
          <w:sz w:val="24"/>
          <w:szCs w:val="24"/>
          <w:lang w:eastAsia="ru-RU"/>
        </w:rPr>
        <w:drawing>
          <wp:inline distT="0" distB="0" distL="0" distR="0">
            <wp:extent cx="2894330" cy="2932352"/>
            <wp:effectExtent l="0" t="0" r="1270" b="1905"/>
            <wp:docPr id="19" name="Рисунок 19" descr="C:\Users\PC-2\Desktop\5b89c299-a6a5-4ba9-8fc5-1050cebdd00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2\Desktop\5b89c299-a6a5-4ba9-8fc5-1050cebdd00a.jfif"/>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4827" cy="2973381"/>
                    </a:xfrm>
                    <a:prstGeom prst="rect">
                      <a:avLst/>
                    </a:prstGeom>
                    <a:noFill/>
                    <a:ln>
                      <a:noFill/>
                    </a:ln>
                  </pic:spPr>
                </pic:pic>
              </a:graphicData>
            </a:graphic>
          </wp:inline>
        </w:drawing>
      </w:r>
      <w:r w:rsidRPr="00FF0CB6">
        <w:rPr>
          <w:rFonts w:ascii="Times New Roman" w:hAnsi="Times New Roman" w:cs="Times New Roman"/>
          <w:noProof/>
          <w:sz w:val="24"/>
          <w:szCs w:val="24"/>
          <w:lang w:eastAsia="ru-RU"/>
        </w:rPr>
        <w:drawing>
          <wp:inline distT="0" distB="0" distL="0" distR="0">
            <wp:extent cx="2971800" cy="2714625"/>
            <wp:effectExtent l="0" t="0" r="0" b="9525"/>
            <wp:docPr id="21" name="Рисунок 21" descr="C:\Users\PC-2\Desktop\0e67428d-c002-4c7f-8b84-476749125c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2\Desktop\0e67428d-c002-4c7f-8b84-476749125c40.jfif"/>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1800" cy="2714625"/>
                    </a:xfrm>
                    <a:prstGeom prst="rect">
                      <a:avLst/>
                    </a:prstGeom>
                    <a:noFill/>
                    <a:ln>
                      <a:noFill/>
                    </a:ln>
                  </pic:spPr>
                </pic:pic>
              </a:graphicData>
            </a:graphic>
          </wp:inline>
        </w:drawing>
      </w:r>
      <w:r w:rsidR="00936328" w:rsidRPr="00936328">
        <w:rPr>
          <w:rFonts w:ascii="Times New Roman" w:hAnsi="Times New Roman" w:cs="Times New Roman"/>
          <w:noProof/>
          <w:sz w:val="24"/>
          <w:szCs w:val="24"/>
          <w:lang w:eastAsia="ru-RU"/>
        </w:rPr>
        <w:drawing>
          <wp:inline distT="0" distB="0" distL="0" distR="0">
            <wp:extent cx="2905125" cy="2726054"/>
            <wp:effectExtent l="0" t="0" r="0" b="0"/>
            <wp:docPr id="25" name="Рисунок 25" descr="C:\Users\PC-2\Desktop\8a8013ef-9cf4-48d1-9e1e-a8fe36d6d6f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2\Desktop\8a8013ef-9cf4-48d1-9e1e-a8fe36d6d6fd.jfif"/>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6648" cy="2736867"/>
                    </a:xfrm>
                    <a:prstGeom prst="rect">
                      <a:avLst/>
                    </a:prstGeom>
                    <a:noFill/>
                    <a:ln>
                      <a:noFill/>
                    </a:ln>
                  </pic:spPr>
                </pic:pic>
              </a:graphicData>
            </a:graphic>
          </wp:inline>
        </w:drawing>
      </w:r>
    </w:p>
    <w:p w:rsidR="00936328" w:rsidRDefault="00936328" w:rsidP="0033121D">
      <w:pPr>
        <w:jc w:val="both"/>
        <w:rPr>
          <w:rFonts w:ascii="Times New Roman" w:hAnsi="Times New Roman" w:cs="Times New Roman"/>
          <w:sz w:val="24"/>
          <w:szCs w:val="24"/>
        </w:rPr>
      </w:pPr>
      <w:r w:rsidRPr="00936328">
        <w:rPr>
          <w:rFonts w:ascii="Times New Roman" w:hAnsi="Times New Roman" w:cs="Times New Roman"/>
          <w:noProof/>
          <w:sz w:val="24"/>
          <w:szCs w:val="24"/>
          <w:lang w:eastAsia="ru-RU"/>
        </w:rPr>
        <w:drawing>
          <wp:inline distT="0" distB="0" distL="0" distR="0">
            <wp:extent cx="5867400" cy="3429000"/>
            <wp:effectExtent l="0" t="0" r="0" b="0"/>
            <wp:docPr id="26" name="Рисунок 26" descr="C:\Users\PC-2\Desktop\90efd926-6f31-4fe4-a186-0cf07dc7a32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2\Desktop\90efd926-6f31-4fe4-a186-0cf07dc7a324.jfif"/>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8471" cy="3435470"/>
                    </a:xfrm>
                    <a:prstGeom prst="rect">
                      <a:avLst/>
                    </a:prstGeom>
                    <a:noFill/>
                    <a:ln>
                      <a:noFill/>
                    </a:ln>
                  </pic:spPr>
                </pic:pic>
              </a:graphicData>
            </a:graphic>
          </wp:inline>
        </w:drawing>
      </w:r>
    </w:p>
    <w:p w:rsidR="00936328" w:rsidRDefault="00936328" w:rsidP="0033121D">
      <w:pPr>
        <w:jc w:val="both"/>
        <w:rPr>
          <w:rFonts w:ascii="Times New Roman" w:hAnsi="Times New Roman" w:cs="Times New Roman"/>
          <w:sz w:val="24"/>
          <w:szCs w:val="24"/>
        </w:rPr>
      </w:pPr>
      <w:r w:rsidRPr="00936328">
        <w:rPr>
          <w:rFonts w:ascii="Times New Roman" w:hAnsi="Times New Roman" w:cs="Times New Roman"/>
          <w:noProof/>
          <w:sz w:val="24"/>
          <w:szCs w:val="24"/>
          <w:lang w:eastAsia="ru-RU"/>
        </w:rPr>
        <w:lastRenderedPageBreak/>
        <w:drawing>
          <wp:inline distT="0" distB="0" distL="0" distR="0">
            <wp:extent cx="5940425" cy="2985064"/>
            <wp:effectExtent l="0" t="0" r="3175" b="6350"/>
            <wp:docPr id="29" name="Рисунок 29" descr="C:\Users\PC-2\Desktop\13278177-10d5-4c29-98c7-5e0a8f90076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2\Desktop\13278177-10d5-4c29-98c7-5e0a8f900760.jfif"/>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985064"/>
                    </a:xfrm>
                    <a:prstGeom prst="rect">
                      <a:avLst/>
                    </a:prstGeom>
                    <a:noFill/>
                    <a:ln>
                      <a:noFill/>
                    </a:ln>
                  </pic:spPr>
                </pic:pic>
              </a:graphicData>
            </a:graphic>
          </wp:inline>
        </w:drawing>
      </w:r>
    </w:p>
    <w:p w:rsidR="00936328" w:rsidRPr="001A43EB" w:rsidRDefault="00936328" w:rsidP="0033121D">
      <w:pPr>
        <w:jc w:val="both"/>
        <w:rPr>
          <w:rFonts w:ascii="Times New Roman" w:hAnsi="Times New Roman" w:cs="Times New Roman"/>
          <w:sz w:val="24"/>
          <w:szCs w:val="24"/>
        </w:rPr>
      </w:pPr>
      <w:r w:rsidRPr="00936328">
        <w:rPr>
          <w:rFonts w:ascii="Times New Roman" w:hAnsi="Times New Roman" w:cs="Times New Roman"/>
          <w:noProof/>
          <w:sz w:val="24"/>
          <w:szCs w:val="24"/>
          <w:lang w:eastAsia="ru-RU"/>
        </w:rPr>
        <w:drawing>
          <wp:inline distT="0" distB="0" distL="0" distR="0">
            <wp:extent cx="5940425" cy="3722086"/>
            <wp:effectExtent l="0" t="0" r="3175" b="0"/>
            <wp:docPr id="30" name="Рисунок 30" descr="C:\Users\PC-2\Desktop\cbd36d81-8ab4-4a3a-88d6-91a6e9b19b0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2\Desktop\cbd36d81-8ab4-4a3a-88d6-91a6e9b19b05.jfif"/>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722086"/>
                    </a:xfrm>
                    <a:prstGeom prst="rect">
                      <a:avLst/>
                    </a:prstGeom>
                    <a:noFill/>
                    <a:ln>
                      <a:noFill/>
                    </a:ln>
                  </pic:spPr>
                </pic:pic>
              </a:graphicData>
            </a:graphic>
          </wp:inline>
        </w:drawing>
      </w:r>
    </w:p>
    <w:sectPr w:rsidR="00936328" w:rsidRPr="001A43EB" w:rsidSect="0033121D">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50F20"/>
    <w:rsid w:val="00060B37"/>
    <w:rsid w:val="001A43EB"/>
    <w:rsid w:val="002422BC"/>
    <w:rsid w:val="0033121D"/>
    <w:rsid w:val="003A58F4"/>
    <w:rsid w:val="004F5EB1"/>
    <w:rsid w:val="006D12F1"/>
    <w:rsid w:val="00896BE2"/>
    <w:rsid w:val="00936328"/>
    <w:rsid w:val="00971C09"/>
    <w:rsid w:val="00AE3AB6"/>
    <w:rsid w:val="00D50F20"/>
    <w:rsid w:val="00F06AF6"/>
    <w:rsid w:val="00FF0C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2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331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3121D"/>
  </w:style>
  <w:style w:type="paragraph" w:customStyle="1" w:styleId="c8">
    <w:name w:val="c8"/>
    <w:basedOn w:val="a"/>
    <w:rsid w:val="00331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3121D"/>
  </w:style>
  <w:style w:type="paragraph" w:customStyle="1" w:styleId="c5">
    <w:name w:val="c5"/>
    <w:basedOn w:val="a"/>
    <w:rsid w:val="00331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33121D"/>
  </w:style>
  <w:style w:type="paragraph" w:customStyle="1" w:styleId="c15">
    <w:name w:val="c15"/>
    <w:basedOn w:val="a"/>
    <w:rsid w:val="003312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06A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6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644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543</Words>
  <Characters>3100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Владимировна</dc:creator>
  <cp:keywords/>
  <dc:description/>
  <cp:lastModifiedBy>adm</cp:lastModifiedBy>
  <cp:revision>5</cp:revision>
  <dcterms:created xsi:type="dcterms:W3CDTF">2023-08-07T00:19:00Z</dcterms:created>
  <dcterms:modified xsi:type="dcterms:W3CDTF">2023-08-07T02:57:00Z</dcterms:modified>
</cp:coreProperties>
</file>