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к Инструкции о порядке и формах учета и отчетности</w:t>
            </w:r>
          </w:p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 кандидатов, избирательных объединений о поступлении средств</w:t>
            </w:r>
          </w:p>
          <w:p w:rsidR="003057A3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в избирательные фонды и </w:t>
            </w:r>
            <w:proofErr w:type="gramStart"/>
            <w:r w:rsidRPr="00BA4594">
              <w:rPr>
                <w:sz w:val="18"/>
                <w:szCs w:val="18"/>
              </w:rPr>
              <w:t>расходовании</w:t>
            </w:r>
            <w:proofErr w:type="gramEnd"/>
            <w:r w:rsidRPr="00BA4594">
              <w:rPr>
                <w:sz w:val="18"/>
                <w:szCs w:val="18"/>
              </w:rPr>
              <w:t xml:space="preserve"> этих средств при проведении выборов </w:t>
            </w:r>
            <w:r w:rsidR="00BA4594" w:rsidRPr="00BA4594">
              <w:rPr>
                <w:sz w:val="18"/>
                <w:szCs w:val="18"/>
              </w:rPr>
              <w:t xml:space="preserve">депутатов Думы городского округа Спасск – Дальний </w:t>
            </w:r>
          </w:p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3E" w:rsidRPr="005A0F3E" w:rsidRDefault="00BE5892" w:rsidP="005A0F3E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2"/>
                <w:szCs w:val="22"/>
                <w:u w:val="single"/>
              </w:rPr>
            </w:pPr>
            <w:r w:rsidRPr="005A0F3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5A0F3E" w:rsidRPr="005A0F3E">
              <w:rPr>
                <w:b/>
                <w:bCs/>
                <w:kern w:val="32"/>
                <w:sz w:val="22"/>
                <w:szCs w:val="22"/>
                <w:u w:val="single"/>
              </w:rPr>
              <w:t>Дополнительные выборы депутатов Думы городского округа Спасск – Дальний восьмого созыва</w:t>
            </w:r>
            <w:r w:rsidR="005A0F3E" w:rsidRPr="005A0F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057A3" w:rsidRPr="003057A3" w:rsidRDefault="005A0F3E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 </w:t>
            </w:r>
            <w:r w:rsidR="003057A3"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F75E24" w:rsidP="002A664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Павленко Елена Анатольевна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420CF7" w:rsidRDefault="00DB4837" w:rsidP="003057A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420CF7">
              <w:rPr>
                <w:b/>
                <w:sz w:val="28"/>
                <w:szCs w:val="28"/>
              </w:rPr>
              <w:t xml:space="preserve">№ </w:t>
            </w:r>
            <w:r w:rsidR="00420CF7" w:rsidRPr="00420CF7">
              <w:rPr>
                <w:b/>
                <w:sz w:val="28"/>
                <w:szCs w:val="28"/>
              </w:rPr>
              <w:t>10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F75E24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420CF7">
              <w:rPr>
                <w:b/>
                <w:sz w:val="21"/>
                <w:szCs w:val="21"/>
              </w:rPr>
              <w:t>1</w:t>
            </w:r>
            <w:r w:rsidRPr="005B3344">
              <w:rPr>
                <w:b/>
                <w:sz w:val="21"/>
                <w:szCs w:val="21"/>
              </w:rPr>
              <w:t>50009</w:t>
            </w:r>
            <w:r w:rsidR="00BA4594">
              <w:rPr>
                <w:b/>
                <w:sz w:val="21"/>
                <w:szCs w:val="21"/>
              </w:rPr>
              <w:t>00</w:t>
            </w:r>
            <w:r w:rsidR="00420CF7">
              <w:rPr>
                <w:b/>
                <w:sz w:val="21"/>
                <w:szCs w:val="21"/>
              </w:rPr>
              <w:t>1</w:t>
            </w:r>
            <w:r w:rsidR="00F75E24">
              <w:rPr>
                <w:b/>
                <w:sz w:val="21"/>
                <w:szCs w:val="21"/>
              </w:rPr>
              <w:t>394</w:t>
            </w:r>
            <w:r w:rsidRPr="005B3344">
              <w:rPr>
                <w:b/>
                <w:sz w:val="21"/>
                <w:szCs w:val="21"/>
              </w:rPr>
              <w:t xml:space="preserve"> доп</w:t>
            </w:r>
            <w:proofErr w:type="gramStart"/>
            <w:r w:rsidRPr="005B3344">
              <w:rPr>
                <w:b/>
                <w:sz w:val="21"/>
                <w:szCs w:val="21"/>
              </w:rPr>
              <w:t>.о</w:t>
            </w:r>
            <w:proofErr w:type="gramEnd"/>
            <w:r w:rsidRPr="005B3344">
              <w:rPr>
                <w:b/>
                <w:sz w:val="21"/>
                <w:szCs w:val="21"/>
              </w:rPr>
              <w:t xml:space="preserve">фис № 8643/0243 Приморского отделения № 8635 ПАО "Сбербанк", Приморский край, г. </w:t>
            </w:r>
            <w:proofErr w:type="spellStart"/>
            <w:r w:rsidRPr="005B3344">
              <w:rPr>
                <w:b/>
                <w:sz w:val="21"/>
                <w:szCs w:val="21"/>
              </w:rPr>
              <w:t>Спасск-Дальний</w:t>
            </w:r>
            <w:proofErr w:type="spellEnd"/>
            <w:r w:rsidRPr="005B3344">
              <w:rPr>
                <w:b/>
                <w:sz w:val="21"/>
                <w:szCs w:val="21"/>
              </w:rPr>
              <w:t>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F75E24">
              <w:rPr>
                <w:u w:val="single"/>
              </w:rPr>
              <w:t>07</w:t>
            </w:r>
            <w:r w:rsidR="00DB4837">
              <w:rPr>
                <w:u w:val="single"/>
              </w:rPr>
              <w:t>.</w:t>
            </w:r>
            <w:r w:rsidR="00F75E24">
              <w:rPr>
                <w:u w:val="single"/>
              </w:rPr>
              <w:t>10</w:t>
            </w:r>
            <w:r w:rsidR="00DB4837">
              <w:rPr>
                <w:u w:val="single"/>
              </w:rPr>
              <w:t>.202</w:t>
            </w:r>
            <w:r w:rsidR="00BA4594">
              <w:rPr>
                <w:u w:val="single"/>
              </w:rPr>
              <w:t>2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proofErr w:type="spellStart"/>
                  <w:r w:rsidRPr="003057A3">
                    <w:t>чание</w:t>
                  </w:r>
                  <w:proofErr w:type="spellEnd"/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57FB8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BA4594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proofErr w:type="spellStart"/>
                  <w:r w:rsidRPr="003057A3">
                    <w:t>чание</w:t>
                  </w:r>
                  <w:proofErr w:type="spellEnd"/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BA4594" w:rsidRDefault="00DB4837" w:rsidP="00BA4594">
                  <w:pPr>
                    <w:jc w:val="right"/>
                    <w:rPr>
                      <w:b/>
                    </w:rPr>
                  </w:pPr>
                  <w:r w:rsidRPr="00BA4594">
                    <w:rPr>
                      <w:b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1B31E2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4C" w:rsidRDefault="0068484C">
      <w:r>
        <w:separator/>
      </w:r>
    </w:p>
  </w:endnote>
  <w:endnote w:type="continuationSeparator" w:id="1">
    <w:p w:rsidR="0068484C" w:rsidRDefault="0068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4C" w:rsidRDefault="0068484C">
      <w:r>
        <w:separator/>
      </w:r>
    </w:p>
  </w:footnote>
  <w:footnote w:type="continuationSeparator" w:id="1">
    <w:p w:rsidR="0068484C" w:rsidRDefault="0068484C">
      <w:r>
        <w:continuationSeparator/>
      </w:r>
    </w:p>
  </w:footnote>
  <w:footnote w:id="2">
    <w:p w:rsidR="00D016B3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3057A3" w:rsidRPr="00982659" w:rsidRDefault="003057A3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016B3" w:rsidRDefault="003057A3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A6648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264E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0CF7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57FB8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0F3E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84C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3BB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63B1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398F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4594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16B3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90A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75E24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478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3917</Characters>
  <Application>Microsoft Office Word</Application>
  <DocSecurity>0</DocSecurity>
  <Lines>32</Lines>
  <Paragraphs>8</Paragraphs>
  <ScaleCrop>false</ScaleCrop>
  <Company>PCG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8</cp:revision>
  <cp:lastPrinted>2021-10-14T02:04:00Z</cp:lastPrinted>
  <dcterms:created xsi:type="dcterms:W3CDTF">2022-09-20T04:46:00Z</dcterms:created>
  <dcterms:modified xsi:type="dcterms:W3CDTF">2022-10-07T04:43:00Z</dcterms:modified>
</cp:coreProperties>
</file>