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70" w:rsidRPr="004E4270" w:rsidRDefault="004E4270" w:rsidP="004E4270">
      <w:pPr>
        <w:jc w:val="center"/>
        <w:rPr>
          <w:rFonts w:ascii="Times New Roman" w:hAnsi="Times New Roman" w:cs="Times New Roman"/>
          <w:sz w:val="24"/>
        </w:rPr>
      </w:pP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sz w:val="24"/>
        </w:rPr>
      </w:pPr>
    </w:p>
    <w:p w:rsidR="004E4270" w:rsidRPr="004E4270" w:rsidRDefault="00E71608" w:rsidP="004E42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25pt;margin-top:-33.6pt;width:94pt;height:129.95pt;z-index:251660288">
            <v:imagedata r:id="rId5" o:title=""/>
            <w10:anchorlock/>
          </v:shape>
          <o:OLEObject Type="Embed" ProgID="Word.Picture.8" ShapeID="_x0000_s1026" DrawAspect="Content" ObjectID="_1714912204" r:id="rId6"/>
        </w:pict>
      </w: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70"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:rsidR="004E4270" w:rsidRPr="004E4270" w:rsidRDefault="004E4270" w:rsidP="004E4270">
      <w:pPr>
        <w:pStyle w:val="a5"/>
        <w:rPr>
          <w:sz w:val="26"/>
          <w:szCs w:val="26"/>
        </w:rPr>
      </w:pPr>
      <w:r w:rsidRPr="004E4270">
        <w:rPr>
          <w:sz w:val="26"/>
          <w:szCs w:val="26"/>
        </w:rPr>
        <w:t>ГОРОДСКОГО ОКРУГА  СПАССК-ДАЛЬНИЙ</w:t>
      </w:r>
    </w:p>
    <w:p w:rsidR="004E4270" w:rsidRDefault="004E4270" w:rsidP="004E42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427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E4270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E4270" w:rsidRPr="004E4270" w:rsidRDefault="004E4270" w:rsidP="004E4270">
      <w:pPr>
        <w:pStyle w:val="a6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E4270">
        <w:rPr>
          <w:rFonts w:ascii="Times New Roman" w:hAnsi="Times New Roman" w:cs="Times New Roman"/>
          <w:sz w:val="26"/>
          <w:szCs w:val="26"/>
        </w:rPr>
        <w:t xml:space="preserve">комиссии по экономической политике и муниципальной собственности </w:t>
      </w:r>
    </w:p>
    <w:p w:rsidR="004E4270" w:rsidRPr="004E4270" w:rsidRDefault="00435069" w:rsidP="004E4270">
      <w:pPr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 «25</w:t>
      </w:r>
      <w:r w:rsidR="004E4270" w:rsidRPr="004E4270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>
        <w:rPr>
          <w:rFonts w:ascii="Times New Roman" w:hAnsi="Times New Roman" w:cs="Times New Roman"/>
          <w:color w:val="000000"/>
          <w:sz w:val="26"/>
          <w:szCs w:val="26"/>
        </w:rPr>
        <w:t>апреля</w:t>
      </w:r>
      <w:r w:rsidR="00DD0BB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7AFA">
        <w:rPr>
          <w:rFonts w:ascii="Times New Roman" w:hAnsi="Times New Roman" w:cs="Times New Roman"/>
          <w:color w:val="000000"/>
          <w:sz w:val="26"/>
          <w:szCs w:val="26"/>
        </w:rPr>
        <w:t>2022</w:t>
      </w:r>
      <w:r w:rsidR="004E4270" w:rsidRPr="004E4270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</w:p>
    <w:p w:rsidR="00722B02" w:rsidRDefault="004E4270" w:rsidP="00CC754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CC754E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Рассмотрев  представленные документы и заслушав информацию по ним,   комиссия решила</w:t>
      </w:r>
      <w:r w:rsidR="00CC754E" w:rsidRPr="00CC75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проекты решений:</w:t>
      </w:r>
      <w:r w:rsidR="005E4ECE" w:rsidRPr="00CC75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35069" w:rsidRPr="00CE0FC6" w:rsidRDefault="00435069" w:rsidP="00435069">
      <w:pPr>
        <w:pStyle w:val="a3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E0FC6">
        <w:rPr>
          <w:sz w:val="26"/>
          <w:szCs w:val="26"/>
        </w:rPr>
        <w:t xml:space="preserve">О согласовании передачи в муниципальную собственность городского округа Спасск-Дальний недвижимого имущества, являющегося собственностью </w:t>
      </w:r>
      <w:r>
        <w:rPr>
          <w:sz w:val="26"/>
          <w:szCs w:val="26"/>
        </w:rPr>
        <w:t>Российской Федерации;</w:t>
      </w:r>
    </w:p>
    <w:p w:rsidR="00435069" w:rsidRPr="00435069" w:rsidRDefault="00435069" w:rsidP="0043506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5069">
        <w:rPr>
          <w:rFonts w:ascii="Times New Roman" w:hAnsi="Times New Roman" w:cs="Times New Roman"/>
          <w:sz w:val="26"/>
          <w:szCs w:val="26"/>
        </w:rPr>
        <w:t>- О реализации Комплексной программы социально-экономического развития городского округа Спасск-Дальний на 2012-2023 годы за 2021 год.</w:t>
      </w:r>
    </w:p>
    <w:p w:rsidR="006435EC" w:rsidRPr="006435EC" w:rsidRDefault="006435EC" w:rsidP="006435EC">
      <w:pPr>
        <w:tabs>
          <w:tab w:val="left" w:pos="9540"/>
        </w:tabs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435EC">
        <w:rPr>
          <w:rFonts w:ascii="Times New Roman" w:hAnsi="Times New Roman" w:cs="Times New Roman"/>
          <w:bCs/>
          <w:sz w:val="26"/>
          <w:szCs w:val="26"/>
        </w:rPr>
        <w:t>- направить на рассмотрение Думы.</w:t>
      </w:r>
    </w:p>
    <w:p w:rsidR="00F30CCA" w:rsidRPr="006435EC" w:rsidRDefault="00F30CCA" w:rsidP="006435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270" w:rsidRPr="006435EC" w:rsidRDefault="004E4270" w:rsidP="006435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5EC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                                      </w:t>
      </w:r>
      <w:proofErr w:type="spellStart"/>
      <w:r w:rsidRPr="006435EC">
        <w:rPr>
          <w:rFonts w:ascii="Times New Roman" w:hAnsi="Times New Roman" w:cs="Times New Roman"/>
          <w:sz w:val="26"/>
          <w:szCs w:val="26"/>
        </w:rPr>
        <w:t>Е.Н.Кухарчук</w:t>
      </w:r>
      <w:proofErr w:type="spellEnd"/>
    </w:p>
    <w:p w:rsidR="006A7071" w:rsidRPr="006435EC" w:rsidRDefault="006A7071" w:rsidP="006435EC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6A7071" w:rsidRPr="006435EC" w:rsidSect="006435EC">
      <w:pgSz w:w="11906" w:h="16838"/>
      <w:pgMar w:top="568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3DD0"/>
    <w:multiLevelType w:val="hybridMultilevel"/>
    <w:tmpl w:val="7C16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20C16"/>
    <w:multiLevelType w:val="hybridMultilevel"/>
    <w:tmpl w:val="40127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23764"/>
    <w:multiLevelType w:val="hybridMultilevel"/>
    <w:tmpl w:val="04A0D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80C4D"/>
    <w:multiLevelType w:val="hybridMultilevel"/>
    <w:tmpl w:val="431AADC6"/>
    <w:lvl w:ilvl="0" w:tplc="784EBF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A0B8A"/>
    <w:multiLevelType w:val="hybridMultilevel"/>
    <w:tmpl w:val="7B9A200A"/>
    <w:lvl w:ilvl="0" w:tplc="E9505A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37207"/>
    <w:multiLevelType w:val="hybridMultilevel"/>
    <w:tmpl w:val="6428D9CC"/>
    <w:lvl w:ilvl="0" w:tplc="AD5042E2">
      <w:start w:val="1"/>
      <w:numFmt w:val="decimal"/>
      <w:lvlText w:val="%1."/>
      <w:lvlJc w:val="left"/>
      <w:pPr>
        <w:ind w:left="983" w:hanging="645"/>
      </w:pPr>
    </w:lvl>
    <w:lvl w:ilvl="1" w:tplc="04190019">
      <w:start w:val="1"/>
      <w:numFmt w:val="lowerLetter"/>
      <w:lvlText w:val="%2."/>
      <w:lvlJc w:val="left"/>
      <w:pPr>
        <w:ind w:left="141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0D6600"/>
    <w:multiLevelType w:val="hybridMultilevel"/>
    <w:tmpl w:val="8F4C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270"/>
    <w:rsid w:val="000628E5"/>
    <w:rsid w:val="000672A7"/>
    <w:rsid w:val="000F27B5"/>
    <w:rsid w:val="0012550F"/>
    <w:rsid w:val="00181EBD"/>
    <w:rsid w:val="00304D06"/>
    <w:rsid w:val="00323A1C"/>
    <w:rsid w:val="0034137B"/>
    <w:rsid w:val="00342B23"/>
    <w:rsid w:val="0034390A"/>
    <w:rsid w:val="00435069"/>
    <w:rsid w:val="004B7B60"/>
    <w:rsid w:val="004C3AC3"/>
    <w:rsid w:val="004D641E"/>
    <w:rsid w:val="004E4270"/>
    <w:rsid w:val="00533C35"/>
    <w:rsid w:val="00591A12"/>
    <w:rsid w:val="005B363D"/>
    <w:rsid w:val="005E4ECE"/>
    <w:rsid w:val="006435EC"/>
    <w:rsid w:val="0066493F"/>
    <w:rsid w:val="00687AFA"/>
    <w:rsid w:val="006A7071"/>
    <w:rsid w:val="006F209F"/>
    <w:rsid w:val="00722B02"/>
    <w:rsid w:val="00734029"/>
    <w:rsid w:val="007E7098"/>
    <w:rsid w:val="00943661"/>
    <w:rsid w:val="009A5166"/>
    <w:rsid w:val="00BE50FC"/>
    <w:rsid w:val="00BF5C45"/>
    <w:rsid w:val="00C54B80"/>
    <w:rsid w:val="00CC754E"/>
    <w:rsid w:val="00D1051B"/>
    <w:rsid w:val="00D731E0"/>
    <w:rsid w:val="00DD0BB7"/>
    <w:rsid w:val="00DD271B"/>
    <w:rsid w:val="00DF7671"/>
    <w:rsid w:val="00E71608"/>
    <w:rsid w:val="00E861D0"/>
    <w:rsid w:val="00F30CCA"/>
    <w:rsid w:val="00F86A78"/>
    <w:rsid w:val="00FB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E42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4E4270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Subtitle"/>
    <w:basedOn w:val="a"/>
    <w:link w:val="a7"/>
    <w:qFormat/>
    <w:rsid w:val="004E427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4E4270"/>
    <w:rPr>
      <w:rFonts w:ascii="Arial" w:eastAsia="Times New Roman" w:hAnsi="Arial" w:cs="Arial"/>
      <w:sz w:val="24"/>
      <w:szCs w:val="24"/>
    </w:rPr>
  </w:style>
  <w:style w:type="paragraph" w:styleId="a8">
    <w:name w:val="Normal Indent"/>
    <w:basedOn w:val="a"/>
    <w:unhideWhenUsed/>
    <w:rsid w:val="006F209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F2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43506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2022-05-24T05:43:00Z</cp:lastPrinted>
  <dcterms:created xsi:type="dcterms:W3CDTF">2019-05-14T02:09:00Z</dcterms:created>
  <dcterms:modified xsi:type="dcterms:W3CDTF">2022-05-24T05:43:00Z</dcterms:modified>
</cp:coreProperties>
</file>