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2" w:rsidRPr="008F11C4" w:rsidRDefault="00266E72" w:rsidP="00BB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266E72" w:rsidRPr="008F11C4" w:rsidRDefault="00266E72" w:rsidP="00BB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266E72" w:rsidRPr="008F11C4" w:rsidRDefault="00266E72" w:rsidP="00BB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266E72" w:rsidRPr="008F11C4" w:rsidRDefault="00266E72" w:rsidP="00BB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6E72" w:rsidRPr="008F11C4" w:rsidRDefault="00FA2C7F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D548D3" w:rsidRPr="008F11C4">
        <w:rPr>
          <w:rFonts w:ascii="Times New Roman" w:eastAsia="Times New Roman" w:hAnsi="Times New Roman" w:cs="Times New Roman"/>
          <w:b/>
          <w:bCs/>
          <w:sz w:val="24"/>
          <w:szCs w:val="24"/>
        </w:rPr>
        <w:t>.06</w:t>
      </w:r>
      <w:r w:rsidR="00266E72" w:rsidRPr="008F1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.2021  г.                                                                                                       </w:t>
      </w:r>
      <w:r w:rsidR="00266E72" w:rsidRPr="008F11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13.40</w:t>
      </w:r>
      <w:r w:rsidR="00266E72" w:rsidRPr="008F11C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8F11C4" w:rsidRDefault="00266E72" w:rsidP="00BB5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266E72" w:rsidRPr="008F11C4" w:rsidRDefault="00266E72" w:rsidP="00BB5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266E72" w:rsidRPr="008F11C4" w:rsidRDefault="00266E72" w:rsidP="00BB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E72" w:rsidRPr="008F11C4" w:rsidRDefault="00266E72" w:rsidP="00BB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266E72" w:rsidRPr="008F11C4" w:rsidRDefault="00266E72" w:rsidP="00BB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Присутствуют членов (список прилагается) – 1</w:t>
      </w:r>
      <w:r w:rsidR="00FA2C7F" w:rsidRPr="008F11C4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66E72" w:rsidRPr="008F11C4" w:rsidRDefault="00266E72" w:rsidP="00BB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FA2C7F" w:rsidRPr="008F11C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 xml:space="preserve"> - Федун Д.В.</w:t>
      </w:r>
    </w:p>
    <w:p w:rsidR="00266E72" w:rsidRPr="008F11C4" w:rsidRDefault="00266E72" w:rsidP="00BB57A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72" w:rsidRPr="008F11C4" w:rsidRDefault="00266E72" w:rsidP="00BB57AD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</w:t>
      </w:r>
      <w:r w:rsidR="00417017" w:rsidRPr="008F11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3882" w:rsidRPr="008F11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A2C7F"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</w:t>
      </w:r>
      <w:r w:rsidR="00FA2C7F" w:rsidRPr="008F11C4">
        <w:rPr>
          <w:rFonts w:ascii="Times New Roman" w:eastAsia="Times New Roman" w:hAnsi="Times New Roman" w:cs="Times New Roman"/>
          <w:sz w:val="24"/>
          <w:szCs w:val="24"/>
        </w:rPr>
        <w:t>родского округа Спасск-Дальний, состоящая из 9 вопросов:</w:t>
      </w:r>
    </w:p>
    <w:p w:rsidR="00FA2C7F" w:rsidRPr="008F11C4" w:rsidRDefault="00FA2C7F" w:rsidP="00FA2C7F">
      <w:pPr>
        <w:pStyle w:val="a5"/>
        <w:numPr>
          <w:ilvl w:val="0"/>
          <w:numId w:val="16"/>
        </w:numPr>
        <w:ind w:left="0" w:firstLine="0"/>
        <w:jc w:val="both"/>
        <w:rPr>
          <w:szCs w:val="24"/>
        </w:rPr>
      </w:pPr>
      <w:r w:rsidRPr="008F11C4">
        <w:rPr>
          <w:szCs w:val="24"/>
        </w:rPr>
        <w:t>Отчёт о деятельности МКУ «Управление по делам ГОЧС городского округа Спасск - Дальний»  за 2020год</w:t>
      </w:r>
    </w:p>
    <w:p w:rsidR="00FA2C7F" w:rsidRPr="008F11C4" w:rsidRDefault="00FA2C7F" w:rsidP="00FA2C7F">
      <w:pPr>
        <w:pStyle w:val="a5"/>
        <w:numPr>
          <w:ilvl w:val="0"/>
          <w:numId w:val="16"/>
        </w:numPr>
        <w:ind w:left="0" w:firstLine="0"/>
        <w:jc w:val="both"/>
        <w:rPr>
          <w:szCs w:val="24"/>
        </w:rPr>
      </w:pPr>
      <w:r w:rsidRPr="008F11C4">
        <w:rPr>
          <w:szCs w:val="24"/>
        </w:rPr>
        <w:t>О внесении изменений и дополнений  в решение Думы городского округа  Спасск-Дальний  от   25 декабря 2020 года № 63-НПА  «О бюджете городского округа Спасск - Дальний  на 2021 год и плановый период 2022  и 2023 годов»</w:t>
      </w:r>
    </w:p>
    <w:p w:rsidR="00FA2C7F" w:rsidRPr="008F11C4" w:rsidRDefault="00FA2C7F" w:rsidP="00FA2C7F">
      <w:pPr>
        <w:pStyle w:val="1"/>
        <w:numPr>
          <w:ilvl w:val="0"/>
          <w:numId w:val="16"/>
        </w:numPr>
        <w:ind w:left="0" w:right="-24" w:firstLine="0"/>
        <w:jc w:val="both"/>
        <w:rPr>
          <w:b w:val="0"/>
          <w:sz w:val="24"/>
          <w:szCs w:val="24"/>
        </w:rPr>
      </w:pPr>
      <w:r w:rsidRPr="008F11C4">
        <w:rPr>
          <w:b w:val="0"/>
          <w:sz w:val="24"/>
          <w:szCs w:val="24"/>
        </w:rPr>
        <w:t>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2022 год и плановый период 2023 и 2024 годы</w:t>
      </w:r>
    </w:p>
    <w:p w:rsidR="00FA2C7F" w:rsidRPr="008F11C4" w:rsidRDefault="00FA2C7F" w:rsidP="00FA2C7F">
      <w:pPr>
        <w:pStyle w:val="a5"/>
        <w:numPr>
          <w:ilvl w:val="0"/>
          <w:numId w:val="16"/>
        </w:numPr>
        <w:ind w:left="0" w:firstLine="0"/>
        <w:jc w:val="both"/>
        <w:rPr>
          <w:szCs w:val="24"/>
        </w:rPr>
      </w:pPr>
      <w:r w:rsidRPr="008F11C4">
        <w:rPr>
          <w:szCs w:val="24"/>
        </w:rPr>
        <w:t>О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</w:p>
    <w:p w:rsidR="00FA2C7F" w:rsidRPr="008F11C4" w:rsidRDefault="00FA2C7F" w:rsidP="00FA2C7F">
      <w:pPr>
        <w:pStyle w:val="a5"/>
        <w:numPr>
          <w:ilvl w:val="0"/>
          <w:numId w:val="16"/>
        </w:numPr>
        <w:ind w:left="0" w:firstLine="0"/>
        <w:jc w:val="both"/>
        <w:rPr>
          <w:szCs w:val="24"/>
        </w:rPr>
      </w:pPr>
      <w:proofErr w:type="gramStart"/>
      <w:r w:rsidRPr="008F11C4">
        <w:rPr>
          <w:color w:val="000000"/>
          <w:szCs w:val="24"/>
        </w:rPr>
        <w:t>О внесении изменений в решение Думы городского округа Спасск-Дальний от 15.12.2014 г. № 37 «</w:t>
      </w:r>
      <w:r w:rsidRPr="008F11C4">
        <w:rPr>
          <w:szCs w:val="24"/>
        </w:rPr>
        <w:t>Об установлении пороговых значений среднемесячного дохода, приходящегося  на каждого члена семьи или одиноко проживающего гражданина и стоимости имущества, находящегося в собственности членов семьи и подлежащего налогообложению, для признания граждан городского округа Спасск-Дальний малоимущими в целях предоставления им по договорам социального найма жилых помещений муниципального жилищного фонда»</w:t>
      </w:r>
      <w:proofErr w:type="gramEnd"/>
    </w:p>
    <w:p w:rsidR="00FA2C7F" w:rsidRPr="008F11C4" w:rsidRDefault="00FA2C7F" w:rsidP="00FA2C7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1C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 № 26-НПА от 01 августа 2019 года </w:t>
      </w:r>
      <w:r w:rsidRPr="008F11C4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Pr="008F11C4">
        <w:rPr>
          <w:rFonts w:ascii="Times New Roman" w:hAnsi="Times New Roman" w:cs="Times New Roman"/>
          <w:sz w:val="24"/>
          <w:szCs w:val="24"/>
        </w:rPr>
        <w:t xml:space="preserve">Об утверждении выкупной стоимости одного квадратного метра общей площади изымаемого жилого помещения, расположенного в аварийных многоквартирных домах, включенных в </w:t>
      </w:r>
      <w:r w:rsidRPr="008F11C4">
        <w:rPr>
          <w:rFonts w:ascii="Times New Roman" w:hAnsi="Times New Roman" w:cs="Times New Roman"/>
          <w:sz w:val="24"/>
          <w:szCs w:val="24"/>
        </w:rPr>
        <w:lastRenderedPageBreak/>
        <w:t>программу «Переселение граждан  из аварийного жилищного фонда городского округа Спасск-Дальний на 2019 -2025 г.г.»</w:t>
      </w:r>
    </w:p>
    <w:p w:rsidR="00FA2C7F" w:rsidRPr="008F11C4" w:rsidRDefault="00FA2C7F" w:rsidP="00FA2C7F">
      <w:pPr>
        <w:pStyle w:val="a3"/>
        <w:keepNext/>
        <w:numPr>
          <w:ilvl w:val="0"/>
          <w:numId w:val="16"/>
        </w:numPr>
        <w:spacing w:after="0" w:line="216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1C4">
        <w:rPr>
          <w:rFonts w:ascii="Times New Roman" w:hAnsi="Times New Roman" w:cs="Times New Roman"/>
          <w:sz w:val="24"/>
          <w:szCs w:val="24"/>
        </w:rPr>
        <w:t>О проведении выборов в Думу городского округа Спасск-Дальний</w:t>
      </w:r>
    </w:p>
    <w:p w:rsidR="00FA2C7F" w:rsidRPr="008F11C4" w:rsidRDefault="00FA2C7F" w:rsidP="00FA2C7F">
      <w:pPr>
        <w:pStyle w:val="a3"/>
        <w:numPr>
          <w:ilvl w:val="0"/>
          <w:numId w:val="1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1C4">
        <w:rPr>
          <w:rFonts w:ascii="Times New Roman" w:hAnsi="Times New Roman" w:cs="Times New Roman"/>
          <w:sz w:val="24"/>
          <w:szCs w:val="24"/>
        </w:rPr>
        <w:t>О плане работы Думы городского округа Спасск-Дальний на III квартал 2021 года</w:t>
      </w:r>
    </w:p>
    <w:p w:rsidR="00FA2C7F" w:rsidRPr="008F11C4" w:rsidRDefault="00FA2C7F" w:rsidP="00FA2C7F">
      <w:pPr>
        <w:pStyle w:val="a3"/>
        <w:numPr>
          <w:ilvl w:val="0"/>
          <w:numId w:val="1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1C4">
        <w:rPr>
          <w:rFonts w:ascii="Times New Roman" w:hAnsi="Times New Roman" w:cs="Times New Roman"/>
          <w:sz w:val="24"/>
          <w:szCs w:val="24"/>
        </w:rPr>
        <w:t>О награждении Почетной Грамотой Думы городского округа Спасск-Дальний</w:t>
      </w:r>
    </w:p>
    <w:p w:rsidR="00FA2C7F" w:rsidRPr="008F11C4" w:rsidRDefault="00FA2C7F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A2C7F"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8F11C4" w:rsidRDefault="00266E72" w:rsidP="00BB57AD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8F11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A2C7F"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A2C7F"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72" w:rsidRPr="008F11C4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</w:t>
      </w:r>
      <w:r w:rsidR="00D548D3" w:rsidRPr="008F11C4">
        <w:rPr>
          <w:rFonts w:ascii="Times New Roman" w:eastAsia="Times New Roman" w:hAnsi="Times New Roman" w:cs="Times New Roman"/>
          <w:sz w:val="24"/>
          <w:szCs w:val="24"/>
        </w:rPr>
        <w:t>вопроса.</w:t>
      </w: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66E72" w:rsidRPr="008F11C4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882" w:rsidRPr="008F11C4" w:rsidRDefault="00266E72" w:rsidP="00FA2C7F">
      <w:pPr>
        <w:pStyle w:val="a5"/>
        <w:numPr>
          <w:ilvl w:val="0"/>
          <w:numId w:val="17"/>
        </w:numPr>
        <w:ind w:left="0" w:firstLine="0"/>
        <w:jc w:val="both"/>
        <w:rPr>
          <w:szCs w:val="24"/>
        </w:rPr>
      </w:pPr>
      <w:r w:rsidRPr="008F11C4">
        <w:rPr>
          <w:b/>
          <w:szCs w:val="24"/>
        </w:rPr>
        <w:t>СЛУШАЛИ:</w:t>
      </w:r>
      <w:r w:rsidRPr="008F11C4">
        <w:rPr>
          <w:szCs w:val="24"/>
        </w:rPr>
        <w:t xml:space="preserve"> </w:t>
      </w:r>
      <w:r w:rsidR="00FA2C7F" w:rsidRPr="008F11C4">
        <w:rPr>
          <w:szCs w:val="24"/>
        </w:rPr>
        <w:t>Отчёт о деятельности МКУ «Управление по делам ГОЧС городского округа Спасск - Дальний»  за 2020 год</w:t>
      </w:r>
    </w:p>
    <w:p w:rsidR="00FA2C7F" w:rsidRPr="008F11C4" w:rsidRDefault="00FA2C7F" w:rsidP="00FA2C7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A2C7F" w:rsidRPr="008F11C4" w:rsidRDefault="00FA2C7F" w:rsidP="00FA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>Данный отчет  был рассмотрен на депутатской комиссии, где было рекомендовано  вынести его для рассмотрения и принятия на  заседание Думы.</w:t>
      </w:r>
    </w:p>
    <w:p w:rsidR="00FA2C7F" w:rsidRPr="008F11C4" w:rsidRDefault="00FA2C7F" w:rsidP="00FA2C7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A2C7F" w:rsidRPr="008F11C4" w:rsidRDefault="00FA2C7F" w:rsidP="00FA2C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 После предоставления отчета депутаты Думы должны принять данный отчет к сведению. Можем задать вопросы и внести предложения.</w:t>
      </w:r>
    </w:p>
    <w:p w:rsidR="00FA2C7F" w:rsidRPr="008F11C4" w:rsidRDefault="00FA2C7F" w:rsidP="00FA2C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C7F" w:rsidRPr="008F11C4" w:rsidRDefault="00FA2C7F" w:rsidP="00FA2C7F">
      <w:pPr>
        <w:pStyle w:val="a5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вынести данный вопрос на заседание Думы, прошу голосовать. </w:t>
      </w:r>
    </w:p>
    <w:p w:rsidR="00FA2C7F" w:rsidRPr="008F11C4" w:rsidRDefault="00FA2C7F" w:rsidP="00FA2C7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C7F" w:rsidRPr="008F11C4" w:rsidRDefault="00FA2C7F" w:rsidP="00FA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C7F" w:rsidRPr="008F11C4" w:rsidRDefault="00FA2C7F" w:rsidP="00FA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A2C7F" w:rsidRPr="008F11C4" w:rsidRDefault="00FA2C7F" w:rsidP="00FA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C7F" w:rsidRPr="008F11C4" w:rsidRDefault="00FA2C7F" w:rsidP="00FA2C7F">
      <w:pPr>
        <w:pStyle w:val="a3"/>
        <w:numPr>
          <w:ilvl w:val="0"/>
          <w:numId w:val="17"/>
        </w:numPr>
        <w:tabs>
          <w:tab w:val="left" w:pos="-425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 в решение Думы городского округа  Спасск-Дальний  от   25 декабря 2020 года № 63-НПА  «О бюджете городского округа Спасск - Дальний  на 2021 год и плановый период 2022  и 2023 годов»</w:t>
      </w:r>
    </w:p>
    <w:p w:rsidR="00FA2C7F" w:rsidRPr="008F11C4" w:rsidRDefault="00FA2C7F" w:rsidP="00FA2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C7F" w:rsidRPr="008F11C4" w:rsidRDefault="00FA2C7F" w:rsidP="00FA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FA2C7F" w:rsidRPr="008F11C4" w:rsidRDefault="00FA2C7F" w:rsidP="00FA2C7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A2C7F" w:rsidRPr="008F11C4" w:rsidRDefault="00FA2C7F" w:rsidP="00FA2C7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A2C7F" w:rsidRPr="008F11C4" w:rsidRDefault="00FA2C7F" w:rsidP="00FA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C7F" w:rsidRPr="008F11C4" w:rsidRDefault="00FA2C7F" w:rsidP="00FA2C7F">
      <w:pPr>
        <w:pStyle w:val="a5"/>
        <w:ind w:left="0" w:right="-1"/>
        <w:jc w:val="both"/>
        <w:rPr>
          <w:szCs w:val="24"/>
        </w:rPr>
      </w:pPr>
      <w:proofErr w:type="gramStart"/>
      <w:r w:rsidRPr="008F11C4">
        <w:rPr>
          <w:b/>
          <w:szCs w:val="24"/>
        </w:rPr>
        <w:lastRenderedPageBreak/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 w:rsidR="008F11C4" w:rsidRPr="008F11C4">
        <w:rPr>
          <w:szCs w:val="24"/>
        </w:rPr>
        <w:t xml:space="preserve">к рассмотрению и утверждению на заседании Думы </w:t>
      </w:r>
      <w:r w:rsidRPr="008F11C4">
        <w:rPr>
          <w:szCs w:val="24"/>
        </w:rPr>
        <w:t xml:space="preserve">о внесении изменений и дополнений  в решение Думы городского округа  Спасск-Дальний  от   25 декабря 2020 года № 63-НПА  «О бюджете городского округа Спасск - Дальний  на 2021 год и плановый период 2022  и 2023 годов» на рассмотрение и утверждение Думой, прошу голосовать. </w:t>
      </w:r>
      <w:proofErr w:type="gramEnd"/>
    </w:p>
    <w:p w:rsidR="00FA2C7F" w:rsidRPr="008F11C4" w:rsidRDefault="00FA2C7F" w:rsidP="00FA2C7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C7F" w:rsidRPr="008F11C4" w:rsidRDefault="00FA2C7F" w:rsidP="00FA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F11C4"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11C4"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2C7F" w:rsidRPr="008F11C4" w:rsidRDefault="00FA2C7F" w:rsidP="00FA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A2C7F" w:rsidRPr="008F11C4" w:rsidRDefault="00FA2C7F" w:rsidP="00FA2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2C7F" w:rsidRPr="008F11C4" w:rsidRDefault="00FA2C7F" w:rsidP="008F11C4">
      <w:pPr>
        <w:pStyle w:val="a3"/>
        <w:numPr>
          <w:ilvl w:val="0"/>
          <w:numId w:val="17"/>
        </w:numPr>
        <w:tabs>
          <w:tab w:val="left" w:pos="-425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8F11C4" w:rsidRPr="008F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1C4" w:rsidRPr="008F11C4">
        <w:rPr>
          <w:rFonts w:ascii="Times New Roman" w:hAnsi="Times New Roman" w:cs="Times New Roman"/>
          <w:sz w:val="24"/>
          <w:szCs w:val="24"/>
        </w:rPr>
        <w:t>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2022 год и плановый период 2023 и 2024 годы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4" w:rsidRPr="008F11C4" w:rsidRDefault="008F11C4" w:rsidP="008F11C4">
      <w:pPr>
        <w:pStyle w:val="a5"/>
        <w:ind w:left="0" w:right="-1"/>
        <w:jc w:val="both"/>
        <w:rPr>
          <w:szCs w:val="24"/>
        </w:rPr>
      </w:pPr>
      <w:proofErr w:type="gramStart"/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к рассмотрению и утверждению на заседании Думы 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2022 год и плановый период 2023 и 2024 годы, прошу голосовать. </w:t>
      </w:r>
      <w:proofErr w:type="gramEnd"/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8F11C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4" w:rsidRPr="008F11C4" w:rsidRDefault="008F11C4" w:rsidP="008F11C4">
      <w:pPr>
        <w:pStyle w:val="a5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к рассмотрению и утверждению на заседании Думы О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Спасск-Дальний», прошу голосовать. 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AD" w:rsidRPr="008F11C4" w:rsidRDefault="008F11C4" w:rsidP="008F11C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gramStart"/>
      <w:r w:rsidRPr="008F11C4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15.12.2014 г. № 37 «</w:t>
      </w:r>
      <w:r w:rsidRPr="008F11C4">
        <w:rPr>
          <w:rFonts w:ascii="Times New Roman" w:hAnsi="Times New Roman" w:cs="Times New Roman"/>
          <w:sz w:val="24"/>
          <w:szCs w:val="24"/>
        </w:rPr>
        <w:t xml:space="preserve">Об установлении пороговых значений среднемесячного дохода, приходящегося  на каждого члена семьи или одиноко проживающего гражданина и стоимости имущества, находящегося в собственности членов семьи и подлежащего налогообложению, для признания граждан городского округа Спасск-Дальний </w:t>
      </w:r>
      <w:r w:rsidRPr="008F11C4">
        <w:rPr>
          <w:rFonts w:ascii="Times New Roman" w:hAnsi="Times New Roman" w:cs="Times New Roman"/>
          <w:sz w:val="24"/>
          <w:szCs w:val="24"/>
        </w:rPr>
        <w:lastRenderedPageBreak/>
        <w:t>малоимущими в целях предоставления им по договорам социального найма жилых помещений муниципального жилищного фонда»</w:t>
      </w:r>
      <w:proofErr w:type="gramEnd"/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4" w:rsidRPr="008F11C4" w:rsidRDefault="008F11C4" w:rsidP="008F11C4">
      <w:pPr>
        <w:pStyle w:val="a5"/>
        <w:ind w:left="0" w:right="-1"/>
        <w:jc w:val="both"/>
        <w:rPr>
          <w:szCs w:val="24"/>
        </w:rPr>
      </w:pPr>
      <w:proofErr w:type="gramStart"/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к рассмотрению и утверждению на заседании Думы </w:t>
      </w:r>
      <w:r w:rsidRPr="008F11C4">
        <w:rPr>
          <w:color w:val="000000"/>
          <w:szCs w:val="24"/>
        </w:rPr>
        <w:t>О внесении изменений в решение Думы городского округа Спасск-Дальний от 15.12.2014 г. № 37 «</w:t>
      </w:r>
      <w:r w:rsidRPr="008F11C4">
        <w:rPr>
          <w:szCs w:val="24"/>
        </w:rPr>
        <w:t>Об установлении пороговых значений среднемесячного дохода, приходящегося  на каждого члена семьи или одиноко проживающего гражданина и стоимости имущества, находящегося в собственности членов семьи и подлежащего налогообложению, для признания граждан городского округа</w:t>
      </w:r>
      <w:proofErr w:type="gramEnd"/>
      <w:r w:rsidRPr="008F11C4">
        <w:rPr>
          <w:szCs w:val="24"/>
        </w:rPr>
        <w:t xml:space="preserve"> Спасск-Дальний </w:t>
      </w:r>
      <w:proofErr w:type="gramStart"/>
      <w:r w:rsidRPr="008F11C4">
        <w:rPr>
          <w:szCs w:val="24"/>
        </w:rPr>
        <w:t>малоимущими</w:t>
      </w:r>
      <w:proofErr w:type="gramEnd"/>
      <w:r w:rsidRPr="008F11C4">
        <w:rPr>
          <w:szCs w:val="24"/>
        </w:rPr>
        <w:t xml:space="preserve"> в целях предоставления им по договорам социального найма жилых помещений муниципального жилищного фонда», прошу голосовать. 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AD" w:rsidRPr="008F11C4" w:rsidRDefault="008F11C4" w:rsidP="008F11C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8F11C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 № 26-НПА от 01 августа 2019 года </w:t>
      </w:r>
      <w:r w:rsidRPr="008F11C4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Pr="008F11C4">
        <w:rPr>
          <w:rFonts w:ascii="Times New Roman" w:hAnsi="Times New Roman" w:cs="Times New Roman"/>
          <w:sz w:val="24"/>
          <w:szCs w:val="24"/>
        </w:rPr>
        <w:t>Об утверждении выкупной стоимости одного квадратного метра общей площади изымаемого жилого помещения, расположенного в аварийных многоквартирных домах, включенных в программу «Переселение граждан  из аварийного жилищного фонда городского округа Спасск-Дальний на 2019 -2025 г.г.»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4" w:rsidRPr="008F11C4" w:rsidRDefault="008F11C4" w:rsidP="008F11C4">
      <w:pPr>
        <w:pStyle w:val="a5"/>
        <w:ind w:left="0" w:right="-1"/>
        <w:jc w:val="both"/>
        <w:rPr>
          <w:szCs w:val="24"/>
        </w:rPr>
      </w:pPr>
      <w:proofErr w:type="gramStart"/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к рассмотрению и утверждению на заседании Думы о внесении изменений в решение Думы  № 26-НПА от 01 августа 2019 года </w:t>
      </w:r>
      <w:r w:rsidRPr="008F11C4">
        <w:rPr>
          <w:bCs/>
          <w:kern w:val="36"/>
          <w:szCs w:val="24"/>
        </w:rPr>
        <w:t>«</w:t>
      </w:r>
      <w:r w:rsidRPr="008F11C4">
        <w:rPr>
          <w:szCs w:val="24"/>
        </w:rPr>
        <w:t>Об утверждении выкупной стоимости одного квадратного метра общей площади изымаемого жилого помещения, расположенного в аварийных многоквартирных домах, включенных в программу «Переселение граждан  из аварийного жилищного фонда городского округа Спасск-Дальний на 2019 -2025</w:t>
      </w:r>
      <w:proofErr w:type="gramEnd"/>
      <w:r w:rsidRPr="008F11C4">
        <w:rPr>
          <w:szCs w:val="24"/>
        </w:rPr>
        <w:t xml:space="preserve"> г.г.», прошу голосовать. 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8F11C4">
        <w:rPr>
          <w:rFonts w:ascii="Times New Roman" w:hAnsi="Times New Roman" w:cs="Times New Roman"/>
          <w:sz w:val="24"/>
          <w:szCs w:val="24"/>
        </w:rPr>
        <w:t>О проведении выборов в Думу городского округа Спасск-Дальний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4" w:rsidRPr="008F11C4" w:rsidRDefault="008F11C4" w:rsidP="008F11C4">
      <w:pPr>
        <w:pStyle w:val="a5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к рассмотрению и утверждению на заседании Думы о проведении выборов в Думу городского округа Спасск-Дальний, прошу голосовать. 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8F11C4">
        <w:rPr>
          <w:rFonts w:ascii="Times New Roman" w:hAnsi="Times New Roman" w:cs="Times New Roman"/>
          <w:sz w:val="24"/>
          <w:szCs w:val="24"/>
        </w:rPr>
        <w:t>О плане работы Думы городского округа Спасск-Дальний на III квартал 2021 года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4" w:rsidRPr="008F11C4" w:rsidRDefault="008F11C4" w:rsidP="008F11C4">
      <w:pPr>
        <w:pStyle w:val="a5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к рассмотрению и утверждению на заседании Думы о плане работы Думы городского округа Спасск-Дальний на III квартал 2021 года, прошу голосовать. 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8F11C4">
        <w:rPr>
          <w:rFonts w:ascii="Times New Roman" w:hAnsi="Times New Roman" w:cs="Times New Roman"/>
          <w:sz w:val="24"/>
          <w:szCs w:val="24"/>
        </w:rPr>
        <w:t>О награждении Почетной Грамотой Думы городского округа Спасск-Дальний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4" w:rsidRPr="008F11C4" w:rsidRDefault="008F11C4" w:rsidP="008F11C4">
      <w:pPr>
        <w:pStyle w:val="a5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к рассмотрению и утверждению на заседании Думы о награждении Почетной Грамотой Думы городского округа Спасск-Дальний, прошу голосовать. </w:t>
      </w:r>
    </w:p>
    <w:p w:rsidR="008F11C4" w:rsidRPr="008F11C4" w:rsidRDefault="008F11C4" w:rsidP="008F11C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11C4" w:rsidRPr="008F11C4" w:rsidRDefault="008F11C4" w:rsidP="008F1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F11C4" w:rsidRPr="008F11C4" w:rsidRDefault="008F11C4" w:rsidP="008F11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4" w:rsidRPr="008F11C4" w:rsidRDefault="008F11C4" w:rsidP="008F11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4" w:rsidRPr="008F11C4" w:rsidRDefault="008F11C4" w:rsidP="008F11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EEE" w:rsidRPr="008F11C4" w:rsidRDefault="00E93EEE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9E3C85" w:rsidRPr="008F11C4" w:rsidRDefault="009E3C85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</w:t>
      </w:r>
      <w:r w:rsidR="00092B66" w:rsidRPr="008F11C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Д.В. Федун</w:t>
      </w:r>
    </w:p>
    <w:p w:rsidR="009E3C85" w:rsidRPr="008F11C4" w:rsidRDefault="009E3C85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85" w:rsidRPr="008F11C4" w:rsidRDefault="009E3C85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9E3C85" w:rsidRPr="008F11C4" w:rsidRDefault="009E3C85" w:rsidP="00BB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</w:t>
      </w:r>
      <w:r w:rsidR="00092B66" w:rsidRPr="008F1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А. С. Чугуевский</w:t>
      </w:r>
    </w:p>
    <w:p w:rsidR="009E3C85" w:rsidRPr="008F11C4" w:rsidRDefault="009E3C85" w:rsidP="00BB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3C85" w:rsidRPr="008F11C4" w:rsidSect="006673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BDA"/>
    <w:multiLevelType w:val="hybridMultilevel"/>
    <w:tmpl w:val="D462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1297"/>
    <w:multiLevelType w:val="hybridMultilevel"/>
    <w:tmpl w:val="25CC56BE"/>
    <w:lvl w:ilvl="0" w:tplc="594E6B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06A3"/>
    <w:multiLevelType w:val="hybridMultilevel"/>
    <w:tmpl w:val="287C7A66"/>
    <w:lvl w:ilvl="0" w:tplc="5178C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3247"/>
    <w:multiLevelType w:val="hybridMultilevel"/>
    <w:tmpl w:val="B540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261"/>
    <w:multiLevelType w:val="hybridMultilevel"/>
    <w:tmpl w:val="0444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6D26"/>
    <w:multiLevelType w:val="hybridMultilevel"/>
    <w:tmpl w:val="4DC6F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A52E3"/>
    <w:multiLevelType w:val="hybridMultilevel"/>
    <w:tmpl w:val="B10A61E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761"/>
    <w:multiLevelType w:val="hybridMultilevel"/>
    <w:tmpl w:val="3F52790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7E86"/>
    <w:multiLevelType w:val="hybridMultilevel"/>
    <w:tmpl w:val="A70AA7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2B38"/>
    <w:multiLevelType w:val="hybridMultilevel"/>
    <w:tmpl w:val="887C6B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4117532"/>
    <w:multiLevelType w:val="hybridMultilevel"/>
    <w:tmpl w:val="0D469152"/>
    <w:lvl w:ilvl="0" w:tplc="0D6C5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5FB9"/>
    <w:multiLevelType w:val="hybridMultilevel"/>
    <w:tmpl w:val="3F52790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6C76"/>
    <w:multiLevelType w:val="hybridMultilevel"/>
    <w:tmpl w:val="3B246580"/>
    <w:lvl w:ilvl="0" w:tplc="C0B2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91B75"/>
    <w:multiLevelType w:val="hybridMultilevel"/>
    <w:tmpl w:val="3424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5A89"/>
    <w:multiLevelType w:val="hybridMultilevel"/>
    <w:tmpl w:val="DEA29682"/>
    <w:lvl w:ilvl="0" w:tplc="69B0F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8669A"/>
    <w:multiLevelType w:val="hybridMultilevel"/>
    <w:tmpl w:val="B540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4D6C"/>
    <w:multiLevelType w:val="hybridMultilevel"/>
    <w:tmpl w:val="81E2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6E72"/>
    <w:rsid w:val="00092B66"/>
    <w:rsid w:val="001A6365"/>
    <w:rsid w:val="00266E72"/>
    <w:rsid w:val="00396F30"/>
    <w:rsid w:val="00417017"/>
    <w:rsid w:val="004D3AC8"/>
    <w:rsid w:val="004D61D4"/>
    <w:rsid w:val="004F6F95"/>
    <w:rsid w:val="005B7EBA"/>
    <w:rsid w:val="005E46D5"/>
    <w:rsid w:val="00614E58"/>
    <w:rsid w:val="006673E4"/>
    <w:rsid w:val="008F11C4"/>
    <w:rsid w:val="0091220B"/>
    <w:rsid w:val="009215CC"/>
    <w:rsid w:val="009E3C85"/>
    <w:rsid w:val="00A871C0"/>
    <w:rsid w:val="00BB57AD"/>
    <w:rsid w:val="00BC4531"/>
    <w:rsid w:val="00BD3882"/>
    <w:rsid w:val="00C4285C"/>
    <w:rsid w:val="00D548D3"/>
    <w:rsid w:val="00E93EEE"/>
    <w:rsid w:val="00F23A5B"/>
    <w:rsid w:val="00FA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0"/>
  </w:style>
  <w:style w:type="paragraph" w:styleId="1">
    <w:name w:val="heading 1"/>
    <w:basedOn w:val="a"/>
    <w:next w:val="a"/>
    <w:link w:val="10"/>
    <w:qFormat/>
    <w:rsid w:val="005B7E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6E72"/>
    <w:pPr>
      <w:ind w:left="720"/>
      <w:contextualSpacing/>
    </w:pPr>
  </w:style>
  <w:style w:type="paragraph" w:styleId="a5">
    <w:name w:val="Normal Indent"/>
    <w:basedOn w:val="a"/>
    <w:unhideWhenUsed/>
    <w:rsid w:val="00266E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266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66E72"/>
  </w:style>
  <w:style w:type="character" w:customStyle="1" w:styleId="10">
    <w:name w:val="Заголовок 1 Знак"/>
    <w:basedOn w:val="a0"/>
    <w:link w:val="1"/>
    <w:rsid w:val="005B7EBA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Title">
    <w:name w:val="ConsPlusTitle"/>
    <w:rsid w:val="005B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D3C4-2667-48BA-AF82-00F841F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8</cp:revision>
  <cp:lastPrinted>2021-07-05T01:50:00Z</cp:lastPrinted>
  <dcterms:created xsi:type="dcterms:W3CDTF">2021-04-06T04:41:00Z</dcterms:created>
  <dcterms:modified xsi:type="dcterms:W3CDTF">2021-07-05T01:55:00Z</dcterms:modified>
</cp:coreProperties>
</file>