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4805A0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4805A0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25.10.2021 г.</w:t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 w:rsidR="00BA6E46">
        <w:rPr>
          <w:rFonts w:ascii="Times New Roman" w:eastAsia="Times New Roman" w:hAnsi="Times New Roman"/>
          <w:b/>
          <w:sz w:val="26"/>
          <w:szCs w:val="26"/>
        </w:rPr>
        <w:t>09.3</w:t>
      </w:r>
      <w:r w:rsidRPr="009C0D30">
        <w:rPr>
          <w:rFonts w:ascii="Times New Roman" w:eastAsia="Times New Roman" w:hAnsi="Times New Roman"/>
          <w:b/>
          <w:sz w:val="26"/>
          <w:szCs w:val="26"/>
        </w:rPr>
        <w:t>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4805A0" w:rsidRPr="004805A0" w:rsidRDefault="004805A0" w:rsidP="00480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bCs/>
          <w:kern w:val="36"/>
          <w:sz w:val="26"/>
          <w:szCs w:val="26"/>
        </w:rPr>
        <w:t xml:space="preserve">О внесении изменения в </w:t>
      </w:r>
      <w:r w:rsidRPr="004805A0">
        <w:rPr>
          <w:rFonts w:ascii="Times New Roman" w:hAnsi="Times New Roman" w:cs="Times New Roman"/>
          <w:sz w:val="26"/>
          <w:szCs w:val="26"/>
        </w:rPr>
        <w:t xml:space="preserve">решение Думы  городского округа Спасск-Дальний   от 26ноября 2020 года  № 60-НПА  </w:t>
      </w:r>
      <w:r w:rsidRPr="004805A0">
        <w:rPr>
          <w:rFonts w:ascii="Times New Roman" w:hAnsi="Times New Roman" w:cs="Times New Roman"/>
          <w:bCs/>
          <w:kern w:val="36"/>
          <w:sz w:val="26"/>
          <w:szCs w:val="26"/>
        </w:rPr>
        <w:t>«</w:t>
      </w:r>
      <w:r w:rsidRPr="004805A0">
        <w:rPr>
          <w:rFonts w:ascii="Times New Roman" w:hAnsi="Times New Roman" w:cs="Times New Roman"/>
          <w:sz w:val="26"/>
          <w:szCs w:val="26"/>
        </w:rPr>
        <w:t>Об утверждении норматива стоимости одного квадратного метра общей площади жилого помещения на территории городского округа Спасск-Дальний на 2021 г.»</w:t>
      </w:r>
    </w:p>
    <w:p w:rsidR="004805A0" w:rsidRPr="004805A0" w:rsidRDefault="004805A0" w:rsidP="004805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sz w:val="26"/>
          <w:szCs w:val="26"/>
        </w:rPr>
        <w:t>О внесении изменения в решение Думы  городского округа Спасск-Дальний от 25 декабря 2020 года  № 67-НПА «Об утверждении стоимости одного квадратного метра общей площади жилого помещения на территории  городского округа Спасск-Дальний»</w:t>
      </w:r>
    </w:p>
    <w:p w:rsidR="004805A0" w:rsidRPr="004805A0" w:rsidRDefault="004805A0" w:rsidP="004805A0">
      <w:pPr>
        <w:pStyle w:val="a3"/>
        <w:numPr>
          <w:ilvl w:val="0"/>
          <w:numId w:val="4"/>
        </w:numPr>
        <w:tabs>
          <w:tab w:val="left" w:pos="9356"/>
        </w:tabs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муниципальную программу «Капитальный ремонт и </w:t>
      </w:r>
      <w:r w:rsidRPr="004805A0">
        <w:rPr>
          <w:rFonts w:ascii="Times New Roman" w:hAnsi="Times New Roman" w:cs="Times New Roman"/>
          <w:sz w:val="26"/>
          <w:szCs w:val="26"/>
        </w:rPr>
        <w:t xml:space="preserve"> </w:t>
      </w:r>
      <w:r w:rsidRPr="004805A0">
        <w:rPr>
          <w:rFonts w:ascii="Times New Roman" w:eastAsia="Times New Roman" w:hAnsi="Times New Roman" w:cs="Times New Roman"/>
          <w:sz w:val="26"/>
          <w:szCs w:val="26"/>
        </w:rPr>
        <w:t xml:space="preserve">ремонт автомобильных дорог общего пользования и внутриквартальных проездов </w:t>
      </w:r>
      <w:r w:rsidRPr="004805A0">
        <w:rPr>
          <w:rFonts w:ascii="Times New Roman" w:hAnsi="Times New Roman" w:cs="Times New Roman"/>
          <w:sz w:val="26"/>
          <w:szCs w:val="26"/>
        </w:rPr>
        <w:t xml:space="preserve"> </w:t>
      </w:r>
      <w:r w:rsidRPr="004805A0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Спасск-Дальний на 2020-2023 годы», утвержденную постановлением Администрации </w:t>
      </w:r>
      <w:r w:rsidRPr="004805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4805A0">
        <w:rPr>
          <w:rFonts w:ascii="Times New Roman" w:eastAsia="Times New Roman" w:hAnsi="Times New Roman" w:cs="Times New Roman"/>
          <w:sz w:val="26"/>
          <w:szCs w:val="26"/>
        </w:rPr>
        <w:t>Спасск - Дальний от 23.12.2019 г.  № 592-па»</w:t>
      </w:r>
    </w:p>
    <w:p w:rsidR="004805A0" w:rsidRPr="006064FB" w:rsidRDefault="004805A0" w:rsidP="006064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 программы  «Внесение изменений в  Генеральный план и Правила  землепользования и застройки городского </w:t>
      </w:r>
      <w:r w:rsidRPr="006064FB">
        <w:rPr>
          <w:rFonts w:ascii="Times New Roman" w:hAnsi="Times New Roman" w:cs="Times New Roman"/>
          <w:sz w:val="26"/>
          <w:szCs w:val="26"/>
        </w:rPr>
        <w:t>округа Спасск-Дальний на 2021-2022 годы»</w:t>
      </w:r>
    </w:p>
    <w:p w:rsidR="004805A0" w:rsidRDefault="004805A0" w:rsidP="004805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sz w:val="26"/>
          <w:szCs w:val="26"/>
        </w:rPr>
        <w:t xml:space="preserve">О внесении изменений в  муниципальную программу «Завершение строительства коллектора К-5 с  реконструкцией коллектора К-3  и строительством  дамбы от ул. Комсомольская до ул. Кустовиновская,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5A0">
        <w:rPr>
          <w:rFonts w:ascii="Times New Roman" w:hAnsi="Times New Roman" w:cs="Times New Roman"/>
          <w:sz w:val="26"/>
          <w:szCs w:val="26"/>
        </w:rPr>
        <w:t xml:space="preserve">в  г. Спасск - Дальний Приморского края на 2017-2019 годы,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5A0">
        <w:rPr>
          <w:rFonts w:ascii="Times New Roman" w:hAnsi="Times New Roman" w:cs="Times New Roman"/>
          <w:sz w:val="26"/>
          <w:szCs w:val="26"/>
        </w:rPr>
        <w:t>содержание коллектора К-5», утвержденную постановлением  Администрации городского округа Спасск - Дальний  от 17 января 2017 г.  № 7-па</w:t>
      </w:r>
    </w:p>
    <w:p w:rsidR="004805A0" w:rsidRDefault="00003B08" w:rsidP="004805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eastAsia="Times New Roman" w:hAnsi="Times New Roman" w:cs="Times New Roman"/>
          <w:sz w:val="26"/>
          <w:szCs w:val="26"/>
        </w:rPr>
        <w:t xml:space="preserve">О ремонте </w:t>
      </w:r>
      <w:r w:rsidRPr="004805A0">
        <w:rPr>
          <w:rFonts w:ascii="Times New Roman" w:hAnsi="Times New Roman" w:cs="Times New Roman"/>
          <w:sz w:val="26"/>
          <w:szCs w:val="26"/>
        </w:rPr>
        <w:t>МБДОУ ЦРР  ДЕТСКОМ САДУ № 14 «КОЛОКОЛЬЧИК».</w:t>
      </w:r>
    </w:p>
    <w:p w:rsidR="004805A0" w:rsidRDefault="00003B08" w:rsidP="004805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муниципальной программы  «Капитальный ремонт и ремонт автомобильных дорог общего пользования и внутриквартальных проездов на территории городского округа Спасск-Дальний». </w:t>
      </w:r>
    </w:p>
    <w:p w:rsidR="004805A0" w:rsidRDefault="00003B08" w:rsidP="004805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sz w:val="26"/>
          <w:szCs w:val="26"/>
        </w:rPr>
        <w:t xml:space="preserve">О ситуации с бродячими собаками в городском округе Спасск-Дальний. </w:t>
      </w:r>
    </w:p>
    <w:p w:rsidR="004805A0" w:rsidRDefault="00003B08" w:rsidP="004805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sz w:val="26"/>
          <w:szCs w:val="26"/>
        </w:rPr>
        <w:t xml:space="preserve">Об исполнении рекомендаций по итогам выездной комиссии по принятию мер по уборке прилегающей территории к  </w:t>
      </w:r>
      <w:r w:rsidRPr="004805A0">
        <w:rPr>
          <w:rFonts w:ascii="Times New Roman" w:hAnsi="Times New Roman" w:cs="Times New Roman"/>
          <w:color w:val="000000" w:themeColor="text1"/>
          <w:sz w:val="26"/>
          <w:szCs w:val="26"/>
        </w:rPr>
        <w:t>зданию городской бани и территории бывшей ракетной бригады.</w:t>
      </w:r>
    </w:p>
    <w:p w:rsidR="004805A0" w:rsidRDefault="00003B08" w:rsidP="004805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sz w:val="26"/>
          <w:szCs w:val="26"/>
        </w:rPr>
        <w:t>Об исполнении рекомендаций по итогам выездной комиссии о сроках выполнения рекультивации земельных участков, расположенных на территории бывшей ракетной бригады. (</w:t>
      </w:r>
      <w:r w:rsidRPr="004805A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об уплате пени в связи с просрочкой исполнения обязательств, предусмотренных договорами</w:t>
      </w:r>
      <w:r w:rsidRPr="004805A0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805A0" w:rsidRDefault="00003B08" w:rsidP="004805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eastAsia="Times New Roman" w:hAnsi="Times New Roman" w:cs="Times New Roman"/>
          <w:sz w:val="26"/>
          <w:szCs w:val="26"/>
        </w:rPr>
        <w:t>О ситуации с работой полигона по осуществлению на территории городского округа Спасск-Дальний по утилизации ТКО</w:t>
      </w:r>
    </w:p>
    <w:p w:rsidR="004805A0" w:rsidRDefault="00003B08" w:rsidP="004805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sz w:val="26"/>
          <w:szCs w:val="26"/>
        </w:rPr>
        <w:t>О готовности Администрации к обслуживанию муниципальных дорог городского округа Спасск-Дальний в зимний период. (количество единиц техники, запасы песко-солевой смеси, количество человек, осуществляющие работы по обслуживанию)</w:t>
      </w:r>
    </w:p>
    <w:p w:rsidR="004805A0" w:rsidRPr="004805A0" w:rsidRDefault="004805A0" w:rsidP="004805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sz w:val="26"/>
          <w:szCs w:val="26"/>
        </w:rPr>
        <w:t>О подготовке к отопительному сезону 2021-2022гг.(Паспорта готовности предприятий), в том числе школьных и дошкольных учреждений городского округа Спасск-Дальний</w:t>
      </w:r>
    </w:p>
    <w:p w:rsidR="00C065E3" w:rsidRPr="004805A0" w:rsidRDefault="00003B08" w:rsidP="004805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sz w:val="26"/>
          <w:szCs w:val="26"/>
        </w:rPr>
        <w:t xml:space="preserve">О начале отопительного сезона в городском округе Спасск-Дальний. </w:t>
      </w:r>
    </w:p>
    <w:sectPr w:rsidR="00C065E3" w:rsidRPr="004805A0" w:rsidSect="004805A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7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187556"/>
    <w:rsid w:val="003A72AF"/>
    <w:rsid w:val="004805A0"/>
    <w:rsid w:val="006004E6"/>
    <w:rsid w:val="006064FB"/>
    <w:rsid w:val="007D5B30"/>
    <w:rsid w:val="00810BB7"/>
    <w:rsid w:val="00A831C4"/>
    <w:rsid w:val="00B07809"/>
    <w:rsid w:val="00BA6E46"/>
    <w:rsid w:val="00C065E3"/>
    <w:rsid w:val="00C66698"/>
    <w:rsid w:val="00DD5FFB"/>
    <w:rsid w:val="00EC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bozina_ea</dc:creator>
  <cp:lastModifiedBy>adm</cp:lastModifiedBy>
  <cp:revision>2</cp:revision>
  <cp:lastPrinted>2021-10-20T05:37:00Z</cp:lastPrinted>
  <dcterms:created xsi:type="dcterms:W3CDTF">2022-01-20T06:51:00Z</dcterms:created>
  <dcterms:modified xsi:type="dcterms:W3CDTF">2022-01-20T06:51:00Z</dcterms:modified>
</cp:coreProperties>
</file>