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A29" w:rsidRDefault="00F51A29" w:rsidP="00F51A29">
      <w:pPr>
        <w:tabs>
          <w:tab w:val="left" w:pos="1410"/>
        </w:tabs>
        <w:rPr>
          <w:b/>
          <w:sz w:val="28"/>
          <w:szCs w:val="28"/>
        </w:rPr>
      </w:pPr>
    </w:p>
    <w:p w:rsidR="0071719B" w:rsidRDefault="0071719B" w:rsidP="001944CC">
      <w:pPr>
        <w:tabs>
          <w:tab w:val="left" w:pos="14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Готовимся к итоговому собеседованию по русскому языку</w:t>
      </w:r>
      <w:r w:rsidR="00566C16">
        <w:rPr>
          <w:b/>
          <w:sz w:val="28"/>
          <w:szCs w:val="28"/>
        </w:rPr>
        <w:t xml:space="preserve"> в 2022/2023 учебном году</w:t>
      </w:r>
    </w:p>
    <w:p w:rsidR="001944CC" w:rsidRDefault="001944CC" w:rsidP="001944CC">
      <w:pPr>
        <w:tabs>
          <w:tab w:val="left" w:pos="1410"/>
        </w:tabs>
        <w:jc w:val="center"/>
        <w:rPr>
          <w:b/>
          <w:sz w:val="28"/>
          <w:szCs w:val="28"/>
        </w:rPr>
      </w:pPr>
    </w:p>
    <w:p w:rsidR="00566C16" w:rsidRDefault="00566C16" w:rsidP="00F51A29">
      <w:pPr>
        <w:tabs>
          <w:tab w:val="left" w:pos="14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Памятка для участников итогового собеседования по русскому языку и их родителей (законных представителей)</w:t>
      </w:r>
    </w:p>
    <w:p w:rsidR="0071719B" w:rsidRDefault="0071719B" w:rsidP="00F51A29">
      <w:pPr>
        <w:tabs>
          <w:tab w:val="left" w:pos="1410"/>
        </w:tabs>
        <w:rPr>
          <w:b/>
          <w:sz w:val="28"/>
          <w:szCs w:val="28"/>
        </w:rPr>
      </w:pPr>
    </w:p>
    <w:p w:rsidR="00F17983" w:rsidRDefault="00F51A29" w:rsidP="00F51A29">
      <w:pPr>
        <w:spacing w:after="135"/>
        <w:ind w:left="-15" w:righ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Итоговое собеседование проводится для обучающихся 9 классов как условие допуска к государственной итоговой аттестации по образовательным программам основного общего образования. </w:t>
      </w:r>
    </w:p>
    <w:p w:rsidR="00F51A29" w:rsidRDefault="00F17983" w:rsidP="00F51A29">
      <w:pPr>
        <w:spacing w:after="135"/>
        <w:ind w:left="-15" w:right="1"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Основной срок: </w:t>
      </w:r>
      <w:r w:rsidRPr="00F17983">
        <w:rPr>
          <w:b/>
          <w:sz w:val="26"/>
          <w:szCs w:val="26"/>
        </w:rPr>
        <w:t>8 февраля 2023 года.</w:t>
      </w:r>
    </w:p>
    <w:p w:rsidR="00F17983" w:rsidRPr="00F17983" w:rsidRDefault="00F17983" w:rsidP="00F51A29">
      <w:pPr>
        <w:spacing w:after="135"/>
        <w:ind w:left="-15" w:right="1" w:firstLine="708"/>
        <w:jc w:val="both"/>
        <w:rPr>
          <w:b/>
          <w:sz w:val="26"/>
          <w:szCs w:val="26"/>
        </w:rPr>
      </w:pPr>
      <w:r w:rsidRPr="00F17983">
        <w:rPr>
          <w:sz w:val="26"/>
          <w:szCs w:val="26"/>
        </w:rPr>
        <w:t>Дополнительные сроки</w:t>
      </w:r>
      <w:r>
        <w:rPr>
          <w:b/>
          <w:sz w:val="26"/>
          <w:szCs w:val="26"/>
        </w:rPr>
        <w:t>: 15 марта 2023 года, 15 мая 2023 года.</w:t>
      </w:r>
    </w:p>
    <w:p w:rsidR="00F17983" w:rsidRDefault="00F51A29" w:rsidP="00F51A29">
      <w:pPr>
        <w:spacing w:after="135"/>
        <w:ind w:left="-15" w:right="1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Для участия в итоговом собеседовании </w:t>
      </w:r>
      <w:r w:rsidR="0071719B">
        <w:rPr>
          <w:bCs/>
          <w:sz w:val="26"/>
          <w:szCs w:val="26"/>
        </w:rPr>
        <w:t>по рускому языку обучающиеся</w:t>
      </w:r>
      <w:r>
        <w:rPr>
          <w:bCs/>
          <w:sz w:val="26"/>
          <w:szCs w:val="26"/>
        </w:rPr>
        <w:t xml:space="preserve"> </w:t>
      </w:r>
      <w:r w:rsidRPr="0071719B">
        <w:rPr>
          <w:b/>
          <w:bCs/>
          <w:sz w:val="26"/>
          <w:szCs w:val="26"/>
        </w:rPr>
        <w:t>подают заявление и согласие на обработку персональных данных</w:t>
      </w:r>
      <w:r w:rsidR="0071719B">
        <w:rPr>
          <w:bCs/>
          <w:sz w:val="26"/>
          <w:szCs w:val="26"/>
        </w:rPr>
        <w:t xml:space="preserve"> в образовательные организации по месту обучения не позднее чем за две недели до начала его проведения</w:t>
      </w:r>
      <w:r w:rsidR="008B2DB1">
        <w:rPr>
          <w:bCs/>
          <w:sz w:val="26"/>
          <w:szCs w:val="26"/>
        </w:rPr>
        <w:t>.</w:t>
      </w:r>
      <w:r w:rsidR="00F17983">
        <w:rPr>
          <w:bCs/>
          <w:sz w:val="26"/>
          <w:szCs w:val="26"/>
        </w:rPr>
        <w:t xml:space="preserve"> Заявление подается обучающимися или экстернами лично, на основе документа, удостоверяющего их личность, или их родителями (законными представмителями) на основании документа, удостоверяющего их личность.</w:t>
      </w:r>
    </w:p>
    <w:p w:rsidR="00F51A29" w:rsidRDefault="00F17983" w:rsidP="00F51A29">
      <w:pPr>
        <w:spacing w:after="135"/>
        <w:ind w:left="-15" w:righ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подаче заявления участники </w:t>
      </w:r>
      <w:r w:rsidR="00F51A29">
        <w:rPr>
          <w:sz w:val="26"/>
          <w:szCs w:val="26"/>
        </w:rPr>
        <w:t xml:space="preserve"> с ограниченными возможностями здоровья (ОВЗ) </w:t>
      </w:r>
      <w:r>
        <w:rPr>
          <w:sz w:val="26"/>
          <w:szCs w:val="26"/>
        </w:rPr>
        <w:t xml:space="preserve"> предъявляют копии</w:t>
      </w:r>
      <w:r w:rsidR="00F51A29">
        <w:rPr>
          <w:sz w:val="26"/>
          <w:szCs w:val="26"/>
        </w:rPr>
        <w:t xml:space="preserve"> рекомендаций ПМПК, инвалиды и дети - инвалиды – оригинал или заверенную копию справки, подтверждающ</w:t>
      </w:r>
      <w:r>
        <w:rPr>
          <w:sz w:val="26"/>
          <w:szCs w:val="26"/>
        </w:rPr>
        <w:t>ую</w:t>
      </w:r>
      <w:r w:rsidR="00F51A29">
        <w:rPr>
          <w:sz w:val="26"/>
          <w:szCs w:val="26"/>
        </w:rPr>
        <w:t xml:space="preserve"> инвалидность, а также копию рекомендаций ПМПК</w:t>
      </w:r>
    </w:p>
    <w:p w:rsidR="00F17983" w:rsidRDefault="00F17983" w:rsidP="00F17983">
      <w:pPr>
        <w:spacing w:after="133" w:line="273" w:lineRule="auto"/>
        <w:ind w:left="-15" w:right="-7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Итоговое собеседование проводится в образовательных организациях по месту обучения участников. </w:t>
      </w:r>
    </w:p>
    <w:p w:rsidR="00F17983" w:rsidRDefault="00782412" w:rsidP="00F51A29">
      <w:pPr>
        <w:spacing w:after="135"/>
        <w:ind w:left="-15" w:righ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Во время проведения итогового собеседования участникам запрещается пользоваться мобильными телефонами, письменными заметками и любыми справочными материалами.</w:t>
      </w:r>
    </w:p>
    <w:p w:rsidR="00782412" w:rsidRDefault="00782412" w:rsidP="00782412">
      <w:pPr>
        <w:spacing w:after="198"/>
        <w:ind w:left="-15" w:righ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Продолжительность итогового собеседования для каждого участника 15 - 16 минут, а для участников с ограниченными возможностями здоровья, инвалидов и детей-инвалидов продолжительность проведения собеседования увеличивается на 30 минут (т.е. общая продолжительность итогового собеседования для указанных категорий участников итогового собеседования составляет в среднем 45 минут).</w:t>
      </w:r>
    </w:p>
    <w:p w:rsidR="00411126" w:rsidRDefault="00782412" w:rsidP="00411126">
      <w:pPr>
        <w:spacing w:after="198"/>
        <w:ind w:left="-15" w:righ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Участники итогового собеседования с ОВЗ, участники итогового собеседования – дети-инвалиды и инвалиды самостоятельно по своему усмотрению распределяют время, отведенное на проведение итогового собеседования. Так, вышеназванные участники итогового собеседования могут использовать время как на подготовку к ответам (например, использовать больше времени на подготовку, чем предусмотрено заданиями к КИМ итогового собеседования), так и на ответы на задания КИМ итогового собеседования.</w:t>
      </w:r>
      <w:r w:rsidRPr="00782412">
        <w:rPr>
          <w:sz w:val="26"/>
          <w:szCs w:val="26"/>
        </w:rPr>
        <w:t xml:space="preserve"> </w:t>
      </w:r>
      <w:r w:rsidR="00411126"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аудитории, инструктаж участника собеседования собеседником по выполнению заданий КИМ итогового собеседования до начала процедуры и др.).</w:t>
      </w:r>
    </w:p>
    <w:p w:rsidR="00411126" w:rsidRDefault="00411126" w:rsidP="00411126">
      <w:pPr>
        <w:spacing w:after="197"/>
        <w:ind w:left="-15" w:right="1" w:firstLine="708"/>
        <w:jc w:val="both"/>
        <w:rPr>
          <w:sz w:val="26"/>
          <w:szCs w:val="26"/>
        </w:rPr>
      </w:pPr>
      <w:r w:rsidRPr="00C857C9">
        <w:rPr>
          <w:b/>
          <w:sz w:val="26"/>
          <w:szCs w:val="26"/>
        </w:rPr>
        <w:t>Итоговое собеседование по русскому языку</w:t>
      </w:r>
      <w:r w:rsidR="00C857C9" w:rsidRPr="00C857C9">
        <w:rPr>
          <w:b/>
          <w:sz w:val="26"/>
          <w:szCs w:val="26"/>
        </w:rPr>
        <w:t xml:space="preserve"> состоит </w:t>
      </w:r>
      <w:r w:rsidRPr="00C857C9">
        <w:rPr>
          <w:b/>
          <w:sz w:val="26"/>
          <w:szCs w:val="26"/>
        </w:rPr>
        <w:t xml:space="preserve"> из четырех заданий</w:t>
      </w:r>
      <w:r>
        <w:rPr>
          <w:sz w:val="26"/>
          <w:szCs w:val="26"/>
        </w:rPr>
        <w:t>:</w:t>
      </w:r>
    </w:p>
    <w:p w:rsidR="00411126" w:rsidRDefault="00411126" w:rsidP="00411126">
      <w:pPr>
        <w:pStyle w:val="a3"/>
        <w:spacing w:after="198" w:line="266" w:lineRule="auto"/>
        <w:ind w:left="0" w:right="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 Чтение вслух текста научно-публицистического стиля.</w:t>
      </w:r>
    </w:p>
    <w:p w:rsidR="00411126" w:rsidRDefault="00411126" w:rsidP="00411126">
      <w:pPr>
        <w:pStyle w:val="a3"/>
        <w:spacing w:after="198" w:line="266" w:lineRule="auto"/>
        <w:ind w:left="0" w:right="1"/>
        <w:jc w:val="both"/>
        <w:rPr>
          <w:sz w:val="26"/>
          <w:szCs w:val="26"/>
        </w:rPr>
      </w:pPr>
      <w:r>
        <w:rPr>
          <w:sz w:val="26"/>
          <w:szCs w:val="26"/>
        </w:rPr>
        <w:t>2. Пересказ текста с привлечением дополнительной информации.</w:t>
      </w:r>
    </w:p>
    <w:p w:rsidR="00411126" w:rsidRDefault="00411126" w:rsidP="00411126">
      <w:pPr>
        <w:pStyle w:val="a3"/>
        <w:spacing w:after="198" w:line="266" w:lineRule="auto"/>
        <w:ind w:left="0" w:right="1"/>
        <w:jc w:val="both"/>
        <w:rPr>
          <w:sz w:val="26"/>
          <w:szCs w:val="26"/>
        </w:rPr>
      </w:pPr>
      <w:r>
        <w:rPr>
          <w:sz w:val="26"/>
          <w:szCs w:val="26"/>
        </w:rPr>
        <w:t>3. Тематическое монологическое высказывание (выбор одной темы из 3-х).</w:t>
      </w:r>
    </w:p>
    <w:p w:rsidR="00411126" w:rsidRDefault="00411126" w:rsidP="00411126">
      <w:pPr>
        <w:pStyle w:val="a3"/>
        <w:spacing w:after="198" w:line="266" w:lineRule="auto"/>
        <w:ind w:left="0" w:right="1"/>
        <w:jc w:val="both"/>
        <w:rPr>
          <w:sz w:val="26"/>
          <w:szCs w:val="26"/>
        </w:rPr>
      </w:pPr>
      <w:r>
        <w:rPr>
          <w:sz w:val="26"/>
          <w:szCs w:val="26"/>
        </w:rPr>
        <w:t>4. Участие в диалоге с экзаменатором-собеседником по теме задания № 3.</w:t>
      </w:r>
    </w:p>
    <w:p w:rsidR="00411126" w:rsidRDefault="00411126" w:rsidP="00C857C9">
      <w:pPr>
        <w:spacing w:after="198"/>
        <w:ind w:right="1"/>
        <w:jc w:val="both"/>
        <w:rPr>
          <w:sz w:val="26"/>
          <w:szCs w:val="26"/>
        </w:rPr>
      </w:pPr>
      <w:r>
        <w:rPr>
          <w:sz w:val="26"/>
          <w:szCs w:val="26"/>
        </w:rPr>
        <w:t>Все задания представляют собой задания с развернутым ответом.</w:t>
      </w:r>
    </w:p>
    <w:p w:rsidR="00C857C9" w:rsidRDefault="00C857C9" w:rsidP="00C857C9">
      <w:pPr>
        <w:spacing w:after="198"/>
        <w:ind w:left="-15" w:right="1" w:firstLine="708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Итоговое собеседование оценивается</w:t>
      </w:r>
      <w:r>
        <w:rPr>
          <w:sz w:val="26"/>
          <w:szCs w:val="26"/>
        </w:rPr>
        <w:t xml:space="preserve">  по системе «зачет»/«незачет». Минимальное количество баллов для получения зачета – 10; максимально возможное количество баллов – 20.</w:t>
      </w:r>
    </w:p>
    <w:p w:rsidR="00C857C9" w:rsidRPr="00C857C9" w:rsidRDefault="00C857C9" w:rsidP="00C857C9">
      <w:pPr>
        <w:spacing w:after="198"/>
        <w:ind w:right="1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Ознакомление с результатами итогового собеседования осуществляется по месту подачи заявления на участие в итоговом собеседовании по русском языку под </w:t>
      </w:r>
      <w:proofErr w:type="gramStart"/>
      <w:r>
        <w:rPr>
          <w:sz w:val="26"/>
          <w:szCs w:val="26"/>
        </w:rPr>
        <w:t>подпись  обучающихся</w:t>
      </w:r>
      <w:proofErr w:type="gramEnd"/>
      <w:r>
        <w:rPr>
          <w:sz w:val="26"/>
          <w:szCs w:val="26"/>
        </w:rPr>
        <w:t xml:space="preserve"> и их родителей (законных представителей)</w:t>
      </w:r>
      <w:r w:rsidR="0050074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411126" w:rsidRDefault="00913096" w:rsidP="00411126">
      <w:pPr>
        <w:spacing w:after="198"/>
        <w:ind w:left="-15" w:right="1" w:firstLine="708"/>
        <w:jc w:val="both"/>
        <w:rPr>
          <w:sz w:val="26"/>
          <w:szCs w:val="26"/>
        </w:rPr>
      </w:pPr>
      <w:r w:rsidRPr="00913096">
        <w:rPr>
          <w:b/>
          <w:sz w:val="26"/>
          <w:szCs w:val="26"/>
        </w:rPr>
        <w:t xml:space="preserve">В случае получения неудовлетворительного результата («незачёт») </w:t>
      </w:r>
      <w:r>
        <w:rPr>
          <w:sz w:val="26"/>
          <w:szCs w:val="26"/>
        </w:rPr>
        <w:t>за итоговое собеседование участники вправе его п</w:t>
      </w:r>
      <w:r w:rsidR="003F1631">
        <w:rPr>
          <w:sz w:val="26"/>
          <w:szCs w:val="26"/>
        </w:rPr>
        <w:t>ересдать в текущем учебном году</w:t>
      </w:r>
      <w:r>
        <w:rPr>
          <w:sz w:val="26"/>
          <w:szCs w:val="26"/>
        </w:rPr>
        <w:t>, но не более двух раз и только в дополнительные сроки.</w:t>
      </w:r>
    </w:p>
    <w:p w:rsidR="00913096" w:rsidRPr="00913096" w:rsidRDefault="00913096" w:rsidP="00913096">
      <w:pPr>
        <w:spacing w:after="147"/>
        <w:ind w:left="-15" w:right="1" w:firstLine="708"/>
        <w:jc w:val="both"/>
        <w:rPr>
          <w:b/>
          <w:sz w:val="26"/>
          <w:szCs w:val="26"/>
        </w:rPr>
      </w:pPr>
      <w:r w:rsidRPr="00913096">
        <w:rPr>
          <w:b/>
          <w:sz w:val="26"/>
          <w:szCs w:val="26"/>
        </w:rPr>
        <w:t>Повторно допускаются к итоговому собеседованию по русскому языку в дополнительные сроки в текущем учебном году (15 марта 2023 года и 15 мая 2023 года):</w:t>
      </w:r>
    </w:p>
    <w:p w:rsidR="00913096" w:rsidRDefault="00913096" w:rsidP="00913096">
      <w:pPr>
        <w:spacing w:after="147"/>
        <w:ind w:left="-15" w:righ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- участники, получившие неудовлетворительный результат («незачёт) по итоговому собеседованию;</w:t>
      </w:r>
    </w:p>
    <w:p w:rsidR="00913096" w:rsidRDefault="00913096" w:rsidP="00913096">
      <w:pPr>
        <w:spacing w:after="147"/>
        <w:ind w:left="-15" w:righ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913096" w:rsidRDefault="00913096" w:rsidP="00913096">
      <w:pPr>
        <w:spacing w:after="147"/>
        <w:ind w:left="-15" w:righ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-не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5A0825" w:rsidRDefault="00913096" w:rsidP="00F51A29">
      <w:pPr>
        <w:spacing w:after="135"/>
        <w:ind w:left="-15" w:right="1" w:firstLine="708"/>
        <w:jc w:val="both"/>
        <w:rPr>
          <w:sz w:val="26"/>
          <w:szCs w:val="26"/>
        </w:rPr>
      </w:pPr>
      <w:r w:rsidRPr="00913096">
        <w:rPr>
          <w:sz w:val="26"/>
          <w:szCs w:val="26"/>
        </w:rPr>
        <w:t xml:space="preserve">Итоговое собеседование </w:t>
      </w:r>
      <w:r w:rsidRPr="00913096">
        <w:rPr>
          <w:b/>
          <w:sz w:val="26"/>
          <w:szCs w:val="26"/>
        </w:rPr>
        <w:t>начинается в 09.00 по местному времени</w:t>
      </w:r>
      <w:r w:rsidRPr="00913096">
        <w:rPr>
          <w:sz w:val="26"/>
          <w:szCs w:val="26"/>
        </w:rPr>
        <w:t>.</w:t>
      </w:r>
    </w:p>
    <w:p w:rsidR="00913096" w:rsidRDefault="00913096" w:rsidP="00F51A29">
      <w:pPr>
        <w:spacing w:after="135"/>
        <w:ind w:left="-15" w:righ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Обучающиеся поочередно приглашаются в аудиторию проведения.</w:t>
      </w:r>
    </w:p>
    <w:p w:rsidR="00913096" w:rsidRDefault="00913096" w:rsidP="00F51A29">
      <w:pPr>
        <w:spacing w:after="135"/>
        <w:ind w:left="-15" w:righ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аудитории проведения участнику необходимо предъявить документ, удостоверяющий дичность.</w:t>
      </w:r>
    </w:p>
    <w:p w:rsidR="00913096" w:rsidRPr="00E4797A" w:rsidRDefault="00913096" w:rsidP="00F51A29">
      <w:pPr>
        <w:spacing w:after="135"/>
        <w:ind w:left="-15" w:right="1"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Pr="00E4797A">
        <w:rPr>
          <w:b/>
          <w:sz w:val="26"/>
          <w:szCs w:val="26"/>
        </w:rPr>
        <w:t>В аудитории</w:t>
      </w:r>
      <w:r w:rsidR="003F1631">
        <w:rPr>
          <w:b/>
          <w:sz w:val="26"/>
          <w:szCs w:val="26"/>
        </w:rPr>
        <w:t xml:space="preserve"> во время </w:t>
      </w:r>
      <w:r w:rsidRPr="00E4797A">
        <w:rPr>
          <w:b/>
          <w:sz w:val="26"/>
          <w:szCs w:val="26"/>
        </w:rPr>
        <w:t>пров</w:t>
      </w:r>
      <w:r w:rsidR="00500746">
        <w:rPr>
          <w:b/>
          <w:sz w:val="26"/>
          <w:szCs w:val="26"/>
        </w:rPr>
        <w:t xml:space="preserve">едения итогового собеседования </w:t>
      </w:r>
      <w:r w:rsidRPr="00E4797A">
        <w:rPr>
          <w:b/>
          <w:sz w:val="26"/>
          <w:szCs w:val="26"/>
        </w:rPr>
        <w:t>присутствуют:</w:t>
      </w:r>
    </w:p>
    <w:p w:rsidR="00913096" w:rsidRDefault="00E4797A" w:rsidP="00F51A29">
      <w:pPr>
        <w:spacing w:after="135"/>
        <w:ind w:left="-15" w:righ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один участник итогового собеседования;</w:t>
      </w:r>
    </w:p>
    <w:p w:rsidR="00E4797A" w:rsidRDefault="00E4797A" w:rsidP="00F51A29">
      <w:pPr>
        <w:spacing w:after="135"/>
        <w:ind w:left="-15" w:righ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-экзаменатор –собеседник;</w:t>
      </w:r>
    </w:p>
    <w:p w:rsidR="00E4797A" w:rsidRDefault="00E4797A" w:rsidP="00F51A29">
      <w:pPr>
        <w:spacing w:after="135"/>
        <w:ind w:left="-15" w:righ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- эксперт по проверке ответов участников итогового собеседования (если определена модель проверки во время ответа участника);</w:t>
      </w:r>
    </w:p>
    <w:p w:rsidR="00E4797A" w:rsidRDefault="00E4797A" w:rsidP="00F51A29">
      <w:pPr>
        <w:spacing w:after="135"/>
        <w:ind w:left="-15" w:righ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- технический специалист (может присутстствовать для обеспечения работы технических устройств).</w:t>
      </w:r>
    </w:p>
    <w:p w:rsidR="00E4797A" w:rsidRDefault="00E4797A" w:rsidP="00F51A29">
      <w:pPr>
        <w:spacing w:after="135"/>
        <w:ind w:left="-15" w:righ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Экзаменатором-собеседником при проведении итогового собеседования должен быть  </w:t>
      </w:r>
      <w:r w:rsidRPr="00E4797A">
        <w:rPr>
          <w:b/>
          <w:sz w:val="26"/>
          <w:szCs w:val="26"/>
        </w:rPr>
        <w:t>учитель</w:t>
      </w:r>
      <w:r>
        <w:rPr>
          <w:sz w:val="26"/>
          <w:szCs w:val="26"/>
        </w:rPr>
        <w:t xml:space="preserve"> по любому предмету, </w:t>
      </w:r>
      <w:r w:rsidRPr="00E4797A">
        <w:rPr>
          <w:b/>
          <w:sz w:val="26"/>
          <w:szCs w:val="26"/>
        </w:rPr>
        <w:t>не преподающий в этом классе</w:t>
      </w:r>
      <w:r>
        <w:rPr>
          <w:sz w:val="26"/>
          <w:szCs w:val="26"/>
        </w:rPr>
        <w:t>.</w:t>
      </w:r>
    </w:p>
    <w:p w:rsidR="00E4797A" w:rsidRDefault="00E4797A" w:rsidP="00F51A29">
      <w:pPr>
        <w:spacing w:after="135"/>
        <w:ind w:left="-15" w:righ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 время проведения итогового собеседования </w:t>
      </w:r>
      <w:r w:rsidRPr="00E4797A">
        <w:rPr>
          <w:b/>
          <w:sz w:val="26"/>
          <w:szCs w:val="26"/>
        </w:rPr>
        <w:t>ведется аудиозапись</w:t>
      </w:r>
      <w:r>
        <w:rPr>
          <w:b/>
          <w:sz w:val="26"/>
          <w:szCs w:val="26"/>
        </w:rPr>
        <w:t>.</w:t>
      </w:r>
    </w:p>
    <w:p w:rsidR="00E4797A" w:rsidRDefault="00E4797A" w:rsidP="00F51A29">
      <w:pPr>
        <w:spacing w:after="135"/>
        <w:ind w:left="-15" w:righ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Участник итогового собеседования перед началом ответа проговаривает в средство аудиозаписи свою фамилию, имя, отчество, номер варианта. Перед ответом на каждое задание участник собеседования произносит номер задания.</w:t>
      </w:r>
    </w:p>
    <w:p w:rsidR="00E4797A" w:rsidRDefault="00E4797A" w:rsidP="00F51A29">
      <w:pPr>
        <w:spacing w:after="135"/>
        <w:ind w:left="-15" w:right="1"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Эксперт оценивает ответ участника непосредственно по ходу общения его с экзаменатором-собеседником либо по аудиозаписи.</w:t>
      </w:r>
    </w:p>
    <w:p w:rsidR="00473317" w:rsidRDefault="00473317" w:rsidP="00473317">
      <w:pPr>
        <w:spacing w:after="197"/>
        <w:ind w:left="-15" w:righ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собеседования участникам итогового собеседования при получении повторного неудовлетворительного результата («незачёт)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организации, или комиссией, сформированной в местах, определенных министерством образования Приморского края. Заявление на проверку аудиозаписи устного ответа участник итогового собеседования подает в ОО, в которой проходил итоговое собеседование. </w:t>
      </w:r>
    </w:p>
    <w:p w:rsidR="001944CC" w:rsidRPr="003F1631" w:rsidRDefault="001944CC" w:rsidP="001944CC">
      <w:pPr>
        <w:spacing w:after="197"/>
        <w:ind w:left="-15" w:right="1" w:firstLine="708"/>
        <w:jc w:val="both"/>
        <w:rPr>
          <w:sz w:val="26"/>
          <w:szCs w:val="26"/>
        </w:rPr>
      </w:pPr>
      <w:r w:rsidRPr="003F1631">
        <w:rPr>
          <w:sz w:val="26"/>
          <w:szCs w:val="26"/>
        </w:rPr>
        <w:t>Результат итогового собеседования как допуск к ГИА носит бессрочный характер дейс</w:t>
      </w:r>
      <w:r w:rsidR="00473317">
        <w:rPr>
          <w:sz w:val="26"/>
          <w:szCs w:val="26"/>
        </w:rPr>
        <w:t>т</w:t>
      </w:r>
      <w:r w:rsidRPr="003F1631">
        <w:rPr>
          <w:sz w:val="26"/>
          <w:szCs w:val="26"/>
        </w:rPr>
        <w:t>вия</w:t>
      </w:r>
    </w:p>
    <w:p w:rsidR="001944CC" w:rsidRDefault="001944CC" w:rsidP="00566C16">
      <w:pPr>
        <w:spacing w:after="197"/>
        <w:ind w:left="-15" w:right="1" w:firstLine="708"/>
        <w:jc w:val="both"/>
        <w:rPr>
          <w:sz w:val="26"/>
          <w:szCs w:val="26"/>
        </w:rPr>
      </w:pPr>
    </w:p>
    <w:p w:rsidR="00F51A29" w:rsidRDefault="00F51A29" w:rsidP="00F51A29">
      <w:pPr>
        <w:spacing w:after="135"/>
        <w:ind w:left="-15" w:right="1" w:firstLine="708"/>
        <w:rPr>
          <w:bCs/>
          <w:sz w:val="28"/>
          <w:szCs w:val="28"/>
        </w:rPr>
      </w:pPr>
      <w:bookmarkStart w:id="0" w:name="_GoBack"/>
      <w:bookmarkEnd w:id="0"/>
    </w:p>
    <w:p w:rsidR="008F6EA3" w:rsidRDefault="008F6EA3"/>
    <w:sectPr w:rsidR="008F6EA3" w:rsidSect="001944C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37947"/>
    <w:multiLevelType w:val="hybridMultilevel"/>
    <w:tmpl w:val="82EE6ECA"/>
    <w:lvl w:ilvl="0" w:tplc="DF126C76">
      <w:start w:val="1"/>
      <w:numFmt w:val="decimal"/>
      <w:lvlText w:val="%1."/>
      <w:lvlJc w:val="left"/>
      <w:pPr>
        <w:ind w:left="1053" w:hanging="360"/>
      </w:pPr>
    </w:lvl>
    <w:lvl w:ilvl="1" w:tplc="04190019">
      <w:start w:val="1"/>
      <w:numFmt w:val="lowerLetter"/>
      <w:lvlText w:val="%2."/>
      <w:lvlJc w:val="left"/>
      <w:pPr>
        <w:ind w:left="1773" w:hanging="360"/>
      </w:pPr>
    </w:lvl>
    <w:lvl w:ilvl="2" w:tplc="0419001B">
      <w:start w:val="1"/>
      <w:numFmt w:val="lowerRoman"/>
      <w:lvlText w:val="%3."/>
      <w:lvlJc w:val="right"/>
      <w:pPr>
        <w:ind w:left="2493" w:hanging="180"/>
      </w:pPr>
    </w:lvl>
    <w:lvl w:ilvl="3" w:tplc="0419000F">
      <w:start w:val="1"/>
      <w:numFmt w:val="decimal"/>
      <w:lvlText w:val="%4."/>
      <w:lvlJc w:val="left"/>
      <w:pPr>
        <w:ind w:left="3213" w:hanging="360"/>
      </w:pPr>
    </w:lvl>
    <w:lvl w:ilvl="4" w:tplc="04190019">
      <w:start w:val="1"/>
      <w:numFmt w:val="lowerLetter"/>
      <w:lvlText w:val="%5."/>
      <w:lvlJc w:val="left"/>
      <w:pPr>
        <w:ind w:left="3933" w:hanging="360"/>
      </w:pPr>
    </w:lvl>
    <w:lvl w:ilvl="5" w:tplc="0419001B">
      <w:start w:val="1"/>
      <w:numFmt w:val="lowerRoman"/>
      <w:lvlText w:val="%6."/>
      <w:lvlJc w:val="right"/>
      <w:pPr>
        <w:ind w:left="4653" w:hanging="180"/>
      </w:pPr>
    </w:lvl>
    <w:lvl w:ilvl="6" w:tplc="0419000F">
      <w:start w:val="1"/>
      <w:numFmt w:val="decimal"/>
      <w:lvlText w:val="%7."/>
      <w:lvlJc w:val="left"/>
      <w:pPr>
        <w:ind w:left="5373" w:hanging="360"/>
      </w:pPr>
    </w:lvl>
    <w:lvl w:ilvl="7" w:tplc="04190019">
      <w:start w:val="1"/>
      <w:numFmt w:val="lowerLetter"/>
      <w:lvlText w:val="%8."/>
      <w:lvlJc w:val="left"/>
      <w:pPr>
        <w:ind w:left="6093" w:hanging="360"/>
      </w:pPr>
    </w:lvl>
    <w:lvl w:ilvl="8" w:tplc="0419001B">
      <w:start w:val="1"/>
      <w:numFmt w:val="lowerRoman"/>
      <w:lvlText w:val="%9."/>
      <w:lvlJc w:val="right"/>
      <w:pPr>
        <w:ind w:left="68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1A29"/>
    <w:rsid w:val="001944CC"/>
    <w:rsid w:val="003F1631"/>
    <w:rsid w:val="00411126"/>
    <w:rsid w:val="00473317"/>
    <w:rsid w:val="00500746"/>
    <w:rsid w:val="00566C16"/>
    <w:rsid w:val="005A0825"/>
    <w:rsid w:val="0071719B"/>
    <w:rsid w:val="00782412"/>
    <w:rsid w:val="008B2DB1"/>
    <w:rsid w:val="008F6EA3"/>
    <w:rsid w:val="00913096"/>
    <w:rsid w:val="00A6409E"/>
    <w:rsid w:val="00B36034"/>
    <w:rsid w:val="00C63657"/>
    <w:rsid w:val="00C857C9"/>
    <w:rsid w:val="00DD4D27"/>
    <w:rsid w:val="00E4797A"/>
    <w:rsid w:val="00F17983"/>
    <w:rsid w:val="00F5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94D2A-7ACE-412A-A7C8-C20C4280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A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CFCEF-682B-49EE-8F9F-435C9981F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Борисовна</dc:creator>
  <cp:keywords/>
  <dc:description/>
  <cp:lastModifiedBy>Надежда Борисовна</cp:lastModifiedBy>
  <cp:revision>9</cp:revision>
  <dcterms:created xsi:type="dcterms:W3CDTF">2022-01-14T05:41:00Z</dcterms:created>
  <dcterms:modified xsi:type="dcterms:W3CDTF">2022-12-28T05:04:00Z</dcterms:modified>
</cp:coreProperties>
</file>