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9B96" w14:textId="77777777" w:rsidR="00A11753" w:rsidRPr="00487ADE" w:rsidRDefault="00A11753" w:rsidP="00487ADE">
      <w:pPr>
        <w:rPr>
          <w:sz w:val="26"/>
          <w:szCs w:val="26"/>
        </w:rPr>
      </w:pPr>
    </w:p>
    <w:p w14:paraId="7B848954" w14:textId="77777777" w:rsidR="00A11753" w:rsidRPr="00487ADE" w:rsidRDefault="00A11753" w:rsidP="009B742D">
      <w:pPr>
        <w:jc w:val="center"/>
        <w:rPr>
          <w:sz w:val="26"/>
          <w:szCs w:val="26"/>
        </w:rPr>
      </w:pPr>
    </w:p>
    <w:p w14:paraId="2695526E" w14:textId="77777777" w:rsidR="00A11753" w:rsidRPr="00487ADE" w:rsidRDefault="00A11753" w:rsidP="009B742D">
      <w:pPr>
        <w:jc w:val="center"/>
        <w:rPr>
          <w:sz w:val="26"/>
          <w:szCs w:val="26"/>
        </w:rPr>
      </w:pPr>
    </w:p>
    <w:p w14:paraId="498803A0" w14:textId="77777777" w:rsidR="00A11753" w:rsidRPr="00487ADE" w:rsidRDefault="00000000" w:rsidP="009B742D">
      <w:pPr>
        <w:jc w:val="center"/>
        <w:rPr>
          <w:sz w:val="26"/>
          <w:szCs w:val="26"/>
        </w:rPr>
      </w:pPr>
      <w:r>
        <w:rPr>
          <w:noProof/>
          <w:sz w:val="26"/>
          <w:szCs w:val="26"/>
        </w:rPr>
        <w:object w:dxaOrig="1440" w:dyaOrig="1440" w14:anchorId="76BA4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4.5pt;margin-top:-42.75pt;width:94pt;height:130pt;z-index:251662336">
            <v:imagedata r:id="rId8" o:title=""/>
            <w10:anchorlock/>
          </v:shape>
          <o:OLEObject Type="Embed" ProgID="Word.Picture.8" ShapeID="_x0000_s1028" DrawAspect="Content" ObjectID="_1730117494" r:id="rId9"/>
        </w:object>
      </w:r>
    </w:p>
    <w:p w14:paraId="01FFFDC6" w14:textId="77777777" w:rsidR="00A11753" w:rsidRPr="00487ADE" w:rsidRDefault="00A11753" w:rsidP="009B742D">
      <w:pPr>
        <w:jc w:val="center"/>
        <w:rPr>
          <w:b/>
          <w:sz w:val="26"/>
          <w:szCs w:val="26"/>
        </w:rPr>
      </w:pPr>
      <w:r w:rsidRPr="00487ADE">
        <w:rPr>
          <w:b/>
          <w:sz w:val="26"/>
          <w:szCs w:val="26"/>
        </w:rPr>
        <w:t xml:space="preserve">ДУМА   </w:t>
      </w:r>
    </w:p>
    <w:p w14:paraId="54B756F1" w14:textId="77777777" w:rsidR="00A11753" w:rsidRPr="00487ADE" w:rsidRDefault="00A11753" w:rsidP="009B742D">
      <w:pPr>
        <w:pStyle w:val="a3"/>
        <w:rPr>
          <w:sz w:val="26"/>
          <w:szCs w:val="26"/>
        </w:rPr>
      </w:pPr>
      <w:r w:rsidRPr="00487ADE">
        <w:rPr>
          <w:sz w:val="26"/>
          <w:szCs w:val="26"/>
        </w:rPr>
        <w:t>ГОРОДСКОГО ОКРУГА  СПАССК-ДАЛЬНИЙ</w:t>
      </w:r>
    </w:p>
    <w:p w14:paraId="188F365E" w14:textId="77777777" w:rsidR="00A11753" w:rsidRPr="00487ADE" w:rsidRDefault="00DC3CB2" w:rsidP="009B742D">
      <w:pPr>
        <w:jc w:val="center"/>
        <w:rPr>
          <w:b/>
          <w:sz w:val="26"/>
          <w:szCs w:val="26"/>
        </w:rPr>
      </w:pPr>
      <w:r w:rsidRPr="00487ADE">
        <w:rPr>
          <w:b/>
          <w:sz w:val="26"/>
          <w:szCs w:val="26"/>
        </w:rPr>
        <w:t>ПРИМОРСКОГО КРАЯ</w:t>
      </w:r>
    </w:p>
    <w:p w14:paraId="49258452" w14:textId="77777777" w:rsidR="00DC3CB2" w:rsidRPr="00487ADE" w:rsidRDefault="00DC3CB2" w:rsidP="009B742D">
      <w:pPr>
        <w:jc w:val="center"/>
        <w:rPr>
          <w:b/>
          <w:sz w:val="26"/>
          <w:szCs w:val="26"/>
        </w:rPr>
      </w:pPr>
    </w:p>
    <w:p w14:paraId="3F522544" w14:textId="77777777" w:rsidR="00A11753" w:rsidRPr="00487ADE" w:rsidRDefault="00A11753" w:rsidP="009B742D">
      <w:pPr>
        <w:jc w:val="center"/>
        <w:rPr>
          <w:b/>
          <w:szCs w:val="28"/>
        </w:rPr>
      </w:pPr>
      <w:r w:rsidRPr="00487ADE">
        <w:rPr>
          <w:b/>
          <w:szCs w:val="28"/>
        </w:rPr>
        <w:t>Р Е Ш Е Н И Е</w:t>
      </w:r>
    </w:p>
    <w:p w14:paraId="4D6C759F" w14:textId="77777777" w:rsidR="00A11753" w:rsidRPr="00487ADE" w:rsidRDefault="00A11753" w:rsidP="009B742D">
      <w:pPr>
        <w:rPr>
          <w:sz w:val="26"/>
          <w:szCs w:val="26"/>
        </w:rPr>
      </w:pPr>
    </w:p>
    <w:p w14:paraId="54E93F62" w14:textId="77777777" w:rsidR="004378A0" w:rsidRPr="00487ADE" w:rsidRDefault="004378A0" w:rsidP="009B742D">
      <w:pPr>
        <w:jc w:val="center"/>
        <w:rPr>
          <w:sz w:val="26"/>
          <w:szCs w:val="26"/>
        </w:rPr>
      </w:pPr>
      <w:r w:rsidRPr="00487ADE">
        <w:rPr>
          <w:sz w:val="26"/>
          <w:szCs w:val="26"/>
        </w:rPr>
        <w:t xml:space="preserve">Об утверждении Положения о муниципальном </w:t>
      </w:r>
    </w:p>
    <w:p w14:paraId="13317EA7" w14:textId="77777777" w:rsidR="004378A0" w:rsidRPr="00487ADE" w:rsidRDefault="004378A0" w:rsidP="009B742D">
      <w:pPr>
        <w:jc w:val="center"/>
        <w:rPr>
          <w:sz w:val="26"/>
          <w:szCs w:val="26"/>
        </w:rPr>
      </w:pPr>
      <w:r w:rsidRPr="00487ADE">
        <w:rPr>
          <w:sz w:val="26"/>
          <w:szCs w:val="26"/>
        </w:rPr>
        <w:t xml:space="preserve">земельном контроле на территории </w:t>
      </w:r>
    </w:p>
    <w:p w14:paraId="6CD47D4B" w14:textId="77777777" w:rsidR="00DC3CB2" w:rsidRPr="00487ADE" w:rsidRDefault="004378A0" w:rsidP="009B742D">
      <w:pPr>
        <w:jc w:val="center"/>
        <w:rPr>
          <w:sz w:val="26"/>
          <w:szCs w:val="26"/>
        </w:rPr>
      </w:pPr>
      <w:r w:rsidRPr="00487ADE">
        <w:rPr>
          <w:sz w:val="26"/>
          <w:szCs w:val="26"/>
        </w:rPr>
        <w:t>городского округа Спасск-Дальний</w:t>
      </w:r>
    </w:p>
    <w:p w14:paraId="2ED7A207" w14:textId="77777777" w:rsidR="00487ADE" w:rsidRPr="00010314" w:rsidRDefault="00487ADE" w:rsidP="00487ADE">
      <w:pPr>
        <w:rPr>
          <w:sz w:val="26"/>
          <w:szCs w:val="26"/>
        </w:rPr>
      </w:pPr>
    </w:p>
    <w:p w14:paraId="216FC315" w14:textId="77777777" w:rsidR="00487ADE" w:rsidRPr="00010314" w:rsidRDefault="00487ADE" w:rsidP="00487ADE">
      <w:pPr>
        <w:shd w:val="clear" w:color="auto" w:fill="FFFFFF"/>
        <w:contextualSpacing/>
        <w:jc w:val="both"/>
        <w:rPr>
          <w:spacing w:val="-3"/>
          <w:sz w:val="26"/>
          <w:szCs w:val="26"/>
        </w:rPr>
      </w:pPr>
      <w:r w:rsidRPr="00010314">
        <w:rPr>
          <w:spacing w:val="-3"/>
          <w:sz w:val="26"/>
          <w:szCs w:val="26"/>
        </w:rPr>
        <w:t xml:space="preserve">                                                         </w:t>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t xml:space="preserve">Принято Думой городского </w:t>
      </w:r>
    </w:p>
    <w:p w14:paraId="579BBC9E" w14:textId="77777777" w:rsidR="00487ADE" w:rsidRPr="00010314" w:rsidRDefault="00487ADE" w:rsidP="00487ADE">
      <w:pPr>
        <w:shd w:val="clear" w:color="auto" w:fill="FFFFFF"/>
        <w:contextualSpacing/>
        <w:jc w:val="both"/>
        <w:rPr>
          <w:sz w:val="26"/>
          <w:szCs w:val="26"/>
        </w:rPr>
      </w:pPr>
      <w:r w:rsidRPr="00010314">
        <w:rPr>
          <w:spacing w:val="-3"/>
          <w:sz w:val="26"/>
          <w:szCs w:val="26"/>
        </w:rPr>
        <w:t xml:space="preserve">    </w:t>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r>
      <w:r w:rsidRPr="00010314">
        <w:rPr>
          <w:spacing w:val="-3"/>
          <w:sz w:val="26"/>
          <w:szCs w:val="26"/>
        </w:rPr>
        <w:tab/>
        <w:t xml:space="preserve">округа Спасск-Дальний </w:t>
      </w:r>
    </w:p>
    <w:p w14:paraId="0C9FD7E3" w14:textId="77777777" w:rsidR="00487ADE" w:rsidRPr="00010314" w:rsidRDefault="00487ADE" w:rsidP="00487ADE">
      <w:pPr>
        <w:shd w:val="clear" w:color="auto" w:fill="FFFFFF"/>
        <w:ind w:left="4956" w:firstLine="708"/>
        <w:contextualSpacing/>
        <w:jc w:val="both"/>
        <w:rPr>
          <w:spacing w:val="-2"/>
          <w:sz w:val="26"/>
          <w:szCs w:val="26"/>
        </w:rPr>
      </w:pPr>
      <w:r w:rsidRPr="00010314">
        <w:rPr>
          <w:spacing w:val="-2"/>
          <w:sz w:val="26"/>
          <w:szCs w:val="26"/>
        </w:rPr>
        <w:t xml:space="preserve">«  </w:t>
      </w:r>
      <w:r>
        <w:rPr>
          <w:spacing w:val="-2"/>
          <w:sz w:val="26"/>
          <w:szCs w:val="26"/>
        </w:rPr>
        <w:t>30</w:t>
      </w:r>
      <w:r w:rsidRPr="00010314">
        <w:rPr>
          <w:spacing w:val="-2"/>
          <w:sz w:val="26"/>
          <w:szCs w:val="26"/>
        </w:rPr>
        <w:t xml:space="preserve">  »   </w:t>
      </w:r>
      <w:r>
        <w:rPr>
          <w:spacing w:val="-2"/>
          <w:sz w:val="26"/>
          <w:szCs w:val="26"/>
        </w:rPr>
        <w:t xml:space="preserve"> марта </w:t>
      </w:r>
      <w:r w:rsidRPr="00010314">
        <w:rPr>
          <w:spacing w:val="-2"/>
          <w:sz w:val="26"/>
          <w:szCs w:val="26"/>
        </w:rPr>
        <w:t xml:space="preserve">   2022 года </w:t>
      </w:r>
    </w:p>
    <w:p w14:paraId="6B29D4D0" w14:textId="77777777" w:rsidR="00487ADE" w:rsidRPr="00010314" w:rsidRDefault="00487ADE" w:rsidP="00487ADE">
      <w:pPr>
        <w:ind w:left="5670"/>
        <w:jc w:val="both"/>
        <w:rPr>
          <w:sz w:val="26"/>
          <w:szCs w:val="26"/>
        </w:rPr>
      </w:pPr>
    </w:p>
    <w:p w14:paraId="3ED615FD" w14:textId="77777777" w:rsidR="00BA1F46" w:rsidRPr="00487ADE" w:rsidRDefault="00BA1F46" w:rsidP="009B742D">
      <w:pPr>
        <w:ind w:firstLine="480"/>
        <w:jc w:val="both"/>
        <w:textAlignment w:val="baseline"/>
        <w:rPr>
          <w:rFonts w:eastAsia="Times New Roman"/>
          <w:sz w:val="26"/>
          <w:szCs w:val="26"/>
        </w:rPr>
      </w:pPr>
      <w:r w:rsidRPr="00487ADE">
        <w:rPr>
          <w:rFonts w:eastAsia="Times New Roman"/>
          <w:sz w:val="26"/>
          <w:szCs w:val="26"/>
        </w:rPr>
        <w:t>В соответствии со </w:t>
      </w:r>
      <w:hyperlink r:id="rId10" w:anchor="A780N9" w:history="1">
        <w:r w:rsidRPr="00487ADE">
          <w:rPr>
            <w:rStyle w:val="ad"/>
            <w:rFonts w:eastAsia="Times New Roman"/>
            <w:color w:val="auto"/>
            <w:sz w:val="26"/>
            <w:szCs w:val="26"/>
            <w:u w:val="none"/>
          </w:rPr>
          <w:t>статьей 72 Земельного кодекса Российской Федерации</w:t>
        </w:r>
      </w:hyperlink>
      <w:r w:rsidRPr="00487ADE">
        <w:rPr>
          <w:rFonts w:eastAsia="Times New Roman"/>
          <w:sz w:val="26"/>
          <w:szCs w:val="26"/>
        </w:rPr>
        <w:t>, </w:t>
      </w:r>
      <w:hyperlink r:id="rId11" w:anchor="64U0IK" w:history="1">
        <w:r w:rsidRPr="00487ADE">
          <w:rPr>
            <w:rStyle w:val="ad"/>
            <w:rFonts w:eastAsia="Times New Roman"/>
            <w:color w:val="auto"/>
            <w:sz w:val="26"/>
            <w:szCs w:val="26"/>
            <w:u w:val="none"/>
          </w:rPr>
          <w:t>Федеральным законом от 31 июля 2020 г. № 248-ФЗ "О государственном контроле (надзоре) и муниципальном контроле в Российской Федерации"</w:t>
        </w:r>
      </w:hyperlink>
    </w:p>
    <w:p w14:paraId="36167070" w14:textId="77777777" w:rsidR="00BA1F46" w:rsidRPr="00487ADE" w:rsidRDefault="00BA1F46" w:rsidP="009B742D">
      <w:pPr>
        <w:ind w:firstLine="708"/>
        <w:jc w:val="both"/>
        <w:textAlignment w:val="baseline"/>
        <w:rPr>
          <w:rFonts w:eastAsia="Times New Roman"/>
          <w:sz w:val="26"/>
          <w:szCs w:val="26"/>
        </w:rPr>
      </w:pPr>
      <w:r w:rsidRPr="00487ADE">
        <w:rPr>
          <w:rFonts w:eastAsia="Times New Roman"/>
          <w:sz w:val="26"/>
          <w:szCs w:val="26"/>
        </w:rPr>
        <w:t>1. Утвердить Положение о муниципальном земельном контроле на территории городского округа Спасск-Дальний (Приложение).</w:t>
      </w:r>
    </w:p>
    <w:p w14:paraId="15E45740" w14:textId="77777777" w:rsidR="003E4FEC" w:rsidRPr="00487ADE" w:rsidRDefault="00BA1F46" w:rsidP="009B742D">
      <w:pPr>
        <w:ind w:firstLine="708"/>
        <w:jc w:val="both"/>
        <w:textAlignment w:val="baseline"/>
        <w:rPr>
          <w:rFonts w:eastAsia="Times New Roman"/>
          <w:sz w:val="26"/>
          <w:szCs w:val="26"/>
        </w:rPr>
      </w:pPr>
      <w:r w:rsidRPr="00487ADE">
        <w:rPr>
          <w:rFonts w:eastAsia="Times New Roman"/>
          <w:sz w:val="26"/>
          <w:szCs w:val="26"/>
        </w:rPr>
        <w:t>2. Признать утратившим силу решени</w:t>
      </w:r>
      <w:r w:rsidR="003E4FEC" w:rsidRPr="00487ADE">
        <w:rPr>
          <w:rFonts w:eastAsia="Times New Roman"/>
          <w:sz w:val="26"/>
          <w:szCs w:val="26"/>
        </w:rPr>
        <w:t>я</w:t>
      </w:r>
      <w:r w:rsidR="0095072F" w:rsidRPr="00487ADE">
        <w:rPr>
          <w:rFonts w:eastAsia="Times New Roman"/>
          <w:sz w:val="26"/>
          <w:szCs w:val="26"/>
        </w:rPr>
        <w:t xml:space="preserve"> Думы городского округа Спасск-Дальний</w:t>
      </w:r>
      <w:r w:rsidR="003E4FEC" w:rsidRPr="00487ADE">
        <w:rPr>
          <w:rFonts w:eastAsia="Times New Roman"/>
          <w:sz w:val="26"/>
          <w:szCs w:val="26"/>
        </w:rPr>
        <w:t>:</w:t>
      </w:r>
    </w:p>
    <w:p w14:paraId="73F3EE90" w14:textId="77777777" w:rsidR="003E4FEC" w:rsidRPr="00487ADE" w:rsidRDefault="003E4FEC" w:rsidP="009B742D">
      <w:pPr>
        <w:ind w:firstLine="708"/>
        <w:jc w:val="both"/>
        <w:textAlignment w:val="baseline"/>
        <w:rPr>
          <w:rFonts w:eastAsia="Times New Roman"/>
          <w:sz w:val="26"/>
          <w:szCs w:val="26"/>
        </w:rPr>
      </w:pPr>
      <w:r w:rsidRPr="00487ADE">
        <w:rPr>
          <w:rFonts w:eastAsia="Times New Roman"/>
          <w:sz w:val="26"/>
          <w:szCs w:val="26"/>
        </w:rPr>
        <w:t>-</w:t>
      </w:r>
      <w:r w:rsidR="0095072F" w:rsidRPr="00487ADE">
        <w:rPr>
          <w:rFonts w:eastAsia="Times New Roman"/>
          <w:sz w:val="26"/>
          <w:szCs w:val="26"/>
        </w:rPr>
        <w:t xml:space="preserve"> от</w:t>
      </w:r>
      <w:r w:rsidR="007873F4" w:rsidRPr="00487ADE">
        <w:rPr>
          <w:rFonts w:eastAsia="Times New Roman"/>
          <w:sz w:val="26"/>
          <w:szCs w:val="26"/>
        </w:rPr>
        <w:t xml:space="preserve"> 29 июл</w:t>
      </w:r>
      <w:r w:rsidR="0095072F" w:rsidRPr="00487ADE">
        <w:rPr>
          <w:rFonts w:eastAsia="Times New Roman"/>
          <w:sz w:val="26"/>
          <w:szCs w:val="26"/>
        </w:rPr>
        <w:t xml:space="preserve">я 2021 г. № </w:t>
      </w:r>
      <w:r w:rsidR="007873F4" w:rsidRPr="00487ADE">
        <w:rPr>
          <w:rFonts w:eastAsia="Times New Roman"/>
          <w:sz w:val="26"/>
          <w:szCs w:val="26"/>
        </w:rPr>
        <w:t>42-НПА</w:t>
      </w:r>
      <w:r w:rsidR="0095072F" w:rsidRPr="00487ADE">
        <w:rPr>
          <w:rFonts w:eastAsia="Times New Roman"/>
          <w:sz w:val="26"/>
          <w:szCs w:val="26"/>
        </w:rPr>
        <w:t xml:space="preserve"> «Об утверждении Положения о муниципальном земельном контроле на территории городского округа Спасск-Дальний»</w:t>
      </w:r>
      <w:r w:rsidRPr="00487ADE">
        <w:rPr>
          <w:rFonts w:eastAsia="Times New Roman"/>
          <w:sz w:val="26"/>
          <w:szCs w:val="26"/>
        </w:rPr>
        <w:t>;</w:t>
      </w:r>
    </w:p>
    <w:p w14:paraId="701412FB" w14:textId="77777777" w:rsidR="00BA1F46" w:rsidRPr="00487ADE" w:rsidRDefault="003E4FEC" w:rsidP="009B742D">
      <w:pPr>
        <w:ind w:firstLine="708"/>
        <w:jc w:val="both"/>
        <w:textAlignment w:val="baseline"/>
        <w:rPr>
          <w:rFonts w:eastAsia="Times New Roman"/>
          <w:sz w:val="26"/>
          <w:szCs w:val="26"/>
        </w:rPr>
      </w:pPr>
      <w:r w:rsidRPr="00487ADE">
        <w:rPr>
          <w:rFonts w:eastAsia="Times New Roman"/>
          <w:sz w:val="26"/>
          <w:szCs w:val="26"/>
        </w:rPr>
        <w:t>- от 24 декабря 2021 г. № 23-НПА «</w:t>
      </w:r>
      <w:r w:rsidRPr="00487ADE">
        <w:rPr>
          <w:sz w:val="26"/>
          <w:szCs w:val="26"/>
        </w:rPr>
        <w:t>О внесении изменений в решение Думы городского округа Спасск-Дальний от 29 июля 2021 г. № 42-НПА «Об утверждении Положения о муниципальном  земельном контроле на территории  городского округа Спасск-Дальний»</w:t>
      </w:r>
      <w:r w:rsidR="0095072F" w:rsidRPr="00487ADE">
        <w:rPr>
          <w:rFonts w:eastAsia="Times New Roman"/>
          <w:sz w:val="26"/>
          <w:szCs w:val="26"/>
        </w:rPr>
        <w:t>.</w:t>
      </w:r>
    </w:p>
    <w:p w14:paraId="4D290D03" w14:textId="77777777" w:rsidR="00A11753" w:rsidRPr="00487ADE" w:rsidRDefault="003E4FEC" w:rsidP="009B742D">
      <w:pPr>
        <w:ind w:firstLine="708"/>
        <w:jc w:val="both"/>
        <w:rPr>
          <w:sz w:val="26"/>
          <w:szCs w:val="26"/>
        </w:rPr>
      </w:pPr>
      <w:r w:rsidRPr="00487ADE">
        <w:rPr>
          <w:sz w:val="26"/>
          <w:szCs w:val="26"/>
        </w:rPr>
        <w:t>3</w:t>
      </w:r>
      <w:r w:rsidR="00A11753" w:rsidRPr="00487ADE">
        <w:rPr>
          <w:sz w:val="26"/>
          <w:szCs w:val="26"/>
        </w:rPr>
        <w:t xml:space="preserve">. </w:t>
      </w:r>
      <w:r w:rsidR="0073312A" w:rsidRPr="00487ADE">
        <w:rPr>
          <w:sz w:val="26"/>
          <w:szCs w:val="26"/>
        </w:rPr>
        <w:t>Н</w:t>
      </w:r>
      <w:r w:rsidR="0020755C" w:rsidRPr="00487ADE">
        <w:rPr>
          <w:sz w:val="26"/>
          <w:szCs w:val="26"/>
        </w:rPr>
        <w:t xml:space="preserve">астоящее решение </w:t>
      </w:r>
      <w:r w:rsidR="0073312A" w:rsidRPr="00487ADE">
        <w:rPr>
          <w:sz w:val="26"/>
          <w:szCs w:val="26"/>
        </w:rPr>
        <w:t xml:space="preserve">опубликовать в периодическом печатном издании и разместить </w:t>
      </w:r>
      <w:r w:rsidR="0020755C" w:rsidRPr="00487ADE">
        <w:rPr>
          <w:sz w:val="26"/>
          <w:szCs w:val="26"/>
        </w:rPr>
        <w:t>в сетевом издании «Официальный сайт правовой информации городского округа Спасск-Дальний»</w:t>
      </w:r>
      <w:r w:rsidR="0073312A" w:rsidRPr="00487ADE">
        <w:rPr>
          <w:sz w:val="26"/>
          <w:szCs w:val="26"/>
        </w:rPr>
        <w:t>.</w:t>
      </w:r>
    </w:p>
    <w:p w14:paraId="3AE5003C" w14:textId="77777777" w:rsidR="00171134" w:rsidRPr="00487ADE" w:rsidRDefault="003E4FEC" w:rsidP="009B742D">
      <w:pPr>
        <w:ind w:right="-186" w:firstLine="567"/>
        <w:jc w:val="both"/>
        <w:rPr>
          <w:sz w:val="26"/>
          <w:szCs w:val="26"/>
        </w:rPr>
      </w:pPr>
      <w:r w:rsidRPr="00487ADE">
        <w:rPr>
          <w:spacing w:val="3"/>
          <w:sz w:val="26"/>
          <w:szCs w:val="26"/>
        </w:rPr>
        <w:t xml:space="preserve">  4</w:t>
      </w:r>
      <w:r w:rsidR="00A11753" w:rsidRPr="00487ADE">
        <w:rPr>
          <w:spacing w:val="3"/>
          <w:sz w:val="26"/>
          <w:szCs w:val="26"/>
        </w:rPr>
        <w:t xml:space="preserve">. </w:t>
      </w:r>
      <w:r w:rsidR="00171134" w:rsidRPr="00487ADE">
        <w:rPr>
          <w:sz w:val="26"/>
          <w:szCs w:val="26"/>
        </w:rPr>
        <w:t xml:space="preserve"> Наст</w:t>
      </w:r>
      <w:r w:rsidR="001E4BAF" w:rsidRPr="00487ADE">
        <w:rPr>
          <w:sz w:val="26"/>
          <w:szCs w:val="26"/>
        </w:rPr>
        <w:t xml:space="preserve">оящее решение вступает в силу со дня его </w:t>
      </w:r>
      <w:r w:rsidR="0020755C" w:rsidRPr="00487ADE">
        <w:rPr>
          <w:sz w:val="26"/>
          <w:szCs w:val="26"/>
        </w:rPr>
        <w:t>официального опубликования</w:t>
      </w:r>
      <w:r w:rsidR="00AD18BF" w:rsidRPr="00487ADE">
        <w:rPr>
          <w:sz w:val="26"/>
          <w:szCs w:val="26"/>
        </w:rPr>
        <w:t xml:space="preserve"> в периодическом печатном издании</w:t>
      </w:r>
      <w:r w:rsidR="00171134" w:rsidRPr="00487ADE">
        <w:rPr>
          <w:sz w:val="26"/>
          <w:szCs w:val="26"/>
        </w:rPr>
        <w:t>.</w:t>
      </w:r>
    </w:p>
    <w:p w14:paraId="7E46D6F5" w14:textId="77777777" w:rsidR="00487ADE" w:rsidRDefault="00487ADE" w:rsidP="00487ADE">
      <w:pPr>
        <w:jc w:val="both"/>
        <w:rPr>
          <w:sz w:val="26"/>
          <w:szCs w:val="26"/>
        </w:rPr>
      </w:pPr>
    </w:p>
    <w:p w14:paraId="7EB17B0C" w14:textId="77777777" w:rsidR="00487ADE" w:rsidRDefault="00487ADE" w:rsidP="00487ADE">
      <w:pPr>
        <w:jc w:val="both"/>
        <w:rPr>
          <w:sz w:val="26"/>
          <w:szCs w:val="26"/>
        </w:rPr>
      </w:pPr>
    </w:p>
    <w:p w14:paraId="79CA79E9" w14:textId="77777777" w:rsidR="00487ADE" w:rsidRDefault="00487ADE" w:rsidP="00487ADE">
      <w:pPr>
        <w:jc w:val="both"/>
        <w:rPr>
          <w:sz w:val="26"/>
          <w:szCs w:val="26"/>
        </w:rPr>
      </w:pPr>
    </w:p>
    <w:p w14:paraId="67B3D7E7" w14:textId="77777777" w:rsidR="00487ADE" w:rsidRDefault="00487ADE" w:rsidP="00487ADE">
      <w:pPr>
        <w:jc w:val="both"/>
        <w:rPr>
          <w:sz w:val="26"/>
          <w:szCs w:val="26"/>
        </w:rPr>
      </w:pPr>
      <w:r>
        <w:rPr>
          <w:sz w:val="26"/>
          <w:szCs w:val="26"/>
        </w:rPr>
        <w:t>Исполняющий обязанности главы</w:t>
      </w:r>
    </w:p>
    <w:p w14:paraId="796EA749" w14:textId="77777777" w:rsidR="00487ADE" w:rsidRPr="000208FC" w:rsidRDefault="00487ADE" w:rsidP="00487ADE">
      <w:pPr>
        <w:jc w:val="both"/>
        <w:rPr>
          <w:sz w:val="26"/>
          <w:szCs w:val="26"/>
        </w:rPr>
      </w:pPr>
      <w:r>
        <w:rPr>
          <w:sz w:val="26"/>
          <w:szCs w:val="26"/>
        </w:rPr>
        <w:t xml:space="preserve">городского округа Спасск-Дальний                                                   Митрофанов О. А. </w:t>
      </w:r>
    </w:p>
    <w:p w14:paraId="25148AB7" w14:textId="77777777" w:rsidR="00487ADE" w:rsidRPr="00010314" w:rsidRDefault="00487ADE" w:rsidP="00487ADE">
      <w:pPr>
        <w:shd w:val="clear" w:color="auto" w:fill="FFFFFF"/>
        <w:jc w:val="both"/>
        <w:rPr>
          <w:color w:val="000000"/>
          <w:spacing w:val="1"/>
          <w:sz w:val="26"/>
          <w:szCs w:val="26"/>
        </w:rPr>
      </w:pPr>
    </w:p>
    <w:p w14:paraId="201A573D" w14:textId="33E72652" w:rsidR="00487ADE" w:rsidRPr="00010314" w:rsidRDefault="00487ADE" w:rsidP="00487ADE">
      <w:pPr>
        <w:shd w:val="clear" w:color="auto" w:fill="FFFFFF"/>
        <w:jc w:val="both"/>
        <w:rPr>
          <w:color w:val="000000"/>
          <w:spacing w:val="1"/>
          <w:sz w:val="26"/>
          <w:szCs w:val="26"/>
        </w:rPr>
      </w:pPr>
      <w:r w:rsidRPr="00010314">
        <w:rPr>
          <w:color w:val="000000"/>
          <w:spacing w:val="1"/>
          <w:sz w:val="26"/>
          <w:szCs w:val="26"/>
        </w:rPr>
        <w:t>«</w:t>
      </w:r>
      <w:r w:rsidR="009035FD">
        <w:rPr>
          <w:color w:val="000000"/>
          <w:spacing w:val="1"/>
          <w:sz w:val="26"/>
          <w:szCs w:val="26"/>
        </w:rPr>
        <w:t>31</w:t>
      </w:r>
      <w:r w:rsidRPr="00010314">
        <w:rPr>
          <w:color w:val="000000"/>
          <w:spacing w:val="1"/>
          <w:sz w:val="26"/>
          <w:szCs w:val="26"/>
        </w:rPr>
        <w:t xml:space="preserve">»  </w:t>
      </w:r>
      <w:r w:rsidR="009035FD">
        <w:rPr>
          <w:color w:val="000000"/>
          <w:spacing w:val="1"/>
          <w:sz w:val="26"/>
          <w:szCs w:val="26"/>
        </w:rPr>
        <w:t xml:space="preserve">марта </w:t>
      </w:r>
      <w:r w:rsidRPr="00010314">
        <w:rPr>
          <w:color w:val="000000"/>
          <w:spacing w:val="1"/>
          <w:sz w:val="26"/>
          <w:szCs w:val="26"/>
        </w:rPr>
        <w:t xml:space="preserve"> 2022 года</w:t>
      </w:r>
    </w:p>
    <w:p w14:paraId="2D9180F3" w14:textId="77777777" w:rsidR="00487ADE" w:rsidRPr="00E0228F" w:rsidRDefault="00487ADE" w:rsidP="00487ADE">
      <w:pPr>
        <w:shd w:val="clear" w:color="auto" w:fill="FFFFFF"/>
        <w:jc w:val="both"/>
        <w:rPr>
          <w:sz w:val="26"/>
          <w:szCs w:val="26"/>
        </w:rPr>
      </w:pPr>
      <w:r w:rsidRPr="00010314">
        <w:rPr>
          <w:color w:val="000000"/>
          <w:spacing w:val="1"/>
          <w:sz w:val="26"/>
          <w:szCs w:val="26"/>
        </w:rPr>
        <w:t xml:space="preserve">№  </w:t>
      </w:r>
      <w:r>
        <w:rPr>
          <w:color w:val="000000"/>
          <w:spacing w:val="1"/>
          <w:sz w:val="26"/>
          <w:szCs w:val="26"/>
        </w:rPr>
        <w:t>14</w:t>
      </w:r>
      <w:r w:rsidRPr="00010314">
        <w:rPr>
          <w:color w:val="000000"/>
          <w:spacing w:val="1"/>
          <w:sz w:val="26"/>
          <w:szCs w:val="26"/>
        </w:rPr>
        <w:t xml:space="preserve"> -</w:t>
      </w:r>
      <w:r>
        <w:rPr>
          <w:color w:val="000000"/>
          <w:spacing w:val="1"/>
          <w:sz w:val="26"/>
          <w:szCs w:val="26"/>
        </w:rPr>
        <w:t xml:space="preserve"> </w:t>
      </w:r>
      <w:r w:rsidRPr="00010314">
        <w:rPr>
          <w:color w:val="000000"/>
          <w:spacing w:val="1"/>
          <w:sz w:val="26"/>
          <w:szCs w:val="26"/>
        </w:rPr>
        <w:t>НПА</w:t>
      </w:r>
    </w:p>
    <w:p w14:paraId="420CB030" w14:textId="77777777" w:rsidR="00487ADE" w:rsidRPr="000208FC" w:rsidRDefault="00487ADE" w:rsidP="00487ADE">
      <w:pPr>
        <w:jc w:val="both"/>
        <w:rPr>
          <w:b/>
          <w:sz w:val="26"/>
          <w:szCs w:val="26"/>
        </w:rPr>
      </w:pPr>
    </w:p>
    <w:p w14:paraId="7BCFE6F8" w14:textId="77777777" w:rsidR="009B742D" w:rsidRPr="00487ADE" w:rsidRDefault="009B742D">
      <w:pPr>
        <w:spacing w:after="200" w:line="276" w:lineRule="auto"/>
        <w:rPr>
          <w:sz w:val="26"/>
          <w:szCs w:val="26"/>
        </w:rPr>
      </w:pPr>
      <w:r w:rsidRPr="00487ADE">
        <w:rPr>
          <w:sz w:val="26"/>
          <w:szCs w:val="26"/>
        </w:rPr>
        <w:br w:type="page"/>
      </w:r>
    </w:p>
    <w:p w14:paraId="71DCA782" w14:textId="77777777" w:rsidR="003E4FEC" w:rsidRPr="00487ADE" w:rsidRDefault="004378A0" w:rsidP="009B742D">
      <w:pPr>
        <w:jc w:val="right"/>
        <w:rPr>
          <w:sz w:val="26"/>
          <w:szCs w:val="26"/>
        </w:rPr>
      </w:pPr>
      <w:r w:rsidRPr="00487ADE">
        <w:rPr>
          <w:sz w:val="26"/>
          <w:szCs w:val="26"/>
        </w:rPr>
        <w:lastRenderedPageBreak/>
        <w:t xml:space="preserve">Приложение </w:t>
      </w:r>
    </w:p>
    <w:p w14:paraId="39132A53" w14:textId="77777777" w:rsidR="008A43C0" w:rsidRPr="00487ADE" w:rsidRDefault="004378A0" w:rsidP="009B742D">
      <w:pPr>
        <w:jc w:val="right"/>
        <w:rPr>
          <w:sz w:val="26"/>
          <w:szCs w:val="26"/>
        </w:rPr>
      </w:pPr>
      <w:r w:rsidRPr="00487ADE">
        <w:rPr>
          <w:sz w:val="26"/>
          <w:szCs w:val="26"/>
        </w:rPr>
        <w:t xml:space="preserve">к решению Думы </w:t>
      </w:r>
    </w:p>
    <w:p w14:paraId="2F4B94FC" w14:textId="77777777" w:rsidR="004378A0" w:rsidRPr="00487ADE" w:rsidRDefault="004378A0" w:rsidP="009B742D">
      <w:pPr>
        <w:jc w:val="right"/>
        <w:rPr>
          <w:sz w:val="26"/>
          <w:szCs w:val="26"/>
        </w:rPr>
      </w:pPr>
      <w:r w:rsidRPr="00487ADE">
        <w:rPr>
          <w:sz w:val="26"/>
          <w:szCs w:val="26"/>
        </w:rPr>
        <w:t>городского округа</w:t>
      </w:r>
    </w:p>
    <w:p w14:paraId="019F516E" w14:textId="77777777" w:rsidR="004378A0" w:rsidRPr="00487ADE" w:rsidRDefault="004378A0" w:rsidP="009B742D">
      <w:pPr>
        <w:jc w:val="right"/>
        <w:rPr>
          <w:sz w:val="26"/>
          <w:szCs w:val="26"/>
        </w:rPr>
      </w:pPr>
      <w:r w:rsidRPr="00487ADE">
        <w:rPr>
          <w:sz w:val="26"/>
          <w:szCs w:val="26"/>
        </w:rPr>
        <w:t xml:space="preserve">Спасск-Дальний </w:t>
      </w:r>
    </w:p>
    <w:p w14:paraId="5803A02F" w14:textId="6A4DFEC6" w:rsidR="004378A0" w:rsidRPr="00487ADE" w:rsidRDefault="004378A0" w:rsidP="009B742D">
      <w:pPr>
        <w:jc w:val="right"/>
        <w:rPr>
          <w:sz w:val="26"/>
          <w:szCs w:val="26"/>
        </w:rPr>
      </w:pPr>
      <w:r w:rsidRPr="00487ADE">
        <w:rPr>
          <w:sz w:val="26"/>
          <w:szCs w:val="26"/>
        </w:rPr>
        <w:t xml:space="preserve">от </w:t>
      </w:r>
      <w:r w:rsidR="002C53BE">
        <w:rPr>
          <w:sz w:val="26"/>
          <w:szCs w:val="26"/>
        </w:rPr>
        <w:t xml:space="preserve"> 31.03.2022   </w:t>
      </w:r>
      <w:r w:rsidRPr="00487ADE">
        <w:rPr>
          <w:sz w:val="26"/>
          <w:szCs w:val="26"/>
        </w:rPr>
        <w:t>№</w:t>
      </w:r>
      <w:r w:rsidR="00487ADE">
        <w:rPr>
          <w:sz w:val="26"/>
          <w:szCs w:val="26"/>
        </w:rPr>
        <w:t>14-НПА</w:t>
      </w:r>
    </w:p>
    <w:p w14:paraId="1E24FFE6" w14:textId="77777777" w:rsidR="008A43C0" w:rsidRPr="00487ADE" w:rsidRDefault="008A43C0" w:rsidP="009B742D">
      <w:pPr>
        <w:pStyle w:val="Default"/>
        <w:ind w:firstLine="720"/>
        <w:jc w:val="right"/>
        <w:rPr>
          <w:rFonts w:eastAsia="TextBook"/>
          <w:color w:val="auto"/>
          <w:sz w:val="26"/>
          <w:szCs w:val="26"/>
        </w:rPr>
      </w:pPr>
    </w:p>
    <w:p w14:paraId="0C79CAD0" w14:textId="77777777" w:rsidR="004378A0" w:rsidRPr="00487ADE" w:rsidRDefault="004378A0" w:rsidP="009B742D">
      <w:pPr>
        <w:pStyle w:val="Default"/>
        <w:ind w:firstLine="720"/>
        <w:jc w:val="center"/>
        <w:rPr>
          <w:rFonts w:eastAsia="TextBook"/>
          <w:b/>
          <w:color w:val="auto"/>
          <w:sz w:val="26"/>
          <w:szCs w:val="26"/>
        </w:rPr>
      </w:pPr>
      <w:r w:rsidRPr="00487ADE">
        <w:rPr>
          <w:rFonts w:eastAsia="TextBook"/>
          <w:b/>
          <w:color w:val="auto"/>
          <w:sz w:val="26"/>
          <w:szCs w:val="26"/>
        </w:rPr>
        <w:t>П</w:t>
      </w:r>
      <w:r w:rsidR="004201D9" w:rsidRPr="00487ADE">
        <w:rPr>
          <w:rFonts w:eastAsia="TextBook"/>
          <w:b/>
          <w:color w:val="auto"/>
          <w:sz w:val="26"/>
          <w:szCs w:val="26"/>
        </w:rPr>
        <w:t>ОЛОЖЕНИЕ</w:t>
      </w:r>
    </w:p>
    <w:p w14:paraId="37664024" w14:textId="77777777" w:rsidR="004378A0" w:rsidRPr="00487ADE" w:rsidRDefault="004201D9" w:rsidP="009B742D">
      <w:pPr>
        <w:pStyle w:val="Default"/>
        <w:ind w:firstLine="720"/>
        <w:jc w:val="center"/>
        <w:rPr>
          <w:rFonts w:eastAsia="TextBook"/>
          <w:b/>
          <w:color w:val="auto"/>
          <w:sz w:val="26"/>
          <w:szCs w:val="26"/>
        </w:rPr>
      </w:pPr>
      <w:r w:rsidRPr="00487ADE">
        <w:rPr>
          <w:rFonts w:eastAsia="TextBook"/>
          <w:b/>
          <w:color w:val="auto"/>
          <w:sz w:val="26"/>
          <w:szCs w:val="26"/>
        </w:rPr>
        <w:t>О МУНИЦИПАЛЬНОМ ЗЕМЕЛЬНОМ КОНТРОЛЕ НА ТЕРРИТОРИИ ГОРОДСКОГО ОКРУГА СПАССК-ДАЛЬНИЙ</w:t>
      </w:r>
    </w:p>
    <w:p w14:paraId="68B76FDB" w14:textId="77777777" w:rsidR="004378A0" w:rsidRPr="00487ADE" w:rsidRDefault="004378A0" w:rsidP="009B742D">
      <w:pPr>
        <w:pStyle w:val="Default"/>
        <w:ind w:firstLine="720"/>
        <w:jc w:val="center"/>
        <w:rPr>
          <w:rFonts w:eastAsia="TextBook"/>
          <w:b/>
          <w:color w:val="auto"/>
          <w:sz w:val="26"/>
          <w:szCs w:val="26"/>
        </w:rPr>
      </w:pPr>
    </w:p>
    <w:p w14:paraId="604B0909" w14:textId="77777777" w:rsidR="00811575" w:rsidRPr="00487ADE" w:rsidRDefault="004201D9" w:rsidP="009B742D">
      <w:pPr>
        <w:autoSpaceDE w:val="0"/>
        <w:autoSpaceDN w:val="0"/>
        <w:adjustRightInd w:val="0"/>
        <w:ind w:firstLine="709"/>
        <w:jc w:val="center"/>
        <w:rPr>
          <w:sz w:val="26"/>
          <w:szCs w:val="26"/>
        </w:rPr>
      </w:pPr>
      <w:r w:rsidRPr="00487ADE">
        <w:rPr>
          <w:sz w:val="26"/>
          <w:szCs w:val="26"/>
        </w:rPr>
        <w:t>1</w:t>
      </w:r>
      <w:r w:rsidR="00811575" w:rsidRPr="00487ADE">
        <w:rPr>
          <w:sz w:val="26"/>
          <w:szCs w:val="26"/>
        </w:rPr>
        <w:t>. О</w:t>
      </w:r>
      <w:r w:rsidRPr="00487ADE">
        <w:rPr>
          <w:sz w:val="26"/>
          <w:szCs w:val="26"/>
        </w:rPr>
        <w:t>БЩИЕ ПОЛОЖЕНИЯ</w:t>
      </w:r>
    </w:p>
    <w:p w14:paraId="39A68E5D" w14:textId="77777777" w:rsidR="00B23BF5" w:rsidRPr="00487ADE" w:rsidRDefault="00B23BF5" w:rsidP="009B742D">
      <w:pPr>
        <w:pStyle w:val="ac"/>
        <w:autoSpaceDE w:val="0"/>
        <w:autoSpaceDN w:val="0"/>
        <w:adjustRightInd w:val="0"/>
        <w:ind w:left="0"/>
        <w:jc w:val="both"/>
        <w:rPr>
          <w:rFonts w:eastAsia="Times New Roman"/>
          <w:sz w:val="26"/>
          <w:szCs w:val="26"/>
        </w:rPr>
      </w:pPr>
    </w:p>
    <w:p w14:paraId="45B0556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1.1. Настоящее Положение устанавливает порядок осуществления муниципального земельного контроля </w:t>
      </w:r>
      <w:r w:rsidR="001B15A8" w:rsidRPr="00487ADE">
        <w:rPr>
          <w:rFonts w:ascii="Times New Roman" w:hAnsi="Times New Roman" w:cs="Times New Roman"/>
          <w:sz w:val="26"/>
          <w:szCs w:val="26"/>
        </w:rPr>
        <w:t>н</w:t>
      </w:r>
      <w:r w:rsidRPr="00487ADE">
        <w:rPr>
          <w:rFonts w:ascii="Times New Roman" w:hAnsi="Times New Roman" w:cs="Times New Roman"/>
          <w:sz w:val="26"/>
          <w:szCs w:val="26"/>
        </w:rPr>
        <w:t>а</w:t>
      </w:r>
      <w:r w:rsidR="001B15A8" w:rsidRPr="00487ADE">
        <w:rPr>
          <w:rFonts w:ascii="Times New Roman" w:hAnsi="Times New Roman" w:cs="Times New Roman"/>
          <w:sz w:val="26"/>
          <w:szCs w:val="26"/>
        </w:rPr>
        <w:t xml:space="preserve"> территории городского округа Спасск-Дальний</w:t>
      </w:r>
      <w:r w:rsidRPr="00487ADE">
        <w:rPr>
          <w:rFonts w:ascii="Times New Roman" w:hAnsi="Times New Roman" w:cs="Times New Roman"/>
          <w:sz w:val="26"/>
          <w:szCs w:val="26"/>
        </w:rPr>
        <w:t xml:space="preserve"> (далее – муниципальный земельный контроль).</w:t>
      </w:r>
    </w:p>
    <w:p w14:paraId="18CA606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6E0805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Объектами земельных отношений являются земли, земельные участки или части земельных участков в границах </w:t>
      </w:r>
      <w:r w:rsidR="001B15A8" w:rsidRPr="00487ADE">
        <w:rPr>
          <w:rFonts w:ascii="Times New Roman" w:hAnsi="Times New Roman" w:cs="Times New Roman"/>
          <w:sz w:val="26"/>
          <w:szCs w:val="26"/>
        </w:rPr>
        <w:t>городского округа Спасск-Дальний</w:t>
      </w:r>
      <w:r w:rsidRPr="00487ADE">
        <w:rPr>
          <w:rFonts w:ascii="Times New Roman" w:hAnsi="Times New Roman" w:cs="Times New Roman"/>
          <w:sz w:val="26"/>
          <w:szCs w:val="26"/>
        </w:rPr>
        <w:t>.</w:t>
      </w:r>
    </w:p>
    <w:p w14:paraId="0DA97E27" w14:textId="77777777" w:rsidR="009C1835" w:rsidRPr="00487ADE" w:rsidRDefault="009C1835" w:rsidP="009B742D">
      <w:pPr>
        <w:ind w:firstLine="709"/>
        <w:contextualSpacing/>
        <w:jc w:val="both"/>
        <w:rPr>
          <w:sz w:val="26"/>
          <w:szCs w:val="26"/>
        </w:rPr>
      </w:pPr>
      <w:r w:rsidRPr="00487ADE">
        <w:rPr>
          <w:sz w:val="26"/>
          <w:szCs w:val="26"/>
        </w:rPr>
        <w:t xml:space="preserve">1.3. Муниципальный земельный контроль осуществляется </w:t>
      </w:r>
      <w:r w:rsidR="00D40F19" w:rsidRPr="00487ADE">
        <w:rPr>
          <w:sz w:val="26"/>
          <w:szCs w:val="26"/>
        </w:rPr>
        <w:t>А</w:t>
      </w:r>
      <w:r w:rsidRPr="00487ADE">
        <w:rPr>
          <w:sz w:val="26"/>
          <w:szCs w:val="26"/>
        </w:rPr>
        <w:t xml:space="preserve">дминистрацией </w:t>
      </w:r>
      <w:r w:rsidR="001B15A8" w:rsidRPr="00487ADE">
        <w:rPr>
          <w:sz w:val="26"/>
          <w:szCs w:val="26"/>
        </w:rPr>
        <w:t>городского округа Спасск-Дальний</w:t>
      </w:r>
      <w:r w:rsidR="0097642D" w:rsidRPr="00487ADE">
        <w:rPr>
          <w:sz w:val="26"/>
          <w:szCs w:val="26"/>
        </w:rPr>
        <w:t xml:space="preserve"> (далее-Администрация)</w:t>
      </w:r>
      <w:r w:rsidR="0058135B" w:rsidRPr="00487ADE">
        <w:rPr>
          <w:sz w:val="26"/>
          <w:szCs w:val="26"/>
        </w:rPr>
        <w:t xml:space="preserve">, </w:t>
      </w:r>
      <w:r w:rsidR="00E32EF3" w:rsidRPr="00487ADE">
        <w:rPr>
          <w:sz w:val="26"/>
          <w:szCs w:val="26"/>
        </w:rPr>
        <w:t xml:space="preserve">в лице уполномоченного органа </w:t>
      </w:r>
      <w:r w:rsidR="00D16320" w:rsidRPr="00487ADE">
        <w:rPr>
          <w:sz w:val="26"/>
          <w:szCs w:val="26"/>
        </w:rPr>
        <w:t>Управления земельных и имущественных отношений Администрации городского округа Спасск-Дальний</w:t>
      </w:r>
      <w:r w:rsidR="00E32E3D" w:rsidRPr="00487ADE">
        <w:rPr>
          <w:sz w:val="26"/>
          <w:szCs w:val="26"/>
        </w:rPr>
        <w:t xml:space="preserve"> </w:t>
      </w:r>
      <w:r w:rsidR="0058135B" w:rsidRPr="00487ADE">
        <w:rPr>
          <w:sz w:val="26"/>
          <w:szCs w:val="26"/>
        </w:rPr>
        <w:t xml:space="preserve">(далее – </w:t>
      </w:r>
      <w:r w:rsidR="006A146E" w:rsidRPr="00487ADE">
        <w:rPr>
          <w:sz w:val="26"/>
          <w:szCs w:val="26"/>
        </w:rPr>
        <w:t>У</w:t>
      </w:r>
      <w:r w:rsidR="0058135B" w:rsidRPr="00487ADE">
        <w:rPr>
          <w:sz w:val="26"/>
          <w:szCs w:val="26"/>
        </w:rPr>
        <w:t>полномоченный орган</w:t>
      </w:r>
      <w:r w:rsidR="0097642D" w:rsidRPr="00487ADE">
        <w:rPr>
          <w:sz w:val="26"/>
          <w:szCs w:val="26"/>
        </w:rPr>
        <w:t>).</w:t>
      </w:r>
    </w:p>
    <w:p w14:paraId="3A595624" w14:textId="77777777" w:rsidR="00CC1E1F" w:rsidRPr="00487ADE" w:rsidRDefault="00D16320" w:rsidP="009B742D">
      <w:pPr>
        <w:ind w:firstLine="709"/>
        <w:contextualSpacing/>
        <w:jc w:val="both"/>
        <w:rPr>
          <w:sz w:val="26"/>
          <w:szCs w:val="26"/>
        </w:rPr>
      </w:pPr>
      <w:r w:rsidRPr="00487ADE">
        <w:rPr>
          <w:sz w:val="26"/>
          <w:szCs w:val="26"/>
        </w:rPr>
        <w:t xml:space="preserve">1.4. </w:t>
      </w:r>
      <w:r w:rsidR="00CC1E1F" w:rsidRPr="00487ADE">
        <w:rPr>
          <w:sz w:val="26"/>
          <w:szCs w:val="26"/>
        </w:rPr>
        <w:t xml:space="preserve">От имени </w:t>
      </w:r>
      <w:r w:rsidR="00E32E3D" w:rsidRPr="00487ADE">
        <w:rPr>
          <w:sz w:val="26"/>
          <w:szCs w:val="26"/>
        </w:rPr>
        <w:t>У</w:t>
      </w:r>
      <w:r w:rsidR="00CC1E1F" w:rsidRPr="00487ADE">
        <w:rPr>
          <w:sz w:val="26"/>
          <w:szCs w:val="26"/>
        </w:rPr>
        <w:t xml:space="preserve">полномоченного органа муниципальный земельный контроль вправе осуществлять следующие должностные лица: </w:t>
      </w:r>
    </w:p>
    <w:p w14:paraId="104A70DB" w14:textId="77777777" w:rsidR="00CC1E1F" w:rsidRPr="00487ADE" w:rsidRDefault="00CC1E1F" w:rsidP="009B742D">
      <w:pPr>
        <w:contextualSpacing/>
        <w:jc w:val="both"/>
        <w:rPr>
          <w:sz w:val="26"/>
          <w:szCs w:val="26"/>
        </w:rPr>
      </w:pPr>
      <w:r w:rsidRPr="00487ADE">
        <w:rPr>
          <w:sz w:val="26"/>
          <w:szCs w:val="26"/>
        </w:rPr>
        <w:t xml:space="preserve">     - начальник управления земельных и имущественных отношений Администрации городского округа Спасск-Дальний;</w:t>
      </w:r>
    </w:p>
    <w:p w14:paraId="12D849DE" w14:textId="77777777" w:rsidR="00CC1E1F" w:rsidRPr="00487ADE" w:rsidRDefault="00CC1E1F" w:rsidP="009B742D">
      <w:pPr>
        <w:contextualSpacing/>
        <w:jc w:val="both"/>
        <w:rPr>
          <w:sz w:val="26"/>
          <w:szCs w:val="26"/>
        </w:rPr>
      </w:pPr>
      <w:r w:rsidRPr="00487ADE">
        <w:rPr>
          <w:sz w:val="26"/>
          <w:szCs w:val="26"/>
        </w:rPr>
        <w:t xml:space="preserve">     - начальник отдела по управлению земельными ресурсами Управления земельных и имущественных отношений Администрации городского округа Спасск-Дальний;</w:t>
      </w:r>
    </w:p>
    <w:p w14:paraId="0E9687FE" w14:textId="77777777" w:rsidR="009C1835" w:rsidRPr="00487ADE" w:rsidRDefault="00CC1E1F" w:rsidP="009B742D">
      <w:pPr>
        <w:contextualSpacing/>
        <w:jc w:val="both"/>
        <w:rPr>
          <w:sz w:val="26"/>
          <w:szCs w:val="26"/>
        </w:rPr>
      </w:pPr>
      <w:r w:rsidRPr="00487ADE">
        <w:rPr>
          <w:sz w:val="26"/>
          <w:szCs w:val="26"/>
        </w:rPr>
        <w:t xml:space="preserve">     - должностное лицо уполномоченного органа, к должностным обязанностям которого инструкцией отнесено осуществление полномочий по муниципальному земельному контролю, в том числе проведение профилактических мероприятий </w:t>
      </w:r>
      <w:r w:rsidR="009C1835" w:rsidRPr="00487ADE">
        <w:rPr>
          <w:sz w:val="26"/>
          <w:szCs w:val="26"/>
        </w:rPr>
        <w:t>(далее также – должностные лица, уполномоченные осуществлять муниципальный земельный контроль)</w:t>
      </w:r>
      <w:r w:rsidR="009C1835" w:rsidRPr="00487ADE">
        <w:rPr>
          <w:i/>
          <w:iCs/>
          <w:sz w:val="26"/>
          <w:szCs w:val="26"/>
        </w:rPr>
        <w:t>.</w:t>
      </w:r>
      <w:r w:rsidR="009C1835" w:rsidRPr="00487ADE">
        <w:rPr>
          <w:sz w:val="26"/>
          <w:szCs w:val="26"/>
        </w:rPr>
        <w:t xml:space="preserve"> В должностные обязанности указанных должностных лиц </w:t>
      </w:r>
      <w:r w:rsidR="0046006F" w:rsidRPr="00487ADE">
        <w:rPr>
          <w:sz w:val="26"/>
          <w:szCs w:val="26"/>
        </w:rPr>
        <w:t>А</w:t>
      </w:r>
      <w:r w:rsidR="009C1835" w:rsidRPr="00487ADE">
        <w:rPr>
          <w:sz w:val="26"/>
          <w:szCs w:val="26"/>
        </w:rPr>
        <w:t>дминистрации в соответствии с их должностной инструкцией входит осуществление полномочий по муниципальному земельному контролю.</w:t>
      </w:r>
    </w:p>
    <w:p w14:paraId="3FEBD38B" w14:textId="77777777" w:rsidR="009C1835" w:rsidRPr="00487ADE" w:rsidRDefault="009C1835" w:rsidP="009B742D">
      <w:pPr>
        <w:ind w:firstLine="709"/>
        <w:contextualSpacing/>
        <w:jc w:val="both"/>
        <w:rPr>
          <w:sz w:val="26"/>
          <w:szCs w:val="26"/>
        </w:rPr>
      </w:pPr>
      <w:r w:rsidRPr="00487ADE">
        <w:rPr>
          <w:sz w:val="26"/>
          <w:szCs w:val="26"/>
        </w:rPr>
        <w:t>Должностные лица, уполномоченные осуществлять муниципальный земельный контроль</w:t>
      </w:r>
      <w:r w:rsidR="00E32E3D" w:rsidRPr="00487ADE">
        <w:rPr>
          <w:sz w:val="26"/>
          <w:szCs w:val="26"/>
        </w:rPr>
        <w:t xml:space="preserve"> </w:t>
      </w:r>
      <w:r w:rsidR="0046006F" w:rsidRPr="00487ADE">
        <w:rPr>
          <w:sz w:val="26"/>
          <w:szCs w:val="26"/>
        </w:rPr>
        <w:t>(далее – должностные лица)</w:t>
      </w:r>
      <w:r w:rsidRPr="00487ADE">
        <w:rPr>
          <w:sz w:val="26"/>
          <w:szCs w:val="26"/>
        </w:rPr>
        <w:t>,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51F652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87ADE">
        <w:rPr>
          <w:rStyle w:val="ad"/>
          <w:rFonts w:ascii="Times New Roman" w:hAnsi="Times New Roman" w:cs="Times New Roman"/>
          <w:color w:val="auto"/>
          <w:sz w:val="26"/>
          <w:szCs w:val="26"/>
          <w:u w:val="none"/>
        </w:rPr>
        <w:t>закона</w:t>
      </w:r>
      <w:r w:rsidR="00E05036" w:rsidRPr="00487ADE">
        <w:rPr>
          <w:rStyle w:val="ad"/>
          <w:rFonts w:ascii="Times New Roman" w:hAnsi="Times New Roman" w:cs="Times New Roman"/>
          <w:color w:val="auto"/>
          <w:sz w:val="26"/>
          <w:szCs w:val="26"/>
          <w:u w:val="none"/>
        </w:rPr>
        <w:t xml:space="preserve"> </w:t>
      </w:r>
      <w:r w:rsidRPr="00487ADE">
        <w:rPr>
          <w:rFonts w:ascii="Times New Roman" w:hAnsi="Times New Roman" w:cs="Times New Roman"/>
          <w:sz w:val="26"/>
          <w:szCs w:val="26"/>
        </w:rPr>
        <w:t xml:space="preserve">от 31.07.2020 № 248-ФЗ «О государственном контроле (надзоре) и муниципальном контроле в Российской Федерации», Земельного </w:t>
      </w:r>
      <w:r w:rsidRPr="00487ADE">
        <w:rPr>
          <w:rStyle w:val="ad"/>
          <w:rFonts w:ascii="Times New Roman" w:hAnsi="Times New Roman" w:cs="Times New Roman"/>
          <w:color w:val="auto"/>
          <w:sz w:val="26"/>
          <w:szCs w:val="26"/>
          <w:u w:val="none"/>
        </w:rPr>
        <w:t>кодекса</w:t>
      </w:r>
      <w:r w:rsidRPr="00487ADE">
        <w:rPr>
          <w:rFonts w:ascii="Times New Roman" w:hAnsi="Times New Roman" w:cs="Times New Roman"/>
          <w:sz w:val="26"/>
          <w:szCs w:val="26"/>
        </w:rPr>
        <w:t xml:space="preserve"> Российской Федерации, Федерального </w:t>
      </w:r>
      <w:r w:rsidRPr="00487ADE">
        <w:rPr>
          <w:rStyle w:val="ad"/>
          <w:rFonts w:ascii="Times New Roman" w:hAnsi="Times New Roman" w:cs="Times New Roman"/>
          <w:color w:val="auto"/>
          <w:sz w:val="26"/>
          <w:szCs w:val="26"/>
          <w:u w:val="none"/>
        </w:rPr>
        <w:t>закона</w:t>
      </w:r>
      <w:r w:rsidRPr="00487AD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14:paraId="30781AA1" w14:textId="77777777" w:rsidR="009C1835" w:rsidRPr="00487ADE" w:rsidRDefault="009C1835" w:rsidP="009B742D">
      <w:pPr>
        <w:pStyle w:val="ConsPlusNormal"/>
        <w:ind w:firstLine="709"/>
        <w:jc w:val="both"/>
        <w:rPr>
          <w:rFonts w:ascii="Times New Roman" w:hAnsi="Times New Roman" w:cs="Times New Roman"/>
          <w:sz w:val="26"/>
          <w:szCs w:val="26"/>
        </w:rPr>
      </w:pPr>
      <w:bookmarkStart w:id="0" w:name="Par61"/>
      <w:bookmarkEnd w:id="0"/>
      <w:r w:rsidRPr="00487ADE">
        <w:rPr>
          <w:rFonts w:ascii="Times New Roman" w:hAnsi="Times New Roman" w:cs="Times New Roman"/>
          <w:sz w:val="26"/>
          <w:szCs w:val="26"/>
        </w:rPr>
        <w:t xml:space="preserve">1.6. </w:t>
      </w:r>
      <w:r w:rsidR="0058135B" w:rsidRPr="00487ADE">
        <w:rPr>
          <w:rFonts w:ascii="Times New Roman" w:hAnsi="Times New Roman" w:cs="Times New Roman"/>
          <w:sz w:val="26"/>
          <w:szCs w:val="26"/>
        </w:rPr>
        <w:t>Уполномоченный орган</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осуществляет муниципальный земельный контроль за соблюдением:</w:t>
      </w:r>
    </w:p>
    <w:p w14:paraId="0AA2525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03D311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69016C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30C642E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1009E3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 исполнения предписаний об устранении нарушений обязательных требований, выданных должностными лицами, в пределах их компетенции.</w:t>
      </w:r>
    </w:p>
    <w:p w14:paraId="4FC33E3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bCs/>
          <w:sz w:val="26"/>
          <w:szCs w:val="26"/>
        </w:rPr>
        <w:t>1.7.</w:t>
      </w:r>
      <w:r w:rsidR="0058135B" w:rsidRPr="00487ADE">
        <w:rPr>
          <w:rFonts w:ascii="Times New Roman" w:hAnsi="Times New Roman" w:cs="Times New Roman"/>
          <w:sz w:val="26"/>
          <w:szCs w:val="26"/>
        </w:rPr>
        <w:t xml:space="preserve"> Уполномоченный орган </w:t>
      </w:r>
      <w:r w:rsidRPr="00487ADE">
        <w:rPr>
          <w:rFonts w:ascii="Times New Roman" w:hAnsi="Times New Roman" w:cs="Times New Roman"/>
          <w:sz w:val="26"/>
          <w:szCs w:val="26"/>
        </w:rPr>
        <w:t>в рамках осуществления муниципального земельного контроля обеспечивается учет объектов</w:t>
      </w:r>
      <w:r w:rsidRPr="00487ADE">
        <w:rPr>
          <w:rFonts w:ascii="Times New Roman" w:hAnsi="Times New Roman" w:cs="Times New Roman"/>
          <w:bCs/>
          <w:sz w:val="26"/>
          <w:szCs w:val="26"/>
        </w:rPr>
        <w:t xml:space="preserve"> муниципального земельного</w:t>
      </w:r>
      <w:r w:rsidRPr="00487ADE">
        <w:rPr>
          <w:rFonts w:ascii="Times New Roman" w:hAnsi="Times New Roman" w:cs="Times New Roman"/>
          <w:sz w:val="26"/>
          <w:szCs w:val="26"/>
        </w:rPr>
        <w:t xml:space="preserve"> контроля.</w:t>
      </w:r>
    </w:p>
    <w:p w14:paraId="103766DB" w14:textId="77777777" w:rsidR="006D3626" w:rsidRPr="00487ADE" w:rsidRDefault="006D3626"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1.8. </w:t>
      </w:r>
      <w:r w:rsidR="00D40F19" w:rsidRPr="00487ADE">
        <w:rPr>
          <w:rFonts w:ascii="Times New Roman" w:hAnsi="Times New Roman" w:cs="Times New Roman"/>
          <w:sz w:val="26"/>
          <w:szCs w:val="26"/>
        </w:rPr>
        <w:t>С 31 декабря 2023 года д</w:t>
      </w:r>
      <w:r w:rsidRPr="00487ADE">
        <w:rPr>
          <w:rFonts w:ascii="Times New Roman" w:hAnsi="Times New Roman" w:cs="Times New Roman"/>
          <w:sz w:val="26"/>
          <w:szCs w:val="26"/>
        </w:rPr>
        <w:t xml:space="preserve">окументы, оформляемые </w:t>
      </w:r>
      <w:r w:rsidR="00E32E3D" w:rsidRPr="00487ADE">
        <w:rPr>
          <w:rFonts w:ascii="Times New Roman" w:hAnsi="Times New Roman" w:cs="Times New Roman"/>
          <w:sz w:val="26"/>
          <w:szCs w:val="26"/>
        </w:rPr>
        <w:t>У</w:t>
      </w:r>
      <w:r w:rsidRPr="00487ADE">
        <w:rPr>
          <w:rFonts w:ascii="Times New Roman" w:hAnsi="Times New Roman" w:cs="Times New Roman"/>
          <w:sz w:val="26"/>
          <w:szCs w:val="26"/>
        </w:rPr>
        <w:t>полномоченным органо</w:t>
      </w:r>
      <w:r w:rsidR="00D40F19" w:rsidRPr="00487ADE">
        <w:rPr>
          <w:rFonts w:ascii="Times New Roman" w:hAnsi="Times New Roman" w:cs="Times New Roman"/>
          <w:sz w:val="26"/>
          <w:szCs w:val="26"/>
        </w:rPr>
        <w:t>м</w:t>
      </w:r>
      <w:r w:rsidRPr="00487ADE">
        <w:rPr>
          <w:rFonts w:ascii="Times New Roman" w:hAnsi="Times New Roman" w:cs="Times New Roman"/>
          <w:sz w:val="26"/>
          <w:szCs w:val="26"/>
        </w:rPr>
        <w:t xml:space="preserve"> при осуществлении муниципального </w:t>
      </w:r>
      <w:r w:rsidR="00742E86" w:rsidRPr="00487ADE">
        <w:rPr>
          <w:rFonts w:ascii="Times New Roman" w:hAnsi="Times New Roman" w:cs="Times New Roman"/>
          <w:sz w:val="26"/>
          <w:szCs w:val="26"/>
        </w:rPr>
        <w:t xml:space="preserve">земельного </w:t>
      </w:r>
      <w:r w:rsidRPr="00487ADE">
        <w:rPr>
          <w:rFonts w:ascii="Times New Roman" w:hAnsi="Times New Roman" w:cs="Times New Roman"/>
          <w:sz w:val="26"/>
          <w:szCs w:val="26"/>
        </w:rPr>
        <w:t>контроля, а также специалистами, экспертами, привлекаемыми к проведению контрольных (надзорных) мероприятий, составляются в форме электронного документа</w:t>
      </w:r>
      <w:r w:rsidR="00742E86" w:rsidRPr="00487ADE">
        <w:rPr>
          <w:rFonts w:ascii="Times New Roman" w:hAnsi="Times New Roman" w:cs="Times New Roman"/>
          <w:sz w:val="26"/>
          <w:szCs w:val="26"/>
        </w:rPr>
        <w:t xml:space="preserve"> и подписываются усиленной квалифицированной электронной подписью.</w:t>
      </w:r>
    </w:p>
    <w:p w14:paraId="387197FB" w14:textId="77777777" w:rsidR="009C1835" w:rsidRPr="00487ADE" w:rsidRDefault="009C1835" w:rsidP="009B742D">
      <w:pPr>
        <w:pStyle w:val="ConsPlusNormal"/>
        <w:jc w:val="center"/>
        <w:rPr>
          <w:rFonts w:ascii="Times New Roman" w:hAnsi="Times New Roman" w:cs="Times New Roman"/>
          <w:sz w:val="26"/>
          <w:szCs w:val="26"/>
        </w:rPr>
      </w:pPr>
    </w:p>
    <w:p w14:paraId="78E04967" w14:textId="77777777" w:rsidR="009C1835" w:rsidRPr="00487ADE" w:rsidRDefault="009C1835" w:rsidP="009B742D">
      <w:pPr>
        <w:pStyle w:val="ConsPlusNormal"/>
        <w:jc w:val="center"/>
        <w:rPr>
          <w:rFonts w:ascii="Times New Roman" w:hAnsi="Times New Roman" w:cs="Times New Roman"/>
          <w:b/>
          <w:bCs/>
          <w:sz w:val="26"/>
          <w:szCs w:val="26"/>
        </w:rPr>
      </w:pPr>
      <w:r w:rsidRPr="00487ADE">
        <w:rPr>
          <w:rFonts w:ascii="Times New Roman" w:hAnsi="Times New Roman" w:cs="Times New Roman"/>
          <w:b/>
          <w:bCs/>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14:paraId="4F6CF0B9" w14:textId="77777777" w:rsidR="009C1835" w:rsidRPr="00487ADE" w:rsidRDefault="009C1835" w:rsidP="009B742D">
      <w:pPr>
        <w:pStyle w:val="ConsPlusNormal"/>
        <w:jc w:val="center"/>
        <w:rPr>
          <w:rFonts w:ascii="Times New Roman" w:hAnsi="Times New Roman" w:cs="Times New Roman"/>
          <w:sz w:val="26"/>
          <w:szCs w:val="26"/>
        </w:rPr>
      </w:pPr>
    </w:p>
    <w:p w14:paraId="215BD03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2.1. </w:t>
      </w:r>
      <w:r w:rsidR="0058135B" w:rsidRPr="00487ADE">
        <w:rPr>
          <w:rFonts w:ascii="Times New Roman" w:hAnsi="Times New Roman" w:cs="Times New Roman"/>
          <w:sz w:val="26"/>
          <w:szCs w:val="26"/>
        </w:rPr>
        <w:t xml:space="preserve">Уполномоченный орган </w:t>
      </w:r>
      <w:r w:rsidRPr="00487ADE">
        <w:rPr>
          <w:rFonts w:ascii="Times New Roman" w:hAnsi="Times New Roman" w:cs="Times New Roman"/>
          <w:sz w:val="26"/>
          <w:szCs w:val="26"/>
        </w:rPr>
        <w:t>осуществляет муниципальный земельный контроль на основе управления рисками причинения вреда (ущерба).</w:t>
      </w:r>
    </w:p>
    <w:p w14:paraId="5A505E4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2" w:history="1">
        <w:r w:rsidRPr="00487ADE">
          <w:rPr>
            <w:rStyle w:val="ad"/>
            <w:rFonts w:ascii="Times New Roman" w:hAnsi="Times New Roman" w:cs="Times New Roman"/>
            <w:color w:val="auto"/>
            <w:sz w:val="26"/>
            <w:szCs w:val="26"/>
            <w:u w:val="none"/>
          </w:rPr>
          <w:t>законо</w:t>
        </w:r>
      </w:hyperlink>
      <w:r w:rsidRPr="00487ADE">
        <w:rPr>
          <w:rFonts w:ascii="Times New Roman" w:hAnsi="Times New Roman" w:cs="Times New Roman"/>
          <w:sz w:val="26"/>
          <w:szCs w:val="26"/>
        </w:rPr>
        <w:t>м от 31.07.2020 № 248-ФЗ «О государственном контроле (надзоре) и муниципальном контроле в Российской Федерации».</w:t>
      </w:r>
    </w:p>
    <w:p w14:paraId="583D5A0D" w14:textId="19D4DCCF"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2.3. Отнесение </w:t>
      </w:r>
      <w:r w:rsidR="00E32E3D" w:rsidRPr="00487ADE">
        <w:rPr>
          <w:rFonts w:ascii="Times New Roman" w:hAnsi="Times New Roman" w:cs="Times New Roman"/>
          <w:sz w:val="26"/>
          <w:szCs w:val="26"/>
        </w:rPr>
        <w:t>У</w:t>
      </w:r>
      <w:r w:rsidR="0058135B" w:rsidRPr="00487ADE">
        <w:rPr>
          <w:rFonts w:ascii="Times New Roman" w:hAnsi="Times New Roman" w:cs="Times New Roman"/>
          <w:sz w:val="26"/>
          <w:szCs w:val="26"/>
        </w:rPr>
        <w:t>полномоченным органом</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 xml:space="preserve">земель и земельных участков к определенной категории риска осуществляется в соответствии с </w:t>
      </w:r>
      <w:hyperlink r:id="rId13" w:anchor="_blank" w:history="1">
        <w:r w:rsidRPr="00487ADE">
          <w:rPr>
            <w:rStyle w:val="ad"/>
            <w:rFonts w:ascii="Times New Roman" w:hAnsi="Times New Roman" w:cs="Times New Roman"/>
            <w:color w:val="auto"/>
            <w:sz w:val="26"/>
            <w:szCs w:val="26"/>
            <w:u w:val="none"/>
          </w:rPr>
          <w:t>критериями</w:t>
        </w:r>
      </w:hyperlink>
      <w:r w:rsidRPr="00487ADE">
        <w:rPr>
          <w:rFonts w:ascii="Times New Roman" w:hAnsi="Times New Roman" w:cs="Times New Roman"/>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E32E3D" w:rsidRPr="00487ADE">
        <w:rPr>
          <w:rFonts w:ascii="Times New Roman" w:hAnsi="Times New Roman" w:cs="Times New Roman"/>
          <w:sz w:val="26"/>
          <w:szCs w:val="26"/>
        </w:rPr>
        <w:t>У</w:t>
      </w:r>
      <w:r w:rsidR="0058135B" w:rsidRPr="00487ADE">
        <w:rPr>
          <w:rFonts w:ascii="Times New Roman" w:hAnsi="Times New Roman" w:cs="Times New Roman"/>
          <w:sz w:val="26"/>
          <w:szCs w:val="26"/>
        </w:rPr>
        <w:t>полномоченным органом</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lastRenderedPageBreak/>
        <w:t>муниципального земельного контроля согласно приложению № 1 к настоящему Положению.</w:t>
      </w:r>
    </w:p>
    <w:p w14:paraId="44B48E8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217426" w:rsidRPr="00487ADE">
        <w:rPr>
          <w:rFonts w:ascii="Times New Roman" w:hAnsi="Times New Roman" w:cs="Times New Roman"/>
          <w:sz w:val="26"/>
          <w:szCs w:val="26"/>
        </w:rPr>
        <w:t>Администрации</w:t>
      </w:r>
      <w:r w:rsidRPr="00487ADE">
        <w:rPr>
          <w:rFonts w:ascii="Times New Roman" w:hAnsi="Times New Roman" w:cs="Times New Roman"/>
          <w:sz w:val="26"/>
          <w:szCs w:val="26"/>
        </w:rPr>
        <w:t>.</w:t>
      </w:r>
    </w:p>
    <w:p w14:paraId="5DCC707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При отнесении земель и земельных участков к категориям риска используются в том числе:</w:t>
      </w:r>
    </w:p>
    <w:p w14:paraId="070256A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сведения, содержащиеся в Едином государственном реестре недвижимости;</w:t>
      </w:r>
    </w:p>
    <w:p w14:paraId="7FC2EF9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746EC3D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3) иные сведения, содержащиеся в </w:t>
      </w:r>
      <w:r w:rsidR="00E32E3D" w:rsidRPr="00487ADE">
        <w:rPr>
          <w:rFonts w:ascii="Times New Roman" w:hAnsi="Times New Roman" w:cs="Times New Roman"/>
          <w:sz w:val="26"/>
          <w:szCs w:val="26"/>
        </w:rPr>
        <w:t>А</w:t>
      </w:r>
      <w:r w:rsidRPr="00487ADE">
        <w:rPr>
          <w:rFonts w:ascii="Times New Roman" w:hAnsi="Times New Roman" w:cs="Times New Roman"/>
          <w:sz w:val="26"/>
          <w:szCs w:val="26"/>
        </w:rPr>
        <w:t>дминистрации.</w:t>
      </w:r>
    </w:p>
    <w:p w14:paraId="585C8B6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2.4. Проведение </w:t>
      </w:r>
      <w:r w:rsidR="00E32E3D" w:rsidRPr="00487ADE">
        <w:rPr>
          <w:rFonts w:ascii="Times New Roman" w:hAnsi="Times New Roman" w:cs="Times New Roman"/>
          <w:sz w:val="26"/>
          <w:szCs w:val="26"/>
        </w:rPr>
        <w:t>У</w:t>
      </w:r>
      <w:r w:rsidR="0058135B" w:rsidRPr="00487ADE">
        <w:rPr>
          <w:rFonts w:ascii="Times New Roman" w:hAnsi="Times New Roman" w:cs="Times New Roman"/>
          <w:sz w:val="26"/>
          <w:szCs w:val="26"/>
        </w:rPr>
        <w:t>полномоченным органом</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715C454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для земельных участков, отнесенных к категории среднего риска, - один раз в 3 года;</w:t>
      </w:r>
    </w:p>
    <w:p w14:paraId="7BDABFB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для земельных участков, отнесенных к категории умеренного риска, - один раз в 6 лет.</w:t>
      </w:r>
    </w:p>
    <w:p w14:paraId="11F979F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отношении земельных участков, отнесенных к категории низкого риска, плановые контрольные мероприятия не проводятся.</w:t>
      </w:r>
    </w:p>
    <w:p w14:paraId="2AC8D24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Принятие решения об отнесении земельных участков к категории низкого риска не требуется.</w:t>
      </w:r>
    </w:p>
    <w:p w14:paraId="75377D3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CCC03F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среднего риска, - не менее 3 лет;</w:t>
      </w:r>
    </w:p>
    <w:p w14:paraId="69C027B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умеренного риска, - не менее 6 лет</w:t>
      </w:r>
      <w:r w:rsidR="003E2327" w:rsidRPr="00487ADE">
        <w:rPr>
          <w:rFonts w:ascii="Times New Roman" w:hAnsi="Times New Roman" w:cs="Times New Roman"/>
          <w:sz w:val="26"/>
          <w:szCs w:val="26"/>
        </w:rPr>
        <w:t>;</w:t>
      </w:r>
    </w:p>
    <w:p w14:paraId="0BC0785E"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случае</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71D65C4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79FF1F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Правообладатель земельного участка вправе подать в </w:t>
      </w:r>
      <w:r w:rsidR="0046006F" w:rsidRPr="00487ADE">
        <w:rPr>
          <w:rFonts w:ascii="Times New Roman" w:hAnsi="Times New Roman" w:cs="Times New Roman"/>
          <w:sz w:val="26"/>
          <w:szCs w:val="26"/>
        </w:rPr>
        <w:t>А</w:t>
      </w:r>
      <w:r w:rsidRPr="00487ADE">
        <w:rPr>
          <w:rFonts w:ascii="Times New Roman" w:hAnsi="Times New Roman" w:cs="Times New Roman"/>
          <w:sz w:val="26"/>
          <w:szCs w:val="26"/>
        </w:rPr>
        <w:t>дминистрацию заявление об изменении присвоенной ранее земельному участку категории риска.</w:t>
      </w:r>
    </w:p>
    <w:p w14:paraId="5E12F55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2.7. </w:t>
      </w:r>
      <w:r w:rsidR="0058135B" w:rsidRPr="00487ADE">
        <w:rPr>
          <w:rFonts w:ascii="Times New Roman" w:hAnsi="Times New Roman" w:cs="Times New Roman"/>
          <w:sz w:val="26"/>
          <w:szCs w:val="26"/>
        </w:rPr>
        <w:t>Уполномоченный орган</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 xml:space="preserve">ведет перечни земельных участков, которым присвоены категории риска (далее – перечни земельных участков). Включение </w:t>
      </w:r>
      <w:r w:rsidRPr="00487ADE">
        <w:rPr>
          <w:rFonts w:ascii="Times New Roman" w:hAnsi="Times New Roman" w:cs="Times New Roman"/>
          <w:sz w:val="26"/>
          <w:szCs w:val="26"/>
        </w:rPr>
        <w:lastRenderedPageBreak/>
        <w:t xml:space="preserve">земельных участков в перечни земельных участков осуществляется в соответствии с распоряжением </w:t>
      </w:r>
      <w:r w:rsidR="00217426" w:rsidRPr="00487ADE">
        <w:rPr>
          <w:rFonts w:ascii="Times New Roman" w:hAnsi="Times New Roman" w:cs="Times New Roman"/>
          <w:sz w:val="26"/>
          <w:szCs w:val="26"/>
        </w:rPr>
        <w:t>А</w:t>
      </w:r>
      <w:r w:rsidRPr="00487ADE">
        <w:rPr>
          <w:rFonts w:ascii="Times New Roman" w:hAnsi="Times New Roman" w:cs="Times New Roman"/>
          <w:sz w:val="26"/>
          <w:szCs w:val="26"/>
        </w:rPr>
        <w:t>дминистрации, указанным в пункте 2.3 настоящего Положения.</w:t>
      </w:r>
    </w:p>
    <w:p w14:paraId="185AC534" w14:textId="77777777" w:rsidR="009C1835" w:rsidRPr="00487ADE" w:rsidRDefault="009C1835" w:rsidP="009B742D">
      <w:pPr>
        <w:ind w:firstLine="709"/>
        <w:jc w:val="both"/>
        <w:rPr>
          <w:sz w:val="26"/>
          <w:szCs w:val="26"/>
        </w:rPr>
      </w:pPr>
      <w:r w:rsidRPr="00487ADE">
        <w:rPr>
          <w:sz w:val="26"/>
          <w:szCs w:val="26"/>
        </w:rPr>
        <w:t xml:space="preserve">Перечни земельных участков с указанием категорий риска размещаются на официальном сайте </w:t>
      </w:r>
      <w:r w:rsidR="00217426" w:rsidRPr="00487ADE">
        <w:rPr>
          <w:sz w:val="26"/>
          <w:szCs w:val="26"/>
        </w:rPr>
        <w:t>А</w:t>
      </w:r>
      <w:r w:rsidRPr="00487ADE">
        <w:rPr>
          <w:sz w:val="26"/>
          <w:szCs w:val="26"/>
        </w:rPr>
        <w:t>дминистрации в информационно-телекоммуникационной сети «Интернет» в специальном разделе, посвященном контрольной деятельности</w:t>
      </w:r>
      <w:r w:rsidR="00E32E3D" w:rsidRPr="00487ADE">
        <w:rPr>
          <w:sz w:val="26"/>
          <w:szCs w:val="26"/>
        </w:rPr>
        <w:t xml:space="preserve"> </w:t>
      </w:r>
      <w:r w:rsidR="00217426" w:rsidRPr="00487ADE">
        <w:rPr>
          <w:sz w:val="26"/>
          <w:szCs w:val="26"/>
        </w:rPr>
        <w:t>(далее – официальный сайт Администрации)</w:t>
      </w:r>
      <w:r w:rsidRPr="00487ADE">
        <w:rPr>
          <w:sz w:val="26"/>
          <w:szCs w:val="26"/>
        </w:rPr>
        <w:t>.</w:t>
      </w:r>
      <w:r w:rsidRPr="00487ADE">
        <w:rPr>
          <w:sz w:val="26"/>
          <w:szCs w:val="26"/>
          <w:shd w:val="clear" w:color="auto" w:fill="FFFFFF"/>
        </w:rPr>
        <w:t xml:space="preserve"> Доступ к специальному разделу осуществля</w:t>
      </w:r>
      <w:r w:rsidR="00E32E3D" w:rsidRPr="00487ADE">
        <w:rPr>
          <w:sz w:val="26"/>
          <w:szCs w:val="26"/>
          <w:shd w:val="clear" w:color="auto" w:fill="FFFFFF"/>
        </w:rPr>
        <w:t>е</w:t>
      </w:r>
      <w:r w:rsidRPr="00487ADE">
        <w:rPr>
          <w:sz w:val="26"/>
          <w:szCs w:val="26"/>
          <w:shd w:val="clear" w:color="auto" w:fill="FFFFFF"/>
        </w:rPr>
        <w:t xml:space="preserve">тся с главной (основной) страницы </w:t>
      </w:r>
      <w:r w:rsidRPr="00487ADE">
        <w:rPr>
          <w:sz w:val="26"/>
          <w:szCs w:val="26"/>
        </w:rPr>
        <w:t xml:space="preserve">официального сайта </w:t>
      </w:r>
      <w:r w:rsidR="00217426" w:rsidRPr="00487ADE">
        <w:rPr>
          <w:sz w:val="26"/>
          <w:szCs w:val="26"/>
        </w:rPr>
        <w:t>А</w:t>
      </w:r>
      <w:r w:rsidRPr="00487ADE">
        <w:rPr>
          <w:sz w:val="26"/>
          <w:szCs w:val="26"/>
        </w:rPr>
        <w:t>дминистрации</w:t>
      </w:r>
      <w:r w:rsidRPr="00487ADE">
        <w:rPr>
          <w:sz w:val="26"/>
          <w:szCs w:val="26"/>
          <w:shd w:val="clear" w:color="auto" w:fill="FFFFFF"/>
        </w:rPr>
        <w:t>.</w:t>
      </w:r>
    </w:p>
    <w:p w14:paraId="6D4C110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2.8. Перечни земельных участков содержат следующую информацию:</w:t>
      </w:r>
    </w:p>
    <w:p w14:paraId="1A3597F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кадастровый номер земельного участка или</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при его отсутствии</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адрес местоположения земельного участка;</w:t>
      </w:r>
    </w:p>
    <w:p w14:paraId="15141D4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присвоенная категория риска;</w:t>
      </w:r>
    </w:p>
    <w:p w14:paraId="3FB3DCE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реквизиты решения о присвоении земельному участку категории риска.</w:t>
      </w:r>
    </w:p>
    <w:p w14:paraId="722E2E8E" w14:textId="77777777" w:rsidR="009C1835" w:rsidRPr="00487ADE" w:rsidRDefault="009C1835" w:rsidP="009B742D">
      <w:pPr>
        <w:pStyle w:val="ConsPlusNormal"/>
        <w:ind w:firstLine="709"/>
        <w:jc w:val="both"/>
        <w:rPr>
          <w:rFonts w:ascii="Times New Roman" w:hAnsi="Times New Roman" w:cs="Times New Roman"/>
          <w:b/>
          <w:bCs/>
          <w:sz w:val="26"/>
          <w:szCs w:val="26"/>
        </w:rPr>
      </w:pPr>
    </w:p>
    <w:p w14:paraId="70BCF6F8" w14:textId="77777777" w:rsidR="009C1835" w:rsidRPr="00487ADE" w:rsidRDefault="009C1835" w:rsidP="009B742D">
      <w:pPr>
        <w:pStyle w:val="ConsPlusNormal"/>
        <w:jc w:val="center"/>
        <w:rPr>
          <w:rFonts w:ascii="Times New Roman" w:hAnsi="Times New Roman" w:cs="Times New Roman"/>
          <w:b/>
          <w:bCs/>
          <w:sz w:val="26"/>
          <w:szCs w:val="26"/>
        </w:rPr>
      </w:pPr>
      <w:r w:rsidRPr="00487ADE">
        <w:rPr>
          <w:rFonts w:ascii="Times New Roman" w:hAnsi="Times New Roman" w:cs="Times New Roman"/>
          <w:b/>
          <w:bCs/>
          <w:sz w:val="26"/>
          <w:szCs w:val="26"/>
        </w:rPr>
        <w:t>3. Профилактика рисков причинения вреда (ущерба) охраняемым законом ценностям</w:t>
      </w:r>
    </w:p>
    <w:p w14:paraId="1C5B6BD3" w14:textId="77777777" w:rsidR="009C1835" w:rsidRPr="00487ADE" w:rsidRDefault="009C1835" w:rsidP="009B742D">
      <w:pPr>
        <w:pStyle w:val="ConsPlusNormal"/>
        <w:jc w:val="center"/>
        <w:rPr>
          <w:rFonts w:ascii="Times New Roman" w:hAnsi="Times New Roman" w:cs="Times New Roman"/>
          <w:b/>
          <w:bCs/>
          <w:sz w:val="26"/>
          <w:szCs w:val="26"/>
        </w:rPr>
      </w:pPr>
    </w:p>
    <w:p w14:paraId="7A444E7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3.1. </w:t>
      </w:r>
      <w:r w:rsidR="0058135B" w:rsidRPr="00487ADE">
        <w:rPr>
          <w:rFonts w:ascii="Times New Roman" w:hAnsi="Times New Roman" w:cs="Times New Roman"/>
          <w:sz w:val="26"/>
          <w:szCs w:val="26"/>
        </w:rPr>
        <w:t>Уполномоченный орган</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осуществляет муниципальный земельный контроль</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в том числе</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посредством проведения профилактических мероприятий.</w:t>
      </w:r>
    </w:p>
    <w:p w14:paraId="29845DF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3.2. Профилактические мероприятия осуществляются </w:t>
      </w:r>
      <w:r w:rsidR="00321D29" w:rsidRPr="00487ADE">
        <w:rPr>
          <w:rFonts w:ascii="Times New Roman" w:hAnsi="Times New Roman" w:cs="Times New Roman"/>
          <w:sz w:val="26"/>
          <w:szCs w:val="26"/>
        </w:rPr>
        <w:t>в</w:t>
      </w:r>
      <w:r w:rsidR="00E05036" w:rsidRPr="00487ADE">
        <w:rPr>
          <w:rFonts w:ascii="Times New Roman" w:hAnsi="Times New Roman" w:cs="Times New Roman"/>
          <w:sz w:val="26"/>
          <w:szCs w:val="26"/>
        </w:rPr>
        <w:t xml:space="preserve"> </w:t>
      </w:r>
      <w:r w:rsidRPr="00487ADE">
        <w:rPr>
          <w:rFonts w:ascii="Times New Roman" w:hAnsi="Times New Roman" w:cs="Times New Roman"/>
          <w:sz w:val="26"/>
          <w:szCs w:val="26"/>
        </w:rPr>
        <w:t>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615A21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6F7887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13B4E1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случае</w:t>
      </w:r>
      <w:r w:rsidR="00A36064" w:rsidRPr="00487ADE">
        <w:rPr>
          <w:rFonts w:ascii="Times New Roman" w:hAnsi="Times New Roman" w:cs="Times New Roman"/>
          <w:sz w:val="26"/>
          <w:szCs w:val="26"/>
        </w:rPr>
        <w:t>,</w:t>
      </w:r>
      <w:r w:rsidRPr="00487ADE">
        <w:rPr>
          <w:rFonts w:ascii="Times New Roman" w:hAnsi="Times New Roman" w:cs="Times New Roman"/>
          <w:sz w:val="26"/>
          <w:szCs w:val="2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883EBB" w:rsidRPr="00487ADE">
        <w:rPr>
          <w:rFonts w:ascii="Times New Roman" w:hAnsi="Times New Roman" w:cs="Times New Roman"/>
          <w:sz w:val="26"/>
          <w:szCs w:val="26"/>
        </w:rPr>
        <w:t>городского округа Спасск-Дальний</w:t>
      </w:r>
      <w:r w:rsidRPr="00487ADE">
        <w:rPr>
          <w:rFonts w:ascii="Times New Roman" w:hAnsi="Times New Roman" w:cs="Times New Roman"/>
          <w:sz w:val="26"/>
          <w:szCs w:val="26"/>
        </w:rPr>
        <w:t xml:space="preserve"> для принятия решения о проведении контрольных мероприятий.</w:t>
      </w:r>
    </w:p>
    <w:p w14:paraId="4B2EC04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3.5. При осуществлении </w:t>
      </w:r>
      <w:r w:rsidR="00E32E3D" w:rsidRPr="00487ADE">
        <w:rPr>
          <w:rFonts w:ascii="Times New Roman" w:hAnsi="Times New Roman" w:cs="Times New Roman"/>
          <w:sz w:val="26"/>
          <w:szCs w:val="26"/>
        </w:rPr>
        <w:t>У</w:t>
      </w:r>
      <w:r w:rsidR="00AE07B2" w:rsidRPr="00487ADE">
        <w:rPr>
          <w:rFonts w:ascii="Times New Roman" w:hAnsi="Times New Roman" w:cs="Times New Roman"/>
          <w:sz w:val="26"/>
          <w:szCs w:val="26"/>
        </w:rPr>
        <w:t>полномоченным органом</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муниципального земельного контроля могут проводиться следующие виды профилактических мероприятий:</w:t>
      </w:r>
    </w:p>
    <w:p w14:paraId="5B938FC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информирование;</w:t>
      </w:r>
    </w:p>
    <w:p w14:paraId="46FEB3C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обобщение правоприменительной практики;</w:t>
      </w:r>
    </w:p>
    <w:p w14:paraId="3443E33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объявление предостережений;</w:t>
      </w:r>
    </w:p>
    <w:p w14:paraId="2B715DF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консультирование;</w:t>
      </w:r>
    </w:p>
    <w:p w14:paraId="372FDA6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 профилактический визит.</w:t>
      </w:r>
    </w:p>
    <w:p w14:paraId="41D96D71" w14:textId="77777777" w:rsidR="009C1835" w:rsidRPr="00487ADE" w:rsidRDefault="009C1835" w:rsidP="009B742D">
      <w:pPr>
        <w:ind w:firstLine="709"/>
        <w:jc w:val="both"/>
        <w:rPr>
          <w:sz w:val="26"/>
          <w:szCs w:val="26"/>
        </w:rPr>
      </w:pPr>
      <w:r w:rsidRPr="00487ADE">
        <w:rPr>
          <w:sz w:val="26"/>
          <w:szCs w:val="26"/>
        </w:rPr>
        <w:lastRenderedPageBreak/>
        <w:t xml:space="preserve">3.6. Информирование осуществляется </w:t>
      </w:r>
      <w:r w:rsidR="00AE6EF0" w:rsidRPr="00487ADE">
        <w:rPr>
          <w:sz w:val="26"/>
          <w:szCs w:val="26"/>
        </w:rPr>
        <w:t>уполномоченным органом</w:t>
      </w:r>
      <w:r w:rsidRPr="00487ADE">
        <w:rPr>
          <w:sz w:val="26"/>
          <w:szCs w:val="26"/>
        </w:rPr>
        <w:t xml:space="preserve"> по вопросам соблюдения обязательных требований посредством размещения соответствующих сведений на официальном сайте </w:t>
      </w:r>
      <w:r w:rsidR="00AE6EF0" w:rsidRPr="00487ADE">
        <w:rPr>
          <w:sz w:val="26"/>
          <w:szCs w:val="26"/>
        </w:rPr>
        <w:t>А</w:t>
      </w:r>
      <w:r w:rsidRPr="00487ADE">
        <w:rPr>
          <w:sz w:val="26"/>
          <w:szCs w:val="26"/>
        </w:rPr>
        <w:t>дминистрации, в средствах массовой информации,</w:t>
      </w:r>
      <w:r w:rsidRPr="00487ADE">
        <w:rPr>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D48565A" w14:textId="77777777" w:rsidR="009C1835" w:rsidRPr="00487ADE" w:rsidRDefault="00AE07B2"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Уполномоченный орган</w:t>
      </w:r>
      <w:r w:rsidR="00E32E3D" w:rsidRPr="00487ADE">
        <w:rPr>
          <w:rFonts w:ascii="Times New Roman" w:hAnsi="Times New Roman" w:cs="Times New Roman"/>
          <w:sz w:val="26"/>
          <w:szCs w:val="26"/>
        </w:rPr>
        <w:t xml:space="preserve"> </w:t>
      </w:r>
      <w:r w:rsidR="009C1835" w:rsidRPr="00487ADE">
        <w:rPr>
          <w:rFonts w:ascii="Times New Roman" w:hAnsi="Times New Roman" w:cs="Times New Roman"/>
          <w:sz w:val="26"/>
          <w:szCs w:val="26"/>
        </w:rPr>
        <w:t xml:space="preserve">обязан размещать и поддерживать в актуальном состоянии на официальном сайте </w:t>
      </w:r>
      <w:r w:rsidR="00F31468" w:rsidRPr="00487ADE">
        <w:rPr>
          <w:rFonts w:ascii="Times New Roman" w:hAnsi="Times New Roman" w:cs="Times New Roman"/>
          <w:sz w:val="26"/>
          <w:szCs w:val="26"/>
        </w:rPr>
        <w:t>А</w:t>
      </w:r>
      <w:r w:rsidR="009C1835" w:rsidRPr="00487ADE">
        <w:rPr>
          <w:rFonts w:ascii="Times New Roman" w:hAnsi="Times New Roman" w:cs="Times New Roman"/>
          <w:sz w:val="26"/>
          <w:szCs w:val="26"/>
        </w:rPr>
        <w:t xml:space="preserve">дминистрации сведения, предусмотренные </w:t>
      </w:r>
      <w:hyperlink r:id="rId14" w:history="1">
        <w:r w:rsidR="009C1835" w:rsidRPr="00487ADE">
          <w:rPr>
            <w:rStyle w:val="ad"/>
            <w:rFonts w:ascii="Times New Roman" w:hAnsi="Times New Roman" w:cs="Times New Roman"/>
            <w:color w:val="auto"/>
            <w:sz w:val="26"/>
            <w:szCs w:val="26"/>
            <w:u w:val="none"/>
          </w:rPr>
          <w:t>частью 3 статьи 46</w:t>
        </w:r>
      </w:hyperlink>
      <w:r w:rsidR="009C1835" w:rsidRPr="00487ADE">
        <w:rPr>
          <w:rFonts w:ascii="Times New Roman" w:hAnsi="Times New Roman" w:cs="Times New Roman"/>
          <w:sz w:val="26"/>
          <w:szCs w:val="26"/>
        </w:rPr>
        <w:t>Федерального закона от 31.07.2020 № 248-ФЗ «О государственном контроле (надзоре) и муниципальном контроле в Российской Федерации».</w:t>
      </w:r>
    </w:p>
    <w:p w14:paraId="6B258D6A" w14:textId="77777777" w:rsidR="009C1835" w:rsidRPr="00487ADE" w:rsidRDefault="00AE07B2"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Уполномоченный орган</w:t>
      </w:r>
      <w:r w:rsidR="00E32E3D" w:rsidRPr="00487ADE">
        <w:rPr>
          <w:rFonts w:ascii="Times New Roman" w:hAnsi="Times New Roman" w:cs="Times New Roman"/>
          <w:sz w:val="26"/>
          <w:szCs w:val="26"/>
        </w:rPr>
        <w:t xml:space="preserve"> </w:t>
      </w:r>
      <w:r w:rsidR="009C1835" w:rsidRPr="00487ADE">
        <w:rPr>
          <w:rFonts w:ascii="Times New Roman" w:hAnsi="Times New Roman" w:cs="Times New Roman"/>
          <w:sz w:val="26"/>
          <w:szCs w:val="26"/>
        </w:rPr>
        <w:t xml:space="preserve">также вправе информировать население </w:t>
      </w:r>
      <w:r w:rsidR="00883EBB" w:rsidRPr="00487ADE">
        <w:rPr>
          <w:rFonts w:ascii="Times New Roman" w:hAnsi="Times New Roman" w:cs="Times New Roman"/>
          <w:sz w:val="26"/>
          <w:szCs w:val="26"/>
        </w:rPr>
        <w:t>городского округа Спасск-Дальний</w:t>
      </w:r>
      <w:r w:rsidR="00E05036" w:rsidRPr="00487ADE">
        <w:rPr>
          <w:rFonts w:ascii="Times New Roman" w:hAnsi="Times New Roman" w:cs="Times New Roman"/>
          <w:sz w:val="26"/>
          <w:szCs w:val="26"/>
        </w:rPr>
        <w:t xml:space="preserve"> </w:t>
      </w:r>
      <w:r w:rsidR="009C1835" w:rsidRPr="00487ADE">
        <w:rPr>
          <w:rFonts w:ascii="Times New Roman" w:hAnsi="Times New Roman" w:cs="Times New Roman"/>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1AAF09B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3.7. Обобщение правоприменительной практики осуществляется </w:t>
      </w:r>
      <w:r w:rsidR="00AE6EF0"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посредством сбора и анализа данных о проведенных контрольных мероприятиях и их результатах.</w:t>
      </w:r>
    </w:p>
    <w:p w14:paraId="481505E7" w14:textId="77777777" w:rsidR="00D645A6"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По итогам обобщения правоприменительной практики </w:t>
      </w:r>
      <w:r w:rsidR="00E64B10" w:rsidRPr="00487ADE">
        <w:rPr>
          <w:rFonts w:ascii="Times New Roman" w:hAnsi="Times New Roman" w:cs="Times New Roman"/>
          <w:sz w:val="26"/>
          <w:szCs w:val="26"/>
        </w:rPr>
        <w:t>уполномоченный орган</w:t>
      </w:r>
      <w:r w:rsidRPr="00487ADE">
        <w:rPr>
          <w:rFonts w:ascii="Times New Roman" w:hAnsi="Times New Roman" w:cs="Times New Roman"/>
          <w:sz w:val="26"/>
          <w:szCs w:val="26"/>
        </w:rPr>
        <w:t xml:space="preserve"> ежегодно готовит доклад, содержащий результаты обобщения правоприменительной практики по осуществлению муниципального земельного контроля</w:t>
      </w:r>
      <w:r w:rsidR="00A36064" w:rsidRPr="00487ADE">
        <w:rPr>
          <w:rFonts w:ascii="Times New Roman" w:hAnsi="Times New Roman" w:cs="Times New Roman"/>
          <w:sz w:val="26"/>
          <w:szCs w:val="26"/>
        </w:rPr>
        <w:t>.</w:t>
      </w:r>
      <w:r w:rsidR="00E32E3D" w:rsidRPr="00487ADE">
        <w:rPr>
          <w:rFonts w:ascii="Times New Roman" w:hAnsi="Times New Roman" w:cs="Times New Roman"/>
          <w:sz w:val="26"/>
          <w:szCs w:val="26"/>
        </w:rPr>
        <w:t xml:space="preserve"> </w:t>
      </w:r>
      <w:r w:rsidR="00D645A6" w:rsidRPr="00487ADE">
        <w:rPr>
          <w:rFonts w:ascii="Times New Roman" w:hAnsi="Times New Roman" w:cs="Times New Roman"/>
          <w:sz w:val="26"/>
          <w:szCs w:val="26"/>
        </w:rPr>
        <w:t>Уполномоченный орган обеспечивает публичное обсуждение проекта доклада о правоприменительной практике.</w:t>
      </w:r>
    </w:p>
    <w:p w14:paraId="699046E2" w14:textId="77777777" w:rsidR="009C1835" w:rsidRPr="00487ADE" w:rsidRDefault="00D645A6"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Д</w:t>
      </w:r>
      <w:r w:rsidR="009C1835" w:rsidRPr="00487ADE">
        <w:rPr>
          <w:rFonts w:ascii="Times New Roman" w:hAnsi="Times New Roman" w:cs="Times New Roman"/>
          <w:sz w:val="26"/>
          <w:szCs w:val="26"/>
        </w:rPr>
        <w:t>оклад</w:t>
      </w:r>
      <w:r w:rsidRPr="00487ADE">
        <w:rPr>
          <w:rFonts w:ascii="Times New Roman" w:hAnsi="Times New Roman" w:cs="Times New Roman"/>
          <w:sz w:val="26"/>
          <w:szCs w:val="26"/>
        </w:rPr>
        <w:t xml:space="preserve"> о правоприменительной практике</w:t>
      </w:r>
      <w:r w:rsidR="00E05036" w:rsidRPr="00487ADE">
        <w:rPr>
          <w:rFonts w:ascii="Times New Roman" w:hAnsi="Times New Roman" w:cs="Times New Roman"/>
          <w:sz w:val="26"/>
          <w:szCs w:val="26"/>
        </w:rPr>
        <w:t xml:space="preserve"> </w:t>
      </w:r>
      <w:r w:rsidRPr="00487ADE">
        <w:rPr>
          <w:rFonts w:ascii="Times New Roman" w:hAnsi="Times New Roman" w:cs="Times New Roman"/>
          <w:sz w:val="26"/>
          <w:szCs w:val="26"/>
        </w:rPr>
        <w:t>утверждается распоряжением руководителя уполномоченного органа и</w:t>
      </w:r>
      <w:r w:rsidR="009C1835" w:rsidRPr="00487ADE">
        <w:rPr>
          <w:rFonts w:ascii="Times New Roman" w:hAnsi="Times New Roman" w:cs="Times New Roman"/>
          <w:sz w:val="26"/>
          <w:szCs w:val="26"/>
        </w:rPr>
        <w:t xml:space="preserve"> размещается в срок до 1</w:t>
      </w:r>
      <w:r w:rsidR="00A37EAC" w:rsidRPr="00487ADE">
        <w:rPr>
          <w:rFonts w:ascii="Times New Roman" w:hAnsi="Times New Roman" w:cs="Times New Roman"/>
          <w:sz w:val="26"/>
          <w:szCs w:val="26"/>
        </w:rPr>
        <w:t>5 марта</w:t>
      </w:r>
      <w:r w:rsidR="009C1835" w:rsidRPr="00487ADE">
        <w:rPr>
          <w:rFonts w:ascii="Times New Roman" w:hAnsi="Times New Roman" w:cs="Times New Roman"/>
          <w:sz w:val="26"/>
          <w:szCs w:val="26"/>
        </w:rPr>
        <w:t xml:space="preserve"> года, следующего за отчетным годом, на официальном сайте </w:t>
      </w:r>
      <w:r w:rsidR="006939A8" w:rsidRPr="00487ADE">
        <w:rPr>
          <w:rFonts w:ascii="Times New Roman" w:hAnsi="Times New Roman" w:cs="Times New Roman"/>
          <w:sz w:val="26"/>
          <w:szCs w:val="26"/>
        </w:rPr>
        <w:t>А</w:t>
      </w:r>
      <w:r w:rsidR="009C1835" w:rsidRPr="00487ADE">
        <w:rPr>
          <w:rFonts w:ascii="Times New Roman" w:hAnsi="Times New Roman" w:cs="Times New Roman"/>
          <w:sz w:val="26"/>
          <w:szCs w:val="26"/>
        </w:rPr>
        <w:t>дминистрации.</w:t>
      </w:r>
    </w:p>
    <w:p w14:paraId="5EFC2F61" w14:textId="77777777" w:rsidR="009C1835" w:rsidRPr="00487ADE" w:rsidRDefault="009C1835" w:rsidP="009B742D">
      <w:pPr>
        <w:ind w:firstLine="709"/>
        <w:jc w:val="both"/>
        <w:rPr>
          <w:sz w:val="26"/>
          <w:szCs w:val="26"/>
        </w:rPr>
      </w:pPr>
      <w:r w:rsidRPr="00487ADE">
        <w:rPr>
          <w:sz w:val="26"/>
          <w:szCs w:val="26"/>
        </w:rPr>
        <w:t>3.8. Предостережение о недопустимости нарушения обязательных требований и предложение</w:t>
      </w:r>
      <w:r w:rsidRPr="00487ADE">
        <w:rPr>
          <w:sz w:val="26"/>
          <w:szCs w:val="26"/>
          <w:shd w:val="clear" w:color="auto" w:fill="FFFFFF"/>
        </w:rPr>
        <w:t xml:space="preserve"> принять меры по обеспечению соблюдения обязательных требований</w:t>
      </w:r>
      <w:r w:rsidRPr="00487ADE">
        <w:rPr>
          <w:sz w:val="26"/>
          <w:szCs w:val="26"/>
        </w:rPr>
        <w:t xml:space="preserve"> объявляются контролируемому лицу в случае наличия </w:t>
      </w:r>
      <w:r w:rsidR="00E32E3D" w:rsidRPr="00487ADE">
        <w:rPr>
          <w:sz w:val="26"/>
          <w:szCs w:val="26"/>
        </w:rPr>
        <w:t>У</w:t>
      </w:r>
      <w:r w:rsidR="00F31468" w:rsidRPr="00487ADE">
        <w:rPr>
          <w:sz w:val="26"/>
          <w:szCs w:val="26"/>
        </w:rPr>
        <w:t>полномоченного органа</w:t>
      </w:r>
      <w:r w:rsidR="00E32E3D" w:rsidRPr="00487ADE">
        <w:rPr>
          <w:sz w:val="26"/>
          <w:szCs w:val="26"/>
        </w:rPr>
        <w:t xml:space="preserve"> </w:t>
      </w:r>
      <w:r w:rsidR="0097642D" w:rsidRPr="00487ADE">
        <w:rPr>
          <w:sz w:val="26"/>
          <w:szCs w:val="26"/>
        </w:rPr>
        <w:t>сведений</w:t>
      </w:r>
      <w:r w:rsidR="00E32E3D" w:rsidRPr="00487ADE">
        <w:rPr>
          <w:sz w:val="26"/>
          <w:szCs w:val="26"/>
        </w:rPr>
        <w:t xml:space="preserve"> </w:t>
      </w:r>
      <w:r w:rsidRPr="00487ADE">
        <w:rPr>
          <w:sz w:val="26"/>
          <w:szCs w:val="26"/>
        </w:rPr>
        <w:t xml:space="preserve">о готовящихся нарушениях обязательных требований </w:t>
      </w:r>
      <w:r w:rsidRPr="00487ADE">
        <w:rPr>
          <w:sz w:val="26"/>
          <w:szCs w:val="26"/>
          <w:shd w:val="clear" w:color="auto" w:fill="FFFFFF"/>
        </w:rPr>
        <w:t>или признаках нарушений обязательных требований </w:t>
      </w:r>
      <w:r w:rsidRPr="00487ADE">
        <w:rPr>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77287" w:rsidRPr="00487ADE">
        <w:rPr>
          <w:sz w:val="26"/>
          <w:szCs w:val="26"/>
        </w:rPr>
        <w:t>городского округа Спасск-Дальний</w:t>
      </w:r>
      <w:r w:rsidR="00E32E3D" w:rsidRPr="00487ADE">
        <w:rPr>
          <w:sz w:val="26"/>
          <w:szCs w:val="26"/>
        </w:rPr>
        <w:t xml:space="preserve"> </w:t>
      </w:r>
      <w:r w:rsidRPr="00487ADE">
        <w:rPr>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28FEE" w14:textId="77777777" w:rsidR="009C1835" w:rsidRPr="00487ADE" w:rsidRDefault="009C1835" w:rsidP="009B742D">
      <w:pPr>
        <w:ind w:firstLine="709"/>
        <w:jc w:val="both"/>
        <w:rPr>
          <w:sz w:val="26"/>
          <w:szCs w:val="26"/>
        </w:rPr>
      </w:pPr>
      <w:r w:rsidRPr="00487ADE">
        <w:rPr>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487ADE">
        <w:rPr>
          <w:sz w:val="26"/>
          <w:szCs w:val="26"/>
          <w:shd w:val="clear" w:color="auto" w:fill="FFFFFF"/>
        </w:rPr>
        <w:t>приказом Министерства экономического развития Российской Федерации от 31.03.2021 №151«О типовых формах документов, используемых контрольным (надзорным) органом»</w:t>
      </w:r>
      <w:r w:rsidRPr="00487ADE">
        <w:rPr>
          <w:sz w:val="26"/>
          <w:szCs w:val="26"/>
        </w:rPr>
        <w:t xml:space="preserve">. </w:t>
      </w:r>
    </w:p>
    <w:p w14:paraId="5C48625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FF0BAD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В случае объявления </w:t>
      </w:r>
      <w:r w:rsidR="00AE6EF0"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предостережения о недопустимости нарушения обязательных требований контролируемое лицо вправе </w:t>
      </w:r>
      <w:r w:rsidRPr="00487ADE">
        <w:rPr>
          <w:rFonts w:ascii="Times New Roman" w:hAnsi="Times New Roman" w:cs="Times New Roman"/>
          <w:sz w:val="26"/>
          <w:szCs w:val="26"/>
        </w:rPr>
        <w:lastRenderedPageBreak/>
        <w:t xml:space="preserve">подать возражение в отношении указанного предостережения. Возражение в отношении предостережения рассматривается </w:t>
      </w:r>
      <w:r w:rsidR="00AE6EF0"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13D3FF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3.9.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CAFF5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Личный прием граждан проводится главой </w:t>
      </w:r>
      <w:r w:rsidR="00883EBB" w:rsidRPr="00487ADE">
        <w:rPr>
          <w:rFonts w:ascii="Times New Roman" w:hAnsi="Times New Roman" w:cs="Times New Roman"/>
          <w:sz w:val="26"/>
          <w:szCs w:val="26"/>
        </w:rPr>
        <w:t xml:space="preserve">городского </w:t>
      </w:r>
      <w:r w:rsidR="00D16320" w:rsidRPr="00487ADE">
        <w:rPr>
          <w:rFonts w:ascii="Times New Roman" w:hAnsi="Times New Roman" w:cs="Times New Roman"/>
          <w:sz w:val="26"/>
          <w:szCs w:val="26"/>
        </w:rPr>
        <w:t xml:space="preserve">округа </w:t>
      </w:r>
      <w:r w:rsidR="00883EBB" w:rsidRPr="00487ADE">
        <w:rPr>
          <w:rFonts w:ascii="Times New Roman" w:hAnsi="Times New Roman" w:cs="Times New Roman"/>
          <w:sz w:val="26"/>
          <w:szCs w:val="26"/>
        </w:rPr>
        <w:t>Спасск-Дальний</w:t>
      </w:r>
      <w:r w:rsidR="00E05036" w:rsidRPr="00487ADE">
        <w:rPr>
          <w:rFonts w:ascii="Times New Roman" w:hAnsi="Times New Roman" w:cs="Times New Roman"/>
          <w:sz w:val="26"/>
          <w:szCs w:val="26"/>
        </w:rPr>
        <w:t xml:space="preserve"> </w:t>
      </w:r>
      <w:r w:rsidRPr="00487ADE">
        <w:rPr>
          <w:rFonts w:ascii="Times New Roman" w:hAnsi="Times New Roman" w:cs="Times New Roman"/>
          <w:sz w:val="26"/>
          <w:szCs w:val="26"/>
        </w:rPr>
        <w:t xml:space="preserve">и (или) должностным лицом. Информация о месте приема, а также об установленных для приема днях и часах размещается на официальном сайте </w:t>
      </w:r>
      <w:r w:rsidR="00217426" w:rsidRPr="00487ADE">
        <w:rPr>
          <w:rFonts w:ascii="Times New Roman" w:hAnsi="Times New Roman" w:cs="Times New Roman"/>
          <w:sz w:val="26"/>
          <w:szCs w:val="26"/>
        </w:rPr>
        <w:t>А</w:t>
      </w:r>
      <w:r w:rsidRPr="00487ADE">
        <w:rPr>
          <w:rFonts w:ascii="Times New Roman" w:hAnsi="Times New Roman" w:cs="Times New Roman"/>
          <w:sz w:val="26"/>
          <w:szCs w:val="26"/>
        </w:rPr>
        <w:t>дминистрации.</w:t>
      </w:r>
    </w:p>
    <w:p w14:paraId="27B2203E"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Консультирование осуществляется в устной или письменной форме по следующим вопросам:</w:t>
      </w:r>
    </w:p>
    <w:p w14:paraId="778BC57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организация и осуществление муниципального земельного контроля;</w:t>
      </w:r>
    </w:p>
    <w:p w14:paraId="4824138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порядок осуществления контрольных мероприятий, установленных настоящим Положением;</w:t>
      </w:r>
    </w:p>
    <w:p w14:paraId="2B0D975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земельный контроль;</w:t>
      </w:r>
    </w:p>
    <w:p w14:paraId="43734C5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944120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037546E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452DDF0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контролируемым лицом представлен письменный запрос о представлении письменного ответа по вопросам консультирования;</w:t>
      </w:r>
    </w:p>
    <w:p w14:paraId="0BD160C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за время консультирования предоставить в устной форме ответ на поставленные вопросы невозможно;</w:t>
      </w:r>
    </w:p>
    <w:p w14:paraId="7A7AF20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ответ на поставленные вопросы требует дополнительного запроса сведений.</w:t>
      </w:r>
    </w:p>
    <w:p w14:paraId="59A4162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6F2390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5825BC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lastRenderedPageBreak/>
        <w:t xml:space="preserve">Информация, ставшая известной должностному лицу в ходе консультирования, не может использоваться </w:t>
      </w:r>
      <w:r w:rsidR="00217426"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в целях оценки контролируемого лица по вопросам соблюдения обязательных требований.</w:t>
      </w:r>
    </w:p>
    <w:p w14:paraId="45075E1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Должностными лицами ведется журнал учета консультирований.</w:t>
      </w:r>
    </w:p>
    <w:p w14:paraId="46B0B9A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В случае поступления в </w:t>
      </w:r>
      <w:r w:rsidR="00E32E3D" w:rsidRPr="00487ADE">
        <w:rPr>
          <w:rFonts w:ascii="Times New Roman" w:hAnsi="Times New Roman" w:cs="Times New Roman"/>
          <w:sz w:val="26"/>
          <w:szCs w:val="26"/>
        </w:rPr>
        <w:t>У</w:t>
      </w:r>
      <w:r w:rsidR="00217426" w:rsidRPr="00487ADE">
        <w:rPr>
          <w:rFonts w:ascii="Times New Roman" w:hAnsi="Times New Roman" w:cs="Times New Roman"/>
          <w:sz w:val="26"/>
          <w:szCs w:val="26"/>
        </w:rPr>
        <w:t>полномоченный орган</w:t>
      </w:r>
      <w:r w:rsidRPr="00487ADE">
        <w:rPr>
          <w:rFonts w:ascii="Times New Roman" w:hAnsi="Times New Roman" w:cs="Times New Roman"/>
          <w:sz w:val="26"/>
          <w:szCs w:val="26"/>
        </w:rPr>
        <w:t xml:space="preserve"> пяти и более однотипных обращений контролируемых лиц и их представителей</w:t>
      </w:r>
      <w:r w:rsidR="00E32E3D" w:rsidRPr="00487ADE">
        <w:rPr>
          <w:rFonts w:ascii="Times New Roman" w:hAnsi="Times New Roman" w:cs="Times New Roman"/>
          <w:sz w:val="26"/>
          <w:szCs w:val="26"/>
        </w:rPr>
        <w:t>,</w:t>
      </w:r>
      <w:r w:rsidRPr="00487ADE">
        <w:rPr>
          <w:rFonts w:ascii="Times New Roman" w:hAnsi="Times New Roman" w:cs="Times New Roman"/>
          <w:sz w:val="26"/>
          <w:szCs w:val="26"/>
        </w:rPr>
        <w:t xml:space="preserve"> консультирование осуществляется посредством размещения на официальном сайте </w:t>
      </w:r>
      <w:r w:rsidR="00217426" w:rsidRPr="00487ADE">
        <w:rPr>
          <w:rFonts w:ascii="Times New Roman" w:hAnsi="Times New Roman" w:cs="Times New Roman"/>
          <w:sz w:val="26"/>
          <w:szCs w:val="26"/>
        </w:rPr>
        <w:t>А</w:t>
      </w:r>
      <w:r w:rsidRPr="00487ADE">
        <w:rPr>
          <w:rFonts w:ascii="Times New Roman" w:hAnsi="Times New Roman" w:cs="Times New Roman"/>
          <w:sz w:val="26"/>
          <w:szCs w:val="26"/>
        </w:rPr>
        <w:t xml:space="preserve">дминистрации письменного разъяснения, подписанного главой </w:t>
      </w:r>
      <w:r w:rsidR="00F21B48" w:rsidRPr="00487ADE">
        <w:rPr>
          <w:rFonts w:ascii="Times New Roman" w:hAnsi="Times New Roman" w:cs="Times New Roman"/>
          <w:sz w:val="26"/>
          <w:szCs w:val="26"/>
        </w:rPr>
        <w:t>городского округа Спасск-Даль</w:t>
      </w:r>
      <w:r w:rsidR="0097642D" w:rsidRPr="00487ADE">
        <w:rPr>
          <w:rFonts w:ascii="Times New Roman" w:hAnsi="Times New Roman" w:cs="Times New Roman"/>
          <w:sz w:val="26"/>
          <w:szCs w:val="26"/>
        </w:rPr>
        <w:t>н</w:t>
      </w:r>
      <w:r w:rsidR="00F21B48" w:rsidRPr="00487ADE">
        <w:rPr>
          <w:rFonts w:ascii="Times New Roman" w:hAnsi="Times New Roman" w:cs="Times New Roman"/>
          <w:sz w:val="26"/>
          <w:szCs w:val="26"/>
        </w:rPr>
        <w:t>ий</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или должностным лицом.</w:t>
      </w:r>
    </w:p>
    <w:p w14:paraId="04CED85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E4F576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14D9E32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5EC91B0" w14:textId="77777777" w:rsidR="009C1835" w:rsidRPr="00487ADE" w:rsidRDefault="009C1835" w:rsidP="009B742D">
      <w:pPr>
        <w:pStyle w:val="ConsPlusNormal"/>
        <w:ind w:firstLine="709"/>
        <w:jc w:val="both"/>
        <w:rPr>
          <w:rFonts w:ascii="Times New Roman" w:hAnsi="Times New Roman" w:cs="Times New Roman"/>
          <w:sz w:val="26"/>
          <w:szCs w:val="26"/>
        </w:rPr>
      </w:pPr>
    </w:p>
    <w:p w14:paraId="5F9DAEBB" w14:textId="77777777" w:rsidR="009C1835" w:rsidRPr="00487ADE" w:rsidRDefault="009C1835" w:rsidP="009B742D">
      <w:pPr>
        <w:pStyle w:val="ConsPlusNormal"/>
        <w:jc w:val="center"/>
        <w:rPr>
          <w:rFonts w:ascii="Times New Roman" w:hAnsi="Times New Roman" w:cs="Times New Roman"/>
          <w:b/>
          <w:bCs/>
          <w:sz w:val="26"/>
          <w:szCs w:val="26"/>
        </w:rPr>
      </w:pPr>
      <w:r w:rsidRPr="00487ADE">
        <w:rPr>
          <w:rFonts w:ascii="Times New Roman" w:hAnsi="Times New Roman" w:cs="Times New Roman"/>
          <w:b/>
          <w:bCs/>
          <w:sz w:val="26"/>
          <w:szCs w:val="26"/>
        </w:rPr>
        <w:t>4. Осуществление контрольных мероприятий и контрольных действий</w:t>
      </w:r>
    </w:p>
    <w:p w14:paraId="3F4512B3" w14:textId="77777777" w:rsidR="009C1835" w:rsidRPr="00487ADE" w:rsidRDefault="009C1835" w:rsidP="009B742D">
      <w:pPr>
        <w:pStyle w:val="ConsPlusNormal"/>
        <w:jc w:val="center"/>
        <w:rPr>
          <w:rFonts w:ascii="Times New Roman" w:hAnsi="Times New Roman" w:cs="Times New Roman"/>
          <w:b/>
          <w:bCs/>
          <w:sz w:val="26"/>
          <w:szCs w:val="26"/>
        </w:rPr>
      </w:pPr>
    </w:p>
    <w:p w14:paraId="57EB43E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4.1. При осуществлении муниципального земельного контроля </w:t>
      </w:r>
      <w:r w:rsidR="00217426"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могут проводиться следующие виды контрольных мероприятий и контрольных действий в рамках указанных мероприятий:</w:t>
      </w:r>
    </w:p>
    <w:p w14:paraId="7798DDD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E82802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F7B414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документарная проверка (посредством получения письменных объяснений, истребования документов, экспертизы);</w:t>
      </w:r>
    </w:p>
    <w:p w14:paraId="2684AE0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B14AC24" w14:textId="77777777" w:rsidR="009C1835" w:rsidRPr="00487ADE" w:rsidRDefault="009C1835" w:rsidP="009B742D">
      <w:pPr>
        <w:ind w:firstLine="709"/>
        <w:jc w:val="both"/>
        <w:rPr>
          <w:sz w:val="26"/>
          <w:szCs w:val="26"/>
        </w:rPr>
      </w:pPr>
      <w:r w:rsidRPr="00487ADE">
        <w:rPr>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87ADE">
        <w:rPr>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487ADE">
        <w:rPr>
          <w:sz w:val="26"/>
          <w:szCs w:val="26"/>
          <w:shd w:val="clear" w:color="auto" w:fill="FFFFFF"/>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87ADE">
        <w:rPr>
          <w:sz w:val="26"/>
          <w:szCs w:val="26"/>
        </w:rPr>
        <w:t>);</w:t>
      </w:r>
    </w:p>
    <w:p w14:paraId="731CAF0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2E728F9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7BFC09D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4.2. Наблюдение за соблюдением обязательных требований и выездное обследование проводятся без взаимодействия с контролируемыми лицами.</w:t>
      </w:r>
    </w:p>
    <w:p w14:paraId="0F1289D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4.3. Контрольные мероприятия, указанные в подпунктах 1 – 4 пункта 4.1настоящего Положения, проводятся в форме плановых и внеплановых мероприятий.</w:t>
      </w:r>
    </w:p>
    <w:p w14:paraId="553E1BE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4.4. В рамках осуществления муниципального земельного контроля могут проводиться следующие плановые контрольные мероприятия:</w:t>
      </w:r>
    </w:p>
    <w:p w14:paraId="4AC2166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инспекционный визит;</w:t>
      </w:r>
    </w:p>
    <w:p w14:paraId="12E18BC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рейдовый осмотр;</w:t>
      </w:r>
    </w:p>
    <w:p w14:paraId="71BC843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документарная проверка;</w:t>
      </w:r>
    </w:p>
    <w:p w14:paraId="68294F4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выездная проверка</w:t>
      </w:r>
      <w:r w:rsidR="00A36064" w:rsidRPr="00487ADE">
        <w:rPr>
          <w:rFonts w:ascii="Times New Roman" w:hAnsi="Times New Roman" w:cs="Times New Roman"/>
          <w:sz w:val="26"/>
          <w:szCs w:val="26"/>
        </w:rPr>
        <w:t>.</w:t>
      </w:r>
    </w:p>
    <w:p w14:paraId="13D254A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4.5. В рамках осуществления муниципального земельного контроля могут проводиться следующие внеплановые контрольные мероприятия:</w:t>
      </w:r>
    </w:p>
    <w:p w14:paraId="0706043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инспекционный визит;</w:t>
      </w:r>
    </w:p>
    <w:p w14:paraId="0CDCE71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рейдовый осмотр;</w:t>
      </w:r>
    </w:p>
    <w:p w14:paraId="1199EB7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документарная проверка;</w:t>
      </w:r>
    </w:p>
    <w:p w14:paraId="58EA2D9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выездная проверка;</w:t>
      </w:r>
    </w:p>
    <w:p w14:paraId="2AE39DA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 наблюдение за соблюдением обязательных требований;</w:t>
      </w:r>
    </w:p>
    <w:p w14:paraId="7924A29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6) выездное обследование.</w:t>
      </w:r>
    </w:p>
    <w:p w14:paraId="0D7DF27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4.6. Основанием для проведения контрольных мероприятий, проводимых с взаимодействием с контролируемыми лицами, является:</w:t>
      </w:r>
    </w:p>
    <w:p w14:paraId="33CB8BE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1) наличие </w:t>
      </w:r>
      <w:r w:rsidR="00E20BA0" w:rsidRPr="00487ADE">
        <w:rPr>
          <w:rFonts w:ascii="Times New Roman" w:hAnsi="Times New Roman" w:cs="Times New Roman"/>
          <w:sz w:val="26"/>
          <w:szCs w:val="26"/>
        </w:rPr>
        <w:t>в</w:t>
      </w:r>
      <w:r w:rsidR="00E32E3D" w:rsidRPr="00487ADE">
        <w:rPr>
          <w:rFonts w:ascii="Times New Roman" w:hAnsi="Times New Roman" w:cs="Times New Roman"/>
          <w:sz w:val="26"/>
          <w:szCs w:val="26"/>
        </w:rPr>
        <w:t xml:space="preserve"> У</w:t>
      </w:r>
      <w:r w:rsidR="00217426" w:rsidRPr="00487ADE">
        <w:rPr>
          <w:rFonts w:ascii="Times New Roman" w:hAnsi="Times New Roman" w:cs="Times New Roman"/>
          <w:sz w:val="26"/>
          <w:szCs w:val="26"/>
        </w:rPr>
        <w:t>полномоченно</w:t>
      </w:r>
      <w:r w:rsidR="00E32E3D" w:rsidRPr="00487ADE">
        <w:rPr>
          <w:rFonts w:ascii="Times New Roman" w:hAnsi="Times New Roman" w:cs="Times New Roman"/>
          <w:sz w:val="26"/>
          <w:szCs w:val="26"/>
        </w:rPr>
        <w:t>м</w:t>
      </w:r>
      <w:r w:rsidR="00217426" w:rsidRPr="00487ADE">
        <w:rPr>
          <w:rFonts w:ascii="Times New Roman" w:hAnsi="Times New Roman" w:cs="Times New Roman"/>
          <w:sz w:val="26"/>
          <w:szCs w:val="26"/>
        </w:rPr>
        <w:t xml:space="preserve"> органе</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2C22FF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EB7394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наступление сроков проведения контрольных мероприятий, включенных в план проведения контрольных мероприятий;</w:t>
      </w:r>
    </w:p>
    <w:p w14:paraId="261C254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0CE737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B2FE32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297FD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4.7. Индикаторы риска нарушения обязательных требований указаны в приложении № 2 к настоящему Положению.</w:t>
      </w:r>
    </w:p>
    <w:p w14:paraId="3E19676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Перечень индикаторов риска нарушения обязательных требований размещается на официальном сайте </w:t>
      </w:r>
      <w:r w:rsidR="00217426" w:rsidRPr="00487ADE">
        <w:rPr>
          <w:rFonts w:ascii="Times New Roman" w:hAnsi="Times New Roman" w:cs="Times New Roman"/>
          <w:sz w:val="26"/>
          <w:szCs w:val="26"/>
        </w:rPr>
        <w:t>А</w:t>
      </w:r>
      <w:r w:rsidRPr="00487ADE">
        <w:rPr>
          <w:rFonts w:ascii="Times New Roman" w:hAnsi="Times New Roman" w:cs="Times New Roman"/>
          <w:sz w:val="26"/>
          <w:szCs w:val="26"/>
        </w:rPr>
        <w:t>дминистрации.</w:t>
      </w:r>
    </w:p>
    <w:p w14:paraId="6FA13C5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4.8. Контрольные мероприятия, проводимые при взаимодействии с контролируемым лицом, проводятся на основании распоряжения </w:t>
      </w:r>
      <w:r w:rsidR="00E32E3D" w:rsidRPr="00487ADE">
        <w:rPr>
          <w:rFonts w:ascii="Times New Roman" w:hAnsi="Times New Roman" w:cs="Times New Roman"/>
          <w:sz w:val="26"/>
          <w:szCs w:val="26"/>
        </w:rPr>
        <w:t>У</w:t>
      </w:r>
      <w:r w:rsidR="00C24204" w:rsidRPr="00487ADE">
        <w:rPr>
          <w:rFonts w:ascii="Times New Roman" w:hAnsi="Times New Roman" w:cs="Times New Roman"/>
          <w:sz w:val="26"/>
          <w:szCs w:val="26"/>
        </w:rPr>
        <w:t>полномоченного органа</w:t>
      </w:r>
      <w:r w:rsidR="00E32E3D" w:rsidRPr="00487ADE">
        <w:rPr>
          <w:rFonts w:ascii="Times New Roman" w:hAnsi="Times New Roman" w:cs="Times New Roman"/>
          <w:sz w:val="26"/>
          <w:szCs w:val="26"/>
        </w:rPr>
        <w:t xml:space="preserve"> </w:t>
      </w:r>
      <w:r w:rsidRPr="00487ADE">
        <w:rPr>
          <w:rFonts w:ascii="Times New Roman" w:hAnsi="Times New Roman" w:cs="Times New Roman"/>
          <w:sz w:val="26"/>
          <w:szCs w:val="26"/>
        </w:rPr>
        <w:t>о проведении контрольного мероприятия.</w:t>
      </w:r>
    </w:p>
    <w:p w14:paraId="17942EC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4.9.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2AD3F84A" w14:textId="77777777" w:rsidR="009C1835" w:rsidRPr="00487ADE" w:rsidRDefault="009C1835" w:rsidP="009B742D">
      <w:pPr>
        <w:pStyle w:val="ConsPlusNormal"/>
        <w:ind w:firstLine="709"/>
        <w:jc w:val="both"/>
        <w:rPr>
          <w:rFonts w:ascii="Times New Roman" w:hAnsi="Times New Roman" w:cs="Times New Roman"/>
          <w:i/>
          <w:iCs/>
          <w:sz w:val="26"/>
          <w:szCs w:val="26"/>
        </w:rPr>
      </w:pPr>
      <w:r w:rsidRPr="00487ADE">
        <w:rPr>
          <w:rFonts w:ascii="Times New Roman" w:hAnsi="Times New Roman" w:cs="Times New Roman"/>
          <w:sz w:val="26"/>
          <w:szCs w:val="26"/>
        </w:rPr>
        <w:t>4.10. Контрольные мероприятия, проводимые без взаимодействия с контролируемыми лицами, проводятся должностными лицами</w:t>
      </w:r>
      <w:r w:rsidR="00D16320" w:rsidRPr="00487ADE">
        <w:rPr>
          <w:rFonts w:ascii="Times New Roman" w:hAnsi="Times New Roman" w:cs="Times New Roman"/>
          <w:sz w:val="26"/>
          <w:szCs w:val="26"/>
        </w:rPr>
        <w:t>,</w:t>
      </w:r>
      <w:r w:rsidRPr="00487ADE">
        <w:rPr>
          <w:rFonts w:ascii="Times New Roman" w:hAnsi="Times New Roman" w:cs="Times New Roman"/>
          <w:sz w:val="26"/>
          <w:szCs w:val="26"/>
        </w:rPr>
        <w:t xml:space="preserve"> уполномоченными осуществлять муниципальный земельный контроль, на основании задания главы </w:t>
      </w:r>
      <w:r w:rsidR="00E77287" w:rsidRPr="00487ADE">
        <w:rPr>
          <w:rFonts w:ascii="Times New Roman" w:hAnsi="Times New Roman" w:cs="Times New Roman"/>
          <w:sz w:val="26"/>
          <w:szCs w:val="26"/>
        </w:rPr>
        <w:t>городского округа Спасск-Дальний</w:t>
      </w:r>
      <w:r w:rsidRPr="00487ADE">
        <w:rPr>
          <w:rFonts w:ascii="Times New Roman" w:hAnsi="Times New Roman" w:cs="Times New Roman"/>
          <w:i/>
          <w:iCs/>
          <w:sz w:val="26"/>
          <w:szCs w:val="26"/>
        </w:rPr>
        <w:t xml:space="preserve">, </w:t>
      </w:r>
      <w:r w:rsidRPr="00487ADE">
        <w:rPr>
          <w:rFonts w:ascii="Times New Roman" w:hAnsi="Times New Roman" w:cs="Times New Roman"/>
          <w:sz w:val="26"/>
          <w:szCs w:val="26"/>
          <w:shd w:val="clear" w:color="auto" w:fill="FFFFFF"/>
        </w:rPr>
        <w:t xml:space="preserve">задания, содержащегося в планах работы </w:t>
      </w:r>
      <w:r w:rsidR="00E32E3D" w:rsidRPr="00487ADE">
        <w:rPr>
          <w:rFonts w:ascii="Times New Roman" w:hAnsi="Times New Roman" w:cs="Times New Roman"/>
          <w:sz w:val="26"/>
          <w:szCs w:val="26"/>
          <w:shd w:val="clear" w:color="auto" w:fill="FFFFFF"/>
        </w:rPr>
        <w:t>У</w:t>
      </w:r>
      <w:r w:rsidR="006A146E" w:rsidRPr="00487ADE">
        <w:rPr>
          <w:rFonts w:ascii="Times New Roman" w:hAnsi="Times New Roman" w:cs="Times New Roman"/>
          <w:sz w:val="26"/>
          <w:szCs w:val="26"/>
          <w:shd w:val="clear" w:color="auto" w:fill="FFFFFF"/>
        </w:rPr>
        <w:t>полномоченного органа</w:t>
      </w:r>
      <w:r w:rsidRPr="00487ADE">
        <w:rPr>
          <w:rFonts w:ascii="Times New Roman" w:hAnsi="Times New Roman" w:cs="Times New Roman"/>
          <w:sz w:val="26"/>
          <w:szCs w:val="26"/>
          <w:shd w:val="clear" w:color="auto" w:fill="FFFFFF"/>
        </w:rPr>
        <w:t>, в том числе в случаях, установленных</w:t>
      </w:r>
      <w:r w:rsidRPr="00487ADE">
        <w:rPr>
          <w:rFonts w:ascii="Times New Roman" w:hAnsi="Times New Roman" w:cs="Times New Roman"/>
          <w:sz w:val="26"/>
          <w:szCs w:val="26"/>
        </w:rPr>
        <w:t xml:space="preserve"> Федеральным </w:t>
      </w:r>
      <w:hyperlink r:id="rId15" w:history="1">
        <w:r w:rsidRPr="00487ADE">
          <w:rPr>
            <w:rStyle w:val="ad"/>
            <w:rFonts w:ascii="Times New Roman" w:hAnsi="Times New Roman" w:cs="Times New Roman"/>
            <w:color w:val="auto"/>
            <w:sz w:val="26"/>
            <w:szCs w:val="26"/>
            <w:u w:val="none"/>
          </w:rPr>
          <w:t>законом</w:t>
        </w:r>
      </w:hyperlink>
      <w:r w:rsidRPr="00487ADE">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w:t>
      </w:r>
    </w:p>
    <w:p w14:paraId="20E900D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6" w:history="1">
        <w:r w:rsidRPr="00487ADE">
          <w:rPr>
            <w:rStyle w:val="ad"/>
            <w:rFonts w:ascii="Times New Roman" w:hAnsi="Times New Roman" w:cs="Times New Roman"/>
            <w:color w:val="auto"/>
            <w:sz w:val="26"/>
            <w:szCs w:val="26"/>
            <w:u w:val="none"/>
          </w:rPr>
          <w:t>законом</w:t>
        </w:r>
      </w:hyperlink>
      <w:r w:rsidRPr="00487ADE">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w:t>
      </w:r>
    </w:p>
    <w:p w14:paraId="25D2A076" w14:textId="77777777" w:rsidR="009C1835" w:rsidRPr="00487ADE" w:rsidRDefault="009C1835" w:rsidP="009B742D">
      <w:pPr>
        <w:ind w:firstLine="709"/>
        <w:jc w:val="both"/>
        <w:rPr>
          <w:sz w:val="26"/>
          <w:szCs w:val="26"/>
        </w:rPr>
      </w:pPr>
      <w:r w:rsidRPr="00487ADE">
        <w:rPr>
          <w:sz w:val="26"/>
          <w:szCs w:val="26"/>
        </w:rPr>
        <w:t xml:space="preserve">4.12. </w:t>
      </w:r>
      <w:r w:rsidR="00217426" w:rsidRPr="00487ADE">
        <w:rPr>
          <w:sz w:val="26"/>
          <w:szCs w:val="26"/>
        </w:rPr>
        <w:t xml:space="preserve">Уполномоченный орган </w:t>
      </w:r>
      <w:r w:rsidRPr="00487ADE">
        <w:rPr>
          <w:sz w:val="26"/>
          <w:szCs w:val="26"/>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87ADE">
        <w:rPr>
          <w:sz w:val="26"/>
          <w:szCs w:val="26"/>
          <w:shd w:val="clear" w:color="auto" w:fill="FFFFFF"/>
        </w:rPr>
        <w:t>распоряжением Правительства Российской Федерации от 19.04.2016</w:t>
      </w:r>
      <w:r w:rsidR="00E77287" w:rsidRPr="00487ADE">
        <w:rPr>
          <w:sz w:val="26"/>
          <w:szCs w:val="26"/>
          <w:shd w:val="clear" w:color="auto" w:fill="FFFFFF"/>
        </w:rPr>
        <w:t xml:space="preserve"> №</w:t>
      </w:r>
      <w:r w:rsidRPr="00487ADE">
        <w:rPr>
          <w:sz w:val="26"/>
          <w:szCs w:val="26"/>
          <w:shd w:val="clear" w:color="auto" w:fill="FFFFFF"/>
        </w:rPr>
        <w:t xml:space="preserve">724-рперечнемдокументов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w:t>
      </w:r>
      <w:r w:rsidRPr="00487ADE">
        <w:rPr>
          <w:sz w:val="26"/>
          <w:szCs w:val="26"/>
          <w:shd w:val="clear" w:color="auto" w:fill="FFFFFF"/>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E05036" w:rsidRPr="00487ADE">
        <w:rPr>
          <w:sz w:val="26"/>
          <w:szCs w:val="26"/>
          <w:shd w:val="clear" w:color="auto" w:fill="FFFFFF"/>
        </w:rPr>
        <w:t xml:space="preserve"> </w:t>
      </w:r>
      <w:hyperlink r:id="rId17" w:history="1">
        <w:r w:rsidRPr="00487ADE">
          <w:rPr>
            <w:rStyle w:val="ad"/>
            <w:color w:val="auto"/>
            <w:sz w:val="26"/>
            <w:szCs w:val="26"/>
            <w:u w:val="none"/>
          </w:rPr>
          <w:t>Правилами</w:t>
        </w:r>
      </w:hyperlink>
      <w:r w:rsidR="00E05036" w:rsidRPr="00487ADE">
        <w:rPr>
          <w:sz w:val="26"/>
          <w:szCs w:val="26"/>
        </w:rPr>
        <w:t xml:space="preserve"> </w:t>
      </w:r>
      <w:r w:rsidRPr="00487ADE">
        <w:rPr>
          <w:sz w:val="26"/>
          <w:szCs w:val="26"/>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C628C9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Pr="00487ADE">
          <w:rPr>
            <w:rStyle w:val="ad"/>
            <w:rFonts w:ascii="Times New Roman" w:hAnsi="Times New Roman" w:cs="Times New Roman"/>
            <w:color w:val="auto"/>
            <w:sz w:val="26"/>
            <w:szCs w:val="26"/>
            <w:u w:val="none"/>
          </w:rPr>
          <w:t>Правилами</w:t>
        </w:r>
      </w:hyperlink>
      <w:r w:rsidRPr="00487ADE">
        <w:rPr>
          <w:rFonts w:ascii="Times New Roman" w:hAnsi="Times New Roman" w:cs="Times New Roman"/>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0BB909E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4.14. </w:t>
      </w:r>
      <w:r w:rsidRPr="00487ADE">
        <w:rPr>
          <w:rFonts w:ascii="Times New Roman" w:hAnsi="Times New Roman" w:cs="Times New Roman"/>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17426" w:rsidRPr="00487ADE">
        <w:rPr>
          <w:rFonts w:ascii="Times New Roman" w:hAnsi="Times New Roman" w:cs="Times New Roman"/>
          <w:sz w:val="26"/>
          <w:szCs w:val="26"/>
          <w:shd w:val="clear" w:color="auto" w:fill="FFFFFF"/>
        </w:rPr>
        <w:t>уполномоченный орган</w:t>
      </w:r>
      <w:r w:rsidRPr="00487ADE">
        <w:rPr>
          <w:rFonts w:ascii="Times New Roman" w:hAnsi="Times New Roman" w:cs="Times New Roman"/>
          <w:sz w:val="26"/>
          <w:szCs w:val="26"/>
          <w:shd w:val="clear" w:color="auto" w:fill="FFFFFF"/>
        </w:rPr>
        <w:t xml:space="preserve"> информацию о невозможности присутствия при проведении контрольного мероприятия, в связи с чем</w:t>
      </w:r>
      <w:r w:rsidR="00A93AA0" w:rsidRPr="00487ADE">
        <w:rPr>
          <w:rFonts w:ascii="Times New Roman" w:hAnsi="Times New Roman" w:cs="Times New Roman"/>
          <w:sz w:val="26"/>
          <w:szCs w:val="26"/>
          <w:shd w:val="clear" w:color="auto" w:fill="FFFFFF"/>
        </w:rPr>
        <w:t>,</w:t>
      </w:r>
      <w:r w:rsidRPr="00487ADE">
        <w:rPr>
          <w:rFonts w:ascii="Times New Roman" w:hAnsi="Times New Roman" w:cs="Times New Roman"/>
          <w:sz w:val="26"/>
          <w:szCs w:val="26"/>
          <w:shd w:val="clear" w:color="auto" w:fill="FFFFFF"/>
        </w:rPr>
        <w:t xml:space="preserve"> проведение контрольного мероприятия переносится </w:t>
      </w:r>
      <w:r w:rsidR="00217426" w:rsidRPr="00487ADE">
        <w:rPr>
          <w:rFonts w:ascii="Times New Roman" w:hAnsi="Times New Roman" w:cs="Times New Roman"/>
          <w:sz w:val="26"/>
          <w:szCs w:val="26"/>
          <w:shd w:val="clear" w:color="auto" w:fill="FFFFFF"/>
        </w:rPr>
        <w:t>уполномоченным органом</w:t>
      </w:r>
      <w:r w:rsidRPr="00487ADE">
        <w:rPr>
          <w:rFonts w:ascii="Times New Roman" w:hAnsi="Times New Roman" w:cs="Times New Roman"/>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(но не более чем на 20 дней), относится соблюдение одновременно следующих условий:</w:t>
      </w:r>
    </w:p>
    <w:p w14:paraId="54BE86FD" w14:textId="77777777" w:rsidR="009C1835" w:rsidRPr="00487ADE" w:rsidRDefault="009C1835" w:rsidP="009B742D">
      <w:pPr>
        <w:ind w:firstLine="709"/>
        <w:jc w:val="both"/>
        <w:rPr>
          <w:sz w:val="26"/>
          <w:szCs w:val="26"/>
          <w:shd w:val="clear" w:color="auto" w:fill="FFFFFF"/>
        </w:rPr>
      </w:pPr>
      <w:r w:rsidRPr="00487ADE">
        <w:rPr>
          <w:sz w:val="26"/>
          <w:szCs w:val="26"/>
        </w:rPr>
        <w:t xml:space="preserve">1) </w:t>
      </w:r>
      <w:r w:rsidRPr="00487ADE">
        <w:rPr>
          <w:sz w:val="26"/>
          <w:szCs w:val="26"/>
          <w:shd w:val="clear" w:color="auto" w:fill="FFFFFF"/>
        </w:rPr>
        <w:t xml:space="preserve">отсутствие контролируемого лица либо его представителя не препятствует оценке </w:t>
      </w:r>
      <w:r w:rsidRPr="00487ADE">
        <w:rPr>
          <w:sz w:val="26"/>
          <w:szCs w:val="26"/>
        </w:rPr>
        <w:t xml:space="preserve">должностным лицом </w:t>
      </w:r>
      <w:r w:rsidRPr="00487ADE">
        <w:rPr>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C4D7319" w14:textId="77777777" w:rsidR="009C1835" w:rsidRPr="00487ADE" w:rsidRDefault="009C1835" w:rsidP="009B742D">
      <w:pPr>
        <w:ind w:firstLine="709"/>
        <w:jc w:val="both"/>
        <w:rPr>
          <w:sz w:val="26"/>
          <w:szCs w:val="26"/>
        </w:rPr>
      </w:pPr>
      <w:r w:rsidRPr="00487ADE">
        <w:rPr>
          <w:sz w:val="26"/>
          <w:szCs w:val="26"/>
          <w:shd w:val="clear" w:color="auto" w:fill="FFFFFF"/>
        </w:rPr>
        <w:t xml:space="preserve">2) отсутствие признаков </w:t>
      </w:r>
      <w:r w:rsidRPr="00487ADE">
        <w:rPr>
          <w:sz w:val="26"/>
          <w:szCs w:val="26"/>
        </w:rPr>
        <w:t>явной непосредственной угрозы причинения или фактического причинения вреда (ущерба) охраняемым законом ценностям;</w:t>
      </w:r>
    </w:p>
    <w:p w14:paraId="32456218" w14:textId="77777777" w:rsidR="009C1835" w:rsidRPr="00487ADE" w:rsidRDefault="009C1835" w:rsidP="009B742D">
      <w:pPr>
        <w:ind w:firstLine="709"/>
        <w:jc w:val="both"/>
        <w:rPr>
          <w:sz w:val="26"/>
          <w:szCs w:val="26"/>
        </w:rPr>
      </w:pPr>
      <w:r w:rsidRPr="00487ADE">
        <w:rPr>
          <w:sz w:val="26"/>
          <w:szCs w:val="26"/>
        </w:rPr>
        <w:t>3) имеются уважительные причины для отсутствия контролируемого лица (болезнь</w:t>
      </w:r>
      <w:r w:rsidRPr="00487ADE">
        <w:rPr>
          <w:sz w:val="26"/>
          <w:szCs w:val="26"/>
          <w:shd w:val="clear" w:color="auto" w:fill="FFFFFF"/>
        </w:rPr>
        <w:t xml:space="preserve"> контролируемого лица</w:t>
      </w:r>
      <w:r w:rsidRPr="00487ADE">
        <w:rPr>
          <w:sz w:val="26"/>
          <w:szCs w:val="26"/>
        </w:rPr>
        <w:t>, его командировка и т.п.) при проведении</w:t>
      </w:r>
      <w:r w:rsidRPr="00487ADE">
        <w:rPr>
          <w:sz w:val="26"/>
          <w:szCs w:val="26"/>
          <w:shd w:val="clear" w:color="auto" w:fill="FFFFFF"/>
        </w:rPr>
        <w:t xml:space="preserve"> контрольного мероприятия</w:t>
      </w:r>
      <w:r w:rsidRPr="00487ADE">
        <w:rPr>
          <w:sz w:val="26"/>
          <w:szCs w:val="26"/>
        </w:rPr>
        <w:t>.</w:t>
      </w:r>
    </w:p>
    <w:p w14:paraId="2AD10EA8" w14:textId="77777777" w:rsidR="009C1835" w:rsidRPr="00487ADE" w:rsidRDefault="009C1835" w:rsidP="009B742D">
      <w:pPr>
        <w:pStyle w:val="s1"/>
        <w:ind w:firstLine="709"/>
        <w:rPr>
          <w:rFonts w:ascii="Times New Roman" w:hAnsi="Times New Roman" w:cs="Times New Roman"/>
        </w:rPr>
      </w:pPr>
      <w:r w:rsidRPr="00487ADE">
        <w:rPr>
          <w:rFonts w:ascii="Times New Roman" w:hAnsi="Times New Roman" w:cs="Times New Roman"/>
        </w:rPr>
        <w:t xml:space="preserve">4.15. Срок проведения выездной проверки не может превышать 10 рабочих дней. </w:t>
      </w:r>
    </w:p>
    <w:p w14:paraId="312C1800" w14:textId="77777777" w:rsidR="009C1835" w:rsidRPr="00487ADE" w:rsidRDefault="009C1835" w:rsidP="009B742D">
      <w:pPr>
        <w:pStyle w:val="s1"/>
        <w:ind w:firstLine="709"/>
        <w:rPr>
          <w:rFonts w:ascii="Times New Roman" w:hAnsi="Times New Roman" w:cs="Times New Roman"/>
        </w:rPr>
      </w:pPr>
      <w:r w:rsidRPr="00487ADE">
        <w:rPr>
          <w:rFonts w:ascii="Times New Roman" w:hAnsi="Times New Roman" w:cs="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3A19118" w14:textId="77777777" w:rsidR="009C1835" w:rsidRPr="00487ADE" w:rsidRDefault="009C1835" w:rsidP="009B742D">
      <w:pPr>
        <w:pStyle w:val="s1"/>
        <w:ind w:firstLine="709"/>
        <w:rPr>
          <w:rFonts w:ascii="Times New Roman" w:hAnsi="Times New Roman" w:cs="Times New Roman"/>
        </w:rPr>
      </w:pPr>
      <w:r w:rsidRPr="00487ADE">
        <w:rPr>
          <w:rFonts w:ascii="Times New Roman" w:hAnsi="Times New Roman" w:cs="Times New Roman"/>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847F81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C04A6C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17426" w:rsidRPr="00487ADE">
        <w:rPr>
          <w:rFonts w:ascii="Times New Roman" w:hAnsi="Times New Roman" w:cs="Times New Roman"/>
          <w:sz w:val="26"/>
          <w:szCs w:val="26"/>
        </w:rPr>
        <w:t>уполномоченным органом</w:t>
      </w:r>
      <w:r w:rsidRPr="00487ADE">
        <w:rPr>
          <w:rFonts w:ascii="Times New Roman" w:hAnsi="Times New Roman" w:cs="Times New Roman"/>
          <w:sz w:val="26"/>
          <w:szCs w:val="26"/>
        </w:rPr>
        <w:t xml:space="preserve"> мер, предусмотренных </w:t>
      </w:r>
      <w:hyperlink r:id="rId19" w:history="1">
        <w:r w:rsidRPr="00487ADE">
          <w:rPr>
            <w:rStyle w:val="ad"/>
            <w:rFonts w:ascii="Times New Roman" w:hAnsi="Times New Roman" w:cs="Times New Roman"/>
            <w:color w:val="auto"/>
            <w:sz w:val="26"/>
            <w:szCs w:val="26"/>
            <w:u w:val="none"/>
          </w:rPr>
          <w:t>частью 2 статьи 90</w:t>
        </w:r>
      </w:hyperlink>
      <w:r w:rsidRPr="00487ADE">
        <w:rPr>
          <w:rFonts w:ascii="Times New Roman" w:hAnsi="Times New Roman" w:cs="Times New Roman"/>
          <w:sz w:val="26"/>
          <w:szCs w:val="26"/>
        </w:rPr>
        <w:t>Федерального закона от 31.07.2020 № 248-ФЗ «О государственном контроле (надзоре) и муниципальном контроле в Российской Федерации».</w:t>
      </w:r>
    </w:p>
    <w:p w14:paraId="497EEAC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501768A" w14:textId="77777777" w:rsidR="009C1835" w:rsidRPr="00487ADE" w:rsidRDefault="009C1835" w:rsidP="009B742D">
      <w:pPr>
        <w:ind w:firstLine="709"/>
        <w:jc w:val="both"/>
        <w:rPr>
          <w:sz w:val="26"/>
          <w:szCs w:val="26"/>
        </w:rPr>
      </w:pPr>
      <w:r w:rsidRPr="00487ADE">
        <w:rPr>
          <w:sz w:val="26"/>
          <w:szCs w:val="26"/>
        </w:rPr>
        <w:t>Оформление акта производится на месте проведения контрольного мероприятия в день окончания проведения такого мероприятия,</w:t>
      </w:r>
      <w:r w:rsidRPr="00487ADE">
        <w:rPr>
          <w:sz w:val="26"/>
          <w:szCs w:val="26"/>
          <w:shd w:val="clear" w:color="auto" w:fill="FFFFFF"/>
        </w:rPr>
        <w:t xml:space="preserve"> если иной порядок оформления акта не установлен Правительством Российской Федерации</w:t>
      </w:r>
      <w:r w:rsidRPr="00487ADE">
        <w:rPr>
          <w:sz w:val="26"/>
          <w:szCs w:val="26"/>
        </w:rPr>
        <w:t>.</w:t>
      </w:r>
    </w:p>
    <w:p w14:paraId="442D3FF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6FC74B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4.19. Информация о контрольных мероприятиях размещается в Едином реестре контрольных (надзорных) мероприятий.</w:t>
      </w:r>
    </w:p>
    <w:p w14:paraId="6E15BBC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4.20. Информирование контролируемых лиц о совершаемых должностными лицами, уполномоченными осуществлять муниципальный земельный контроль, </w:t>
      </w:r>
      <w:r w:rsidRPr="00487ADE">
        <w:rPr>
          <w:rFonts w:ascii="Times New Roman" w:hAnsi="Times New Roman" w:cs="Times New Roman"/>
          <w:sz w:val="26"/>
          <w:szCs w:val="26"/>
        </w:rPr>
        <w:lastRenderedPageBreak/>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87ADE">
        <w:rPr>
          <w:rFonts w:ascii="Times New Roman" w:hAnsi="Times New Roman" w:cs="Times New Roman"/>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87ADE">
        <w:rPr>
          <w:rFonts w:ascii="Times New Roman" w:hAnsi="Times New Roman" w:cs="Times New Roman"/>
          <w:sz w:val="26"/>
          <w:szCs w:val="26"/>
        </w:rPr>
        <w:t>Единый портал</w:t>
      </w:r>
      <w:r w:rsidRPr="00487ADE">
        <w:rPr>
          <w:rFonts w:ascii="Times New Roman" w:hAnsi="Times New Roman" w:cs="Times New Roman"/>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2D2EAA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87ADE">
        <w:rPr>
          <w:rFonts w:ascii="Times New Roman" w:hAnsi="Times New Roman" w:cs="Times New Roman"/>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87ADE">
        <w:rPr>
          <w:rFonts w:ascii="Times New Roman" w:hAnsi="Times New Roman" w:cs="Times New Roman"/>
          <w:sz w:val="26"/>
          <w:szCs w:val="26"/>
        </w:rPr>
        <w:t xml:space="preserve"> Указанный гражданин вправе направлять администрации документы на бумажном носителе.</w:t>
      </w:r>
    </w:p>
    <w:p w14:paraId="008135FB"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217426" w:rsidRPr="00487ADE">
        <w:rPr>
          <w:rFonts w:ascii="Times New Roman" w:hAnsi="Times New Roman" w:cs="Times New Roman"/>
          <w:sz w:val="26"/>
          <w:szCs w:val="26"/>
        </w:rPr>
        <w:t>уполномоченным органом</w:t>
      </w:r>
      <w:r w:rsidR="00E05036" w:rsidRPr="00487ADE">
        <w:rPr>
          <w:rFonts w:ascii="Times New Roman" w:hAnsi="Times New Roman" w:cs="Times New Roman"/>
          <w:sz w:val="26"/>
          <w:szCs w:val="26"/>
        </w:rPr>
        <w:t xml:space="preserve"> </w:t>
      </w:r>
      <w:r w:rsidRPr="00487ADE">
        <w:rPr>
          <w:rFonts w:ascii="Times New Roman" w:hAnsi="Times New Roman" w:cs="Times New Roman"/>
          <w:sz w:val="26"/>
          <w:szCs w:val="26"/>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80096D4"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87ADE">
        <w:rPr>
          <w:rFonts w:ascii="Times New Roman" w:hAnsi="Times New Roman" w:cs="Times New Roman"/>
          <w:sz w:val="26"/>
          <w:szCs w:val="26"/>
          <w:shd w:val="clear" w:color="auto" w:fill="FFFFFF"/>
        </w:rPr>
        <w:t xml:space="preserve">Федерального закона </w:t>
      </w:r>
      <w:r w:rsidRPr="00487ADE">
        <w:rPr>
          <w:rFonts w:ascii="Times New Roman" w:hAnsi="Times New Roman" w:cs="Times New Roman"/>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14:paraId="49A7292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CE245A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4.23. В случае выявления при проведении контрольного мероприятия нарушений обязательных требований контролируемым лицом </w:t>
      </w:r>
      <w:r w:rsidR="00217426" w:rsidRPr="00487ADE">
        <w:rPr>
          <w:rFonts w:ascii="Times New Roman" w:hAnsi="Times New Roman" w:cs="Times New Roman"/>
          <w:sz w:val="26"/>
          <w:szCs w:val="26"/>
        </w:rPr>
        <w:t>должностное лицо</w:t>
      </w:r>
      <w:r w:rsidRPr="00487ADE">
        <w:rPr>
          <w:rFonts w:ascii="Times New Roman" w:hAnsi="Times New Roman" w:cs="Times New Roman"/>
          <w:sz w:val="26"/>
          <w:szCs w:val="26"/>
        </w:rPr>
        <w:t xml:space="preserve"> в пределах полномочий, предусмотренных законодательством Российской Федерации, обязан</w:t>
      </w:r>
      <w:r w:rsidR="00217426" w:rsidRPr="00487ADE">
        <w:rPr>
          <w:rFonts w:ascii="Times New Roman" w:hAnsi="Times New Roman" w:cs="Times New Roman"/>
          <w:sz w:val="26"/>
          <w:szCs w:val="26"/>
        </w:rPr>
        <w:t>о</w:t>
      </w:r>
      <w:r w:rsidRPr="00487ADE">
        <w:rPr>
          <w:rFonts w:ascii="Times New Roman" w:hAnsi="Times New Roman" w:cs="Times New Roman"/>
          <w:sz w:val="26"/>
          <w:szCs w:val="26"/>
        </w:rPr>
        <w:t>:</w:t>
      </w:r>
    </w:p>
    <w:p w14:paraId="7F9645D8" w14:textId="77777777" w:rsidR="009C1835" w:rsidRPr="00487ADE" w:rsidRDefault="009C1835" w:rsidP="009B742D">
      <w:pPr>
        <w:pStyle w:val="ConsPlusNormal"/>
        <w:ind w:firstLine="709"/>
        <w:jc w:val="both"/>
        <w:rPr>
          <w:rFonts w:ascii="Times New Roman" w:hAnsi="Times New Roman" w:cs="Times New Roman"/>
          <w:sz w:val="26"/>
          <w:szCs w:val="26"/>
        </w:rPr>
      </w:pPr>
      <w:bookmarkStart w:id="1" w:name="Par318"/>
      <w:bookmarkEnd w:id="1"/>
      <w:r w:rsidRPr="00487ADE">
        <w:rPr>
          <w:rFonts w:ascii="Times New Roman" w:hAnsi="Times New Roman" w:cs="Times New Roman"/>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302622F"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4D7D828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304A278" w14:textId="77777777" w:rsidR="009C1835" w:rsidRPr="00487ADE" w:rsidRDefault="009C1835" w:rsidP="009B742D">
      <w:pPr>
        <w:ind w:firstLine="709"/>
        <w:jc w:val="both"/>
        <w:rPr>
          <w:sz w:val="26"/>
          <w:szCs w:val="26"/>
        </w:rPr>
      </w:pPr>
      <w:r w:rsidRPr="00487ADE">
        <w:rPr>
          <w:sz w:val="26"/>
          <w:szCs w:val="26"/>
        </w:rPr>
        <w:t xml:space="preserve">4) </w:t>
      </w:r>
      <w:r w:rsidRPr="00487ADE">
        <w:rPr>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87ADE">
        <w:rPr>
          <w:sz w:val="26"/>
          <w:szCs w:val="26"/>
        </w:rPr>
        <w:t>;</w:t>
      </w:r>
    </w:p>
    <w:p w14:paraId="43D9CF5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5F48FE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4.24. В случае не</w:t>
      </w:r>
      <w:r w:rsidR="00E05036" w:rsidRPr="00487ADE">
        <w:rPr>
          <w:rFonts w:ascii="Times New Roman" w:hAnsi="Times New Roman" w:cs="Times New Roman"/>
          <w:sz w:val="26"/>
          <w:szCs w:val="26"/>
        </w:rPr>
        <w:t xml:space="preserve"> </w:t>
      </w:r>
      <w:r w:rsidRPr="00487ADE">
        <w:rPr>
          <w:rFonts w:ascii="Times New Roman" w:hAnsi="Times New Roman" w:cs="Times New Roman"/>
          <w:sz w:val="26"/>
          <w:szCs w:val="26"/>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2417372" w14:textId="77777777" w:rsidR="009C1835" w:rsidRPr="00487ADE" w:rsidRDefault="009C1835" w:rsidP="009B742D">
      <w:pPr>
        <w:ind w:firstLine="709"/>
        <w:jc w:val="both"/>
        <w:rPr>
          <w:sz w:val="26"/>
          <w:szCs w:val="26"/>
        </w:rPr>
      </w:pPr>
      <w:r w:rsidRPr="00487ADE">
        <w:rPr>
          <w:sz w:val="26"/>
          <w:szCs w:val="26"/>
        </w:rPr>
        <w:t xml:space="preserve">1) исполнительный орган государственной власти или орган местного самоуправления, предусмотренные </w:t>
      </w:r>
      <w:hyperlink r:id="rId20" w:history="1">
        <w:r w:rsidRPr="00487ADE">
          <w:rPr>
            <w:rStyle w:val="ad"/>
            <w:color w:val="auto"/>
            <w:sz w:val="26"/>
            <w:szCs w:val="26"/>
            <w:u w:val="none"/>
          </w:rPr>
          <w:t>статьей 39.2</w:t>
        </w:r>
      </w:hyperlink>
      <w:r w:rsidRPr="00487ADE">
        <w:rPr>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87ADE">
        <w:rPr>
          <w:sz w:val="26"/>
          <w:szCs w:val="26"/>
          <w:shd w:val="clear" w:color="auto" w:fill="FFFFFF"/>
        </w:rPr>
        <w:t>Федерального закона от 25.10.2001 № 137-ФЗ «О введении в действие Земельного кодекса Российской Федерации»)</w:t>
      </w:r>
      <w:r w:rsidRPr="00487ADE">
        <w:rPr>
          <w:sz w:val="26"/>
          <w:szCs w:val="26"/>
        </w:rPr>
        <w:t>, в отношении земельных участков (земель), находящихся в государственной или муниципальной собственности;</w:t>
      </w:r>
    </w:p>
    <w:p w14:paraId="03F6D727"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w:t>
      </w:r>
      <w:r w:rsidRPr="00487ADE">
        <w:rPr>
          <w:rFonts w:ascii="Times New Roman" w:hAnsi="Times New Roman" w:cs="Times New Roman"/>
          <w:sz w:val="26"/>
          <w:szCs w:val="26"/>
        </w:rPr>
        <w:lastRenderedPageBreak/>
        <w:t>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2FA8948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F2CC6" w:rsidRPr="00487ADE">
        <w:rPr>
          <w:rFonts w:ascii="Times New Roman" w:hAnsi="Times New Roman" w:cs="Times New Roman"/>
          <w:sz w:val="26"/>
          <w:szCs w:val="26"/>
        </w:rPr>
        <w:t>Приморского края</w:t>
      </w:r>
      <w:r w:rsidRPr="00487ADE">
        <w:rPr>
          <w:rFonts w:ascii="Times New Roman" w:hAnsi="Times New Roman" w:cs="Times New Roman"/>
          <w:sz w:val="26"/>
          <w:szCs w:val="26"/>
        </w:rPr>
        <w:t>, органами местного самоуправления, правоохранительными органами, организациями и гражданами.</w:t>
      </w:r>
    </w:p>
    <w:p w14:paraId="715638E8" w14:textId="77777777" w:rsidR="009C1835" w:rsidRPr="00487ADE" w:rsidRDefault="009C1835" w:rsidP="009B742D">
      <w:pPr>
        <w:ind w:firstLine="709"/>
        <w:jc w:val="both"/>
        <w:rPr>
          <w:sz w:val="26"/>
          <w:szCs w:val="26"/>
        </w:rPr>
      </w:pPr>
      <w:r w:rsidRPr="00487ADE">
        <w:rPr>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13D21BE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Должностные лица в срок не позднее 5 рабочих дней со дня окончания контрольного мероприятия направляют в адрес главы</w:t>
      </w:r>
      <w:r w:rsidR="006F2CC6" w:rsidRPr="00487ADE">
        <w:rPr>
          <w:rFonts w:ascii="Times New Roman" w:hAnsi="Times New Roman" w:cs="Times New Roman"/>
          <w:sz w:val="26"/>
          <w:szCs w:val="26"/>
        </w:rPr>
        <w:t xml:space="preserve"> городского округа Спасск-Дальний</w:t>
      </w:r>
      <w:r w:rsidRPr="00487ADE">
        <w:rPr>
          <w:rFonts w:ascii="Times New Roman" w:hAnsi="Times New Roman" w:cs="Times New Roman"/>
          <w:sz w:val="26"/>
          <w:szCs w:val="26"/>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E8493D3" w14:textId="77777777" w:rsidR="009C1835" w:rsidRPr="00487ADE" w:rsidRDefault="009C1835" w:rsidP="009B742D">
      <w:pPr>
        <w:pStyle w:val="ConsPlusNormal"/>
        <w:ind w:firstLine="709"/>
        <w:jc w:val="both"/>
        <w:rPr>
          <w:rFonts w:ascii="Times New Roman" w:hAnsi="Times New Roman" w:cs="Times New Roman"/>
          <w:sz w:val="26"/>
          <w:szCs w:val="26"/>
        </w:rPr>
      </w:pPr>
    </w:p>
    <w:p w14:paraId="3F2806FB" w14:textId="77777777" w:rsidR="009C1835" w:rsidRPr="00487ADE" w:rsidRDefault="009C1835" w:rsidP="009B742D">
      <w:pPr>
        <w:pStyle w:val="ConsPlusNormal"/>
        <w:jc w:val="center"/>
        <w:rPr>
          <w:rFonts w:ascii="Times New Roman" w:hAnsi="Times New Roman" w:cs="Times New Roman"/>
          <w:b/>
          <w:bCs/>
          <w:sz w:val="26"/>
          <w:szCs w:val="26"/>
        </w:rPr>
      </w:pPr>
      <w:r w:rsidRPr="00487ADE">
        <w:rPr>
          <w:rFonts w:ascii="Times New Roman" w:hAnsi="Times New Roman" w:cs="Times New Roman"/>
          <w:b/>
          <w:bCs/>
          <w:sz w:val="26"/>
          <w:szCs w:val="26"/>
        </w:rPr>
        <w:t xml:space="preserve">5. Обжалование решений </w:t>
      </w:r>
      <w:r w:rsidR="006A146E" w:rsidRPr="00487ADE">
        <w:rPr>
          <w:rFonts w:ascii="Times New Roman" w:hAnsi="Times New Roman" w:cs="Times New Roman"/>
          <w:b/>
          <w:bCs/>
          <w:sz w:val="26"/>
          <w:szCs w:val="26"/>
        </w:rPr>
        <w:t>У</w:t>
      </w:r>
      <w:r w:rsidR="00E64B10" w:rsidRPr="00487ADE">
        <w:rPr>
          <w:rFonts w:ascii="Times New Roman" w:hAnsi="Times New Roman" w:cs="Times New Roman"/>
          <w:b/>
          <w:bCs/>
          <w:sz w:val="26"/>
          <w:szCs w:val="26"/>
        </w:rPr>
        <w:t>полномоченного органа</w:t>
      </w:r>
      <w:r w:rsidRPr="00487ADE">
        <w:rPr>
          <w:rFonts w:ascii="Times New Roman" w:hAnsi="Times New Roman" w:cs="Times New Roman"/>
          <w:b/>
          <w:bCs/>
          <w:sz w:val="26"/>
          <w:szCs w:val="26"/>
        </w:rPr>
        <w:t>, действий (бездействия) должностных лиц, уполномоченных осуществлять муниципальный земельный контроль</w:t>
      </w:r>
    </w:p>
    <w:p w14:paraId="7DA09270" w14:textId="77777777" w:rsidR="009C1835" w:rsidRPr="00487ADE" w:rsidRDefault="009C1835" w:rsidP="009B742D">
      <w:pPr>
        <w:pStyle w:val="ConsPlusNormal"/>
        <w:jc w:val="center"/>
        <w:rPr>
          <w:rFonts w:ascii="Times New Roman" w:hAnsi="Times New Roman" w:cs="Times New Roman"/>
          <w:b/>
          <w:bCs/>
          <w:sz w:val="26"/>
          <w:szCs w:val="26"/>
        </w:rPr>
      </w:pPr>
    </w:p>
    <w:p w14:paraId="141EC8E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5.1. Решения </w:t>
      </w:r>
      <w:r w:rsidR="006A146E" w:rsidRPr="00487ADE">
        <w:rPr>
          <w:rFonts w:ascii="Times New Roman" w:hAnsi="Times New Roman" w:cs="Times New Roman"/>
          <w:sz w:val="26"/>
          <w:szCs w:val="26"/>
        </w:rPr>
        <w:t>У</w:t>
      </w:r>
      <w:r w:rsidR="00E64B10" w:rsidRPr="00487ADE">
        <w:rPr>
          <w:rFonts w:ascii="Times New Roman" w:hAnsi="Times New Roman" w:cs="Times New Roman"/>
          <w:sz w:val="26"/>
          <w:szCs w:val="26"/>
        </w:rPr>
        <w:t>полномоченного органа</w:t>
      </w:r>
      <w:r w:rsidRPr="00487ADE">
        <w:rPr>
          <w:rFonts w:ascii="Times New Roman" w:hAnsi="Times New Roman" w:cs="Times New Roman"/>
          <w:sz w:val="26"/>
          <w:szCs w:val="26"/>
        </w:rPr>
        <w:t>, действия (бездействие) должностных лиц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C0EF7D9" w14:textId="77777777" w:rsidR="00E64B10" w:rsidRPr="00487ADE" w:rsidRDefault="00E64B10" w:rsidP="009B742D">
      <w:pPr>
        <w:ind w:firstLine="480"/>
        <w:jc w:val="both"/>
        <w:textAlignment w:val="baseline"/>
        <w:rPr>
          <w:rFonts w:eastAsia="Times New Roman"/>
          <w:sz w:val="26"/>
          <w:szCs w:val="26"/>
        </w:rPr>
      </w:pPr>
      <w:r w:rsidRPr="00487ADE">
        <w:rPr>
          <w:rFonts w:eastAsia="Times New Roman"/>
          <w:sz w:val="26"/>
          <w:szCs w:val="26"/>
        </w:rPr>
        <w:t xml:space="preserve">С 1 января 2023 г. судебное обжалование решений </w:t>
      </w:r>
      <w:r w:rsidR="00E32E3D" w:rsidRPr="00487ADE">
        <w:rPr>
          <w:rFonts w:eastAsia="Times New Roman"/>
          <w:sz w:val="26"/>
          <w:szCs w:val="26"/>
        </w:rPr>
        <w:t>У</w:t>
      </w:r>
      <w:r w:rsidRPr="00487ADE">
        <w:rPr>
          <w:rFonts w:eastAsia="Times New Roman"/>
          <w:sz w:val="26"/>
          <w:szCs w:val="26"/>
        </w:rPr>
        <w:t>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547322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775CA30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решений о проведении контрольных мероприятий;</w:t>
      </w:r>
    </w:p>
    <w:p w14:paraId="37E6B2E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актов контрольных мероприятий, предписаний об устранении выявленных нарушений;</w:t>
      </w:r>
    </w:p>
    <w:p w14:paraId="286A623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14:paraId="1445F1EE" w14:textId="77777777" w:rsidR="009C1835" w:rsidRPr="00487ADE" w:rsidRDefault="009C1835" w:rsidP="009B742D">
      <w:pPr>
        <w:ind w:firstLine="709"/>
        <w:jc w:val="both"/>
        <w:rPr>
          <w:sz w:val="26"/>
          <w:szCs w:val="26"/>
        </w:rPr>
      </w:pPr>
      <w:r w:rsidRPr="00487ADE">
        <w:rPr>
          <w:sz w:val="26"/>
          <w:szCs w:val="26"/>
        </w:rPr>
        <w:lastRenderedPageBreak/>
        <w:t xml:space="preserve">5.3. Жалоба подается контролируемым лицом в </w:t>
      </w:r>
      <w:r w:rsidR="003C2B81" w:rsidRPr="00487ADE">
        <w:rPr>
          <w:sz w:val="26"/>
          <w:szCs w:val="26"/>
        </w:rPr>
        <w:t>Администрацию</w:t>
      </w:r>
      <w:r w:rsidRPr="00487ADE">
        <w:rPr>
          <w:sz w:val="26"/>
          <w:szCs w:val="26"/>
        </w:rPr>
        <w:t xml:space="preserve"> в электронном виде с использованием единого портала государственных и муниципальных услуг</w:t>
      </w:r>
      <w:r w:rsidRPr="00487ADE">
        <w:rPr>
          <w:sz w:val="26"/>
          <w:szCs w:val="26"/>
          <w:shd w:val="clear" w:color="auto" w:fill="FFFFFF"/>
        </w:rPr>
        <w:t xml:space="preserve"> и (или) регионального портала государственных и муниципальных услуг</w:t>
      </w:r>
      <w:r w:rsidRPr="00487ADE">
        <w:rPr>
          <w:sz w:val="26"/>
          <w:szCs w:val="26"/>
        </w:rPr>
        <w:t>.</w:t>
      </w:r>
    </w:p>
    <w:p w14:paraId="5A5F022A" w14:textId="77777777" w:rsidR="009C1835" w:rsidRPr="00487ADE" w:rsidRDefault="009C1835" w:rsidP="009B742D">
      <w:pPr>
        <w:pStyle w:val="s1"/>
        <w:rPr>
          <w:rFonts w:ascii="Times New Roman" w:hAnsi="Times New Roman" w:cs="Times New Roman"/>
        </w:rPr>
      </w:pPr>
      <w:r w:rsidRPr="00487ADE">
        <w:rPr>
          <w:rFonts w:ascii="Times New Roman" w:hAnsi="Times New Roman" w:cs="Times New Roma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F2CC6" w:rsidRPr="00487ADE">
        <w:rPr>
          <w:rFonts w:ascii="Times New Roman" w:hAnsi="Times New Roman" w:cs="Times New Roman"/>
        </w:rPr>
        <w:t>городского округа Спасск-Дальний</w:t>
      </w:r>
      <w:r w:rsidR="00E05036" w:rsidRPr="00487ADE">
        <w:rPr>
          <w:rFonts w:ascii="Times New Roman" w:hAnsi="Times New Roman" w:cs="Times New Roman"/>
        </w:rPr>
        <w:t xml:space="preserve"> </w:t>
      </w:r>
      <w:r w:rsidRPr="00487ADE">
        <w:rPr>
          <w:rFonts w:ascii="Times New Roman" w:hAnsi="Times New Roman" w:cs="Times New Roman"/>
        </w:rPr>
        <w:t xml:space="preserve">с предварительным информированием главы </w:t>
      </w:r>
      <w:r w:rsidR="006F2CC6" w:rsidRPr="00487ADE">
        <w:rPr>
          <w:rFonts w:ascii="Times New Roman" w:hAnsi="Times New Roman" w:cs="Times New Roman"/>
        </w:rPr>
        <w:t xml:space="preserve">городского округа Спасск-Дальний </w:t>
      </w:r>
      <w:r w:rsidRPr="00487ADE">
        <w:rPr>
          <w:rFonts w:ascii="Times New Roman" w:hAnsi="Times New Roman" w:cs="Times New Roman"/>
        </w:rPr>
        <w:t>о наличии в</w:t>
      </w:r>
      <w:r w:rsidR="00E05036" w:rsidRPr="00487ADE">
        <w:rPr>
          <w:rFonts w:ascii="Times New Roman" w:hAnsi="Times New Roman" w:cs="Times New Roman"/>
        </w:rPr>
        <w:t xml:space="preserve"> </w:t>
      </w:r>
      <w:r w:rsidRPr="00487ADE">
        <w:rPr>
          <w:rFonts w:ascii="Times New Roman" w:hAnsi="Times New Roman" w:cs="Times New Roman"/>
        </w:rPr>
        <w:t>жалобе (документах) сведений, составляющих государственную или иную охраняемую законом тайну.</w:t>
      </w:r>
    </w:p>
    <w:p w14:paraId="09E2E2C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5.4. Жалоба на решение </w:t>
      </w:r>
      <w:r w:rsidR="006A146E" w:rsidRPr="00487ADE">
        <w:rPr>
          <w:rFonts w:ascii="Times New Roman" w:hAnsi="Times New Roman" w:cs="Times New Roman"/>
          <w:sz w:val="26"/>
          <w:szCs w:val="26"/>
        </w:rPr>
        <w:t>У</w:t>
      </w:r>
      <w:r w:rsidR="003C2B81" w:rsidRPr="00487ADE">
        <w:rPr>
          <w:rFonts w:ascii="Times New Roman" w:hAnsi="Times New Roman" w:cs="Times New Roman"/>
          <w:sz w:val="26"/>
          <w:szCs w:val="26"/>
        </w:rPr>
        <w:t>полномоченного органа</w:t>
      </w:r>
      <w:r w:rsidRPr="00487ADE">
        <w:rPr>
          <w:rFonts w:ascii="Times New Roman" w:hAnsi="Times New Roman" w:cs="Times New Roman"/>
          <w:sz w:val="26"/>
          <w:szCs w:val="26"/>
        </w:rPr>
        <w:t>, действия (бездействие) должностных лиц</w:t>
      </w:r>
      <w:r w:rsidR="00540C17" w:rsidRPr="00487ADE">
        <w:rPr>
          <w:rFonts w:ascii="Times New Roman" w:hAnsi="Times New Roman" w:cs="Times New Roman"/>
          <w:sz w:val="26"/>
          <w:szCs w:val="26"/>
        </w:rPr>
        <w:t xml:space="preserve"> </w:t>
      </w:r>
      <w:r w:rsidRPr="00487ADE">
        <w:rPr>
          <w:rFonts w:ascii="Times New Roman" w:hAnsi="Times New Roman" w:cs="Times New Roman"/>
          <w:sz w:val="26"/>
          <w:szCs w:val="26"/>
        </w:rPr>
        <w:t xml:space="preserve">рассматривается главой </w:t>
      </w:r>
      <w:r w:rsidR="006F2CC6" w:rsidRPr="00487ADE">
        <w:rPr>
          <w:rFonts w:ascii="Times New Roman" w:hAnsi="Times New Roman" w:cs="Times New Roman"/>
          <w:sz w:val="26"/>
          <w:szCs w:val="26"/>
        </w:rPr>
        <w:t>городского округа Спасск-Дальний</w:t>
      </w:r>
      <w:r w:rsidRPr="00487ADE">
        <w:rPr>
          <w:rFonts w:ascii="Times New Roman" w:hAnsi="Times New Roman" w:cs="Times New Roman"/>
          <w:sz w:val="26"/>
          <w:szCs w:val="26"/>
        </w:rPr>
        <w:t>.</w:t>
      </w:r>
    </w:p>
    <w:p w14:paraId="60226D6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5.5. Жалоба на решение </w:t>
      </w:r>
      <w:r w:rsidR="006A146E" w:rsidRPr="00487ADE">
        <w:rPr>
          <w:rFonts w:ascii="Times New Roman" w:hAnsi="Times New Roman" w:cs="Times New Roman"/>
          <w:sz w:val="26"/>
          <w:szCs w:val="26"/>
        </w:rPr>
        <w:t>У</w:t>
      </w:r>
      <w:r w:rsidR="003C2B81" w:rsidRPr="00487ADE">
        <w:rPr>
          <w:rFonts w:ascii="Times New Roman" w:hAnsi="Times New Roman" w:cs="Times New Roman"/>
          <w:sz w:val="26"/>
          <w:szCs w:val="26"/>
        </w:rPr>
        <w:t>полномоченного органа</w:t>
      </w:r>
      <w:r w:rsidRPr="00487ADE">
        <w:rPr>
          <w:rFonts w:ascii="Times New Roman" w:hAnsi="Times New Roman" w:cs="Times New Roman"/>
          <w:sz w:val="26"/>
          <w:szCs w:val="26"/>
        </w:rPr>
        <w:t>,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3CC7126"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Жалоба на предписание </w:t>
      </w:r>
      <w:r w:rsidR="006A146E" w:rsidRPr="00487ADE">
        <w:rPr>
          <w:rFonts w:ascii="Times New Roman" w:hAnsi="Times New Roman" w:cs="Times New Roman"/>
          <w:sz w:val="26"/>
          <w:szCs w:val="26"/>
        </w:rPr>
        <w:t>У</w:t>
      </w:r>
      <w:r w:rsidR="00217426" w:rsidRPr="00487ADE">
        <w:rPr>
          <w:rFonts w:ascii="Times New Roman" w:hAnsi="Times New Roman" w:cs="Times New Roman"/>
          <w:sz w:val="26"/>
          <w:szCs w:val="26"/>
        </w:rPr>
        <w:t xml:space="preserve">полномоченного органа </w:t>
      </w:r>
      <w:r w:rsidRPr="00487ADE">
        <w:rPr>
          <w:rFonts w:ascii="Times New Roman" w:hAnsi="Times New Roman" w:cs="Times New Roman"/>
          <w:sz w:val="26"/>
          <w:szCs w:val="26"/>
        </w:rPr>
        <w:t>может быть подана в течение 10 рабочих дней с момента получения контролируемым лицом предписания.</w:t>
      </w:r>
    </w:p>
    <w:p w14:paraId="751D7905"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64B10" w:rsidRPr="00487ADE">
        <w:rPr>
          <w:rFonts w:ascii="Times New Roman" w:hAnsi="Times New Roman" w:cs="Times New Roman"/>
          <w:sz w:val="26"/>
          <w:szCs w:val="26"/>
        </w:rPr>
        <w:t>главой городского округа</w:t>
      </w:r>
      <w:r w:rsidR="006A146E" w:rsidRPr="00487ADE">
        <w:rPr>
          <w:rFonts w:ascii="Times New Roman" w:hAnsi="Times New Roman" w:cs="Times New Roman"/>
          <w:sz w:val="26"/>
          <w:szCs w:val="26"/>
        </w:rPr>
        <w:t xml:space="preserve"> Спасск-Дальний</w:t>
      </w:r>
      <w:r w:rsidR="00E64B10" w:rsidRPr="00487ADE">
        <w:rPr>
          <w:rFonts w:ascii="Times New Roman" w:hAnsi="Times New Roman" w:cs="Times New Roman"/>
          <w:sz w:val="26"/>
          <w:szCs w:val="26"/>
        </w:rPr>
        <w:t>.</w:t>
      </w:r>
    </w:p>
    <w:p w14:paraId="06B8BA3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7CBA99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5.6. Жалоба на решение </w:t>
      </w:r>
      <w:r w:rsidR="006A146E" w:rsidRPr="00487ADE">
        <w:rPr>
          <w:rFonts w:ascii="Times New Roman" w:hAnsi="Times New Roman" w:cs="Times New Roman"/>
          <w:sz w:val="26"/>
          <w:szCs w:val="26"/>
        </w:rPr>
        <w:t>У</w:t>
      </w:r>
      <w:r w:rsidR="003C2B81" w:rsidRPr="00487ADE">
        <w:rPr>
          <w:rFonts w:ascii="Times New Roman" w:hAnsi="Times New Roman" w:cs="Times New Roman"/>
          <w:sz w:val="26"/>
          <w:szCs w:val="26"/>
        </w:rPr>
        <w:t>полномоченного органа</w:t>
      </w:r>
      <w:r w:rsidRPr="00487ADE">
        <w:rPr>
          <w:rFonts w:ascii="Times New Roman" w:hAnsi="Times New Roman" w:cs="Times New Roman"/>
          <w:sz w:val="26"/>
          <w:szCs w:val="26"/>
        </w:rPr>
        <w:t xml:space="preserve">, действия (бездействие) его должностных лиц подлежит рассмотрению в течение 20 рабочих дней со дня ее регистрации. </w:t>
      </w:r>
    </w:p>
    <w:p w14:paraId="5B34E941"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F2CC6" w:rsidRPr="00487ADE">
        <w:rPr>
          <w:rFonts w:ascii="Times New Roman" w:hAnsi="Times New Roman" w:cs="Times New Roman"/>
          <w:sz w:val="26"/>
          <w:szCs w:val="26"/>
        </w:rPr>
        <w:t>городского округа Спасск-Дальний</w:t>
      </w:r>
      <w:r w:rsidRPr="00487ADE">
        <w:rPr>
          <w:rFonts w:ascii="Times New Roman" w:hAnsi="Times New Roman" w:cs="Times New Roman"/>
          <w:sz w:val="26"/>
          <w:szCs w:val="26"/>
        </w:rPr>
        <w:t xml:space="preserve"> не более чем на 20 рабочих дней.</w:t>
      </w:r>
    </w:p>
    <w:p w14:paraId="17E54AD7" w14:textId="77777777" w:rsidR="009C1835" w:rsidRPr="00487ADE" w:rsidRDefault="009C1835" w:rsidP="009B742D">
      <w:pPr>
        <w:pStyle w:val="1"/>
        <w:ind w:firstLine="709"/>
        <w:jc w:val="both"/>
        <w:rPr>
          <w:rFonts w:ascii="Times New Roman" w:hAnsi="Times New Roman" w:cs="Times New Roman"/>
          <w:sz w:val="26"/>
          <w:szCs w:val="26"/>
        </w:rPr>
      </w:pPr>
    </w:p>
    <w:p w14:paraId="5274E6FB" w14:textId="77777777" w:rsidR="009C1835" w:rsidRPr="00487ADE" w:rsidRDefault="009C1835" w:rsidP="009B742D">
      <w:pPr>
        <w:pStyle w:val="1"/>
        <w:jc w:val="center"/>
        <w:rPr>
          <w:rFonts w:ascii="Times New Roman" w:hAnsi="Times New Roman" w:cs="Times New Roman"/>
          <w:b/>
          <w:bCs/>
          <w:sz w:val="26"/>
          <w:szCs w:val="26"/>
        </w:rPr>
      </w:pPr>
      <w:r w:rsidRPr="00487ADE">
        <w:rPr>
          <w:rFonts w:ascii="Times New Roman" w:hAnsi="Times New Roman" w:cs="Times New Roman"/>
          <w:b/>
          <w:bCs/>
          <w:sz w:val="26"/>
          <w:szCs w:val="26"/>
        </w:rPr>
        <w:t>6. Ключевые показатели муниципального земельного контроля и их целевые значения</w:t>
      </w:r>
    </w:p>
    <w:p w14:paraId="69CE12F5" w14:textId="77777777" w:rsidR="009C1835" w:rsidRPr="00487ADE" w:rsidRDefault="009C1835" w:rsidP="009B742D">
      <w:pPr>
        <w:pStyle w:val="1"/>
        <w:jc w:val="center"/>
        <w:rPr>
          <w:rFonts w:ascii="Times New Roman" w:hAnsi="Times New Roman" w:cs="Times New Roman"/>
          <w:b/>
          <w:bCs/>
          <w:sz w:val="26"/>
          <w:szCs w:val="26"/>
        </w:rPr>
      </w:pPr>
    </w:p>
    <w:p w14:paraId="21BA30CD" w14:textId="77777777" w:rsidR="009C1835" w:rsidRPr="00487ADE" w:rsidRDefault="009C1835" w:rsidP="009B742D">
      <w:pPr>
        <w:pStyle w:val="1"/>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EEEDC3F" w14:textId="77777777" w:rsidR="009C1835" w:rsidRPr="00487ADE" w:rsidRDefault="009C1835" w:rsidP="009B742D">
      <w:pPr>
        <w:pStyle w:val="1"/>
        <w:ind w:firstLine="709"/>
        <w:jc w:val="both"/>
        <w:rPr>
          <w:rFonts w:ascii="Times New Roman" w:hAnsi="Times New Roman" w:cs="Times New Roman"/>
          <w:sz w:val="26"/>
          <w:szCs w:val="26"/>
        </w:rPr>
      </w:pPr>
      <w:r w:rsidRPr="00487ADE">
        <w:rPr>
          <w:rFonts w:ascii="Times New Roman" w:hAnsi="Times New Roman" w:cs="Times New Roman"/>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93AA0" w:rsidRPr="00487ADE">
        <w:rPr>
          <w:rFonts w:ascii="Times New Roman" w:hAnsi="Times New Roman" w:cs="Times New Roman"/>
          <w:sz w:val="26"/>
          <w:szCs w:val="26"/>
        </w:rPr>
        <w:t>Думой</w:t>
      </w:r>
      <w:r w:rsidR="00E32E3D" w:rsidRPr="00487ADE">
        <w:rPr>
          <w:rFonts w:ascii="Times New Roman" w:hAnsi="Times New Roman" w:cs="Times New Roman"/>
          <w:sz w:val="26"/>
          <w:szCs w:val="26"/>
        </w:rPr>
        <w:t xml:space="preserve"> </w:t>
      </w:r>
      <w:r w:rsidR="00D16320" w:rsidRPr="00487ADE">
        <w:rPr>
          <w:rFonts w:ascii="Times New Roman" w:hAnsi="Times New Roman" w:cs="Times New Roman"/>
          <w:sz w:val="26"/>
          <w:szCs w:val="26"/>
        </w:rPr>
        <w:t>го</w:t>
      </w:r>
      <w:r w:rsidR="00387397" w:rsidRPr="00487ADE">
        <w:rPr>
          <w:rFonts w:ascii="Times New Roman" w:hAnsi="Times New Roman" w:cs="Times New Roman"/>
          <w:sz w:val="26"/>
          <w:szCs w:val="26"/>
        </w:rPr>
        <w:t>родского округа Спасск-Дальний</w:t>
      </w:r>
      <w:r w:rsidRPr="00487ADE">
        <w:rPr>
          <w:rFonts w:ascii="Times New Roman" w:hAnsi="Times New Roman" w:cs="Times New Roman"/>
          <w:sz w:val="26"/>
          <w:szCs w:val="26"/>
        </w:rPr>
        <w:t>.</w:t>
      </w:r>
    </w:p>
    <w:p w14:paraId="2C844A6F" w14:textId="77777777" w:rsidR="009C1835" w:rsidRPr="00487ADE" w:rsidRDefault="009C1835" w:rsidP="009B742D">
      <w:pPr>
        <w:pStyle w:val="ConsTitle"/>
        <w:widowControl/>
        <w:jc w:val="both"/>
        <w:rPr>
          <w:rFonts w:ascii="Times New Roman" w:hAnsi="Times New Roman" w:cs="Times New Roman"/>
          <w:sz w:val="26"/>
          <w:szCs w:val="26"/>
        </w:rPr>
      </w:pPr>
    </w:p>
    <w:p w14:paraId="6A284D61" w14:textId="77777777" w:rsidR="009C1835" w:rsidRPr="00487ADE" w:rsidRDefault="009C1835" w:rsidP="009B742D">
      <w:pPr>
        <w:pStyle w:val="ConsPlusNormal"/>
        <w:jc w:val="right"/>
        <w:rPr>
          <w:rFonts w:ascii="Times New Roman" w:hAnsi="Times New Roman" w:cs="Times New Roman"/>
          <w:sz w:val="26"/>
          <w:szCs w:val="26"/>
        </w:rPr>
      </w:pPr>
      <w:r w:rsidRPr="00487ADE">
        <w:rPr>
          <w:rFonts w:ascii="Times New Roman" w:hAnsi="Times New Roman" w:cs="Times New Roman"/>
          <w:sz w:val="26"/>
          <w:szCs w:val="26"/>
        </w:rPr>
        <w:br w:type="page"/>
      </w:r>
    </w:p>
    <w:p w14:paraId="272D5FE7" w14:textId="77777777" w:rsidR="009C1835" w:rsidRPr="00487ADE" w:rsidRDefault="009C1835" w:rsidP="009B742D">
      <w:pPr>
        <w:pStyle w:val="ConsPlusNormal"/>
        <w:jc w:val="right"/>
        <w:rPr>
          <w:rFonts w:ascii="Times New Roman" w:hAnsi="Times New Roman" w:cs="Times New Roman"/>
          <w:sz w:val="26"/>
          <w:szCs w:val="26"/>
        </w:rPr>
      </w:pPr>
      <w:r w:rsidRPr="00487ADE">
        <w:rPr>
          <w:rFonts w:ascii="Times New Roman" w:hAnsi="Times New Roman" w:cs="Times New Roman"/>
          <w:sz w:val="26"/>
          <w:szCs w:val="26"/>
        </w:rPr>
        <w:lastRenderedPageBreak/>
        <w:t>Приложение № 1</w:t>
      </w:r>
    </w:p>
    <w:p w14:paraId="12C4D658" w14:textId="77777777" w:rsidR="009C1835" w:rsidRPr="00487ADE" w:rsidRDefault="009C1835" w:rsidP="009B742D">
      <w:pPr>
        <w:pStyle w:val="ConsPlusNormal"/>
        <w:jc w:val="right"/>
        <w:rPr>
          <w:rFonts w:ascii="Times New Roman" w:hAnsi="Times New Roman" w:cs="Times New Roman"/>
          <w:sz w:val="26"/>
          <w:szCs w:val="26"/>
        </w:rPr>
      </w:pPr>
      <w:r w:rsidRPr="00487ADE">
        <w:rPr>
          <w:rFonts w:ascii="Times New Roman" w:hAnsi="Times New Roman" w:cs="Times New Roman"/>
          <w:sz w:val="26"/>
          <w:szCs w:val="26"/>
        </w:rPr>
        <w:t>к Положению о муниципальном земельном контрол</w:t>
      </w:r>
      <w:r w:rsidR="00387397" w:rsidRPr="00487ADE">
        <w:rPr>
          <w:rFonts w:ascii="Times New Roman" w:hAnsi="Times New Roman" w:cs="Times New Roman"/>
          <w:sz w:val="26"/>
          <w:szCs w:val="26"/>
        </w:rPr>
        <w:t>е</w:t>
      </w:r>
    </w:p>
    <w:p w14:paraId="245FB501" w14:textId="77777777" w:rsidR="009C1835" w:rsidRPr="00487ADE" w:rsidRDefault="006F2CC6" w:rsidP="009B742D">
      <w:pPr>
        <w:pStyle w:val="ConsPlusNormal"/>
        <w:jc w:val="right"/>
        <w:rPr>
          <w:rFonts w:ascii="Times New Roman" w:hAnsi="Times New Roman" w:cs="Times New Roman"/>
          <w:i/>
          <w:iCs/>
          <w:sz w:val="26"/>
          <w:szCs w:val="26"/>
        </w:rPr>
      </w:pPr>
      <w:r w:rsidRPr="00487ADE">
        <w:rPr>
          <w:rFonts w:ascii="Times New Roman" w:hAnsi="Times New Roman" w:cs="Times New Roman"/>
          <w:sz w:val="26"/>
          <w:szCs w:val="26"/>
        </w:rPr>
        <w:t>на территории городского округа Спасск-Дальний</w:t>
      </w:r>
    </w:p>
    <w:p w14:paraId="06AFA256" w14:textId="77777777" w:rsidR="009C1835" w:rsidRPr="00487ADE" w:rsidRDefault="009C1835" w:rsidP="009B742D">
      <w:pPr>
        <w:pStyle w:val="ConsPlusNormal"/>
        <w:jc w:val="right"/>
        <w:rPr>
          <w:rFonts w:ascii="Times New Roman" w:hAnsi="Times New Roman" w:cs="Times New Roman"/>
          <w:b/>
          <w:bCs/>
          <w:sz w:val="26"/>
          <w:szCs w:val="26"/>
        </w:rPr>
      </w:pPr>
    </w:p>
    <w:p w14:paraId="1AF36ED9" w14:textId="77777777" w:rsidR="009C1835" w:rsidRPr="00487ADE" w:rsidRDefault="009C1835" w:rsidP="009B742D">
      <w:pPr>
        <w:pStyle w:val="ConsPlusTitle"/>
        <w:jc w:val="center"/>
        <w:rPr>
          <w:rFonts w:ascii="Times New Roman" w:hAnsi="Times New Roman" w:cs="Times New Roman"/>
          <w:sz w:val="26"/>
          <w:szCs w:val="26"/>
        </w:rPr>
      </w:pPr>
      <w:bookmarkStart w:id="2" w:name="Par381"/>
      <w:bookmarkEnd w:id="2"/>
      <w:r w:rsidRPr="00487ADE">
        <w:rPr>
          <w:rFonts w:ascii="Times New Roman" w:hAnsi="Times New Roman" w:cs="Times New Roman"/>
          <w:sz w:val="26"/>
          <w:szCs w:val="26"/>
        </w:rPr>
        <w:t>Критерии</w:t>
      </w:r>
    </w:p>
    <w:p w14:paraId="07F037C1" w14:textId="77777777" w:rsidR="009C1835" w:rsidRPr="00487ADE" w:rsidRDefault="009C1835" w:rsidP="009B742D">
      <w:pPr>
        <w:pStyle w:val="ConsPlusTitle"/>
        <w:jc w:val="center"/>
        <w:rPr>
          <w:rFonts w:ascii="Times New Roman" w:hAnsi="Times New Roman" w:cs="Times New Roman"/>
          <w:sz w:val="26"/>
          <w:szCs w:val="26"/>
        </w:rPr>
      </w:pPr>
      <w:r w:rsidRPr="00487ADE">
        <w:rPr>
          <w:rFonts w:ascii="Times New Roman" w:hAnsi="Times New Roman" w:cs="Times New Roman"/>
          <w:sz w:val="26"/>
          <w:szCs w:val="26"/>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p>
    <w:p w14:paraId="25978E14" w14:textId="77777777" w:rsidR="009C1835" w:rsidRPr="00487ADE" w:rsidRDefault="009C1835" w:rsidP="009B742D">
      <w:pPr>
        <w:pStyle w:val="ConsPlusTitle"/>
        <w:jc w:val="center"/>
        <w:rPr>
          <w:rFonts w:ascii="Times New Roman" w:hAnsi="Times New Roman" w:cs="Times New Roman"/>
          <w:sz w:val="26"/>
          <w:szCs w:val="26"/>
        </w:rPr>
      </w:pPr>
    </w:p>
    <w:p w14:paraId="42325A2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К категории среднего риска относятся:</w:t>
      </w:r>
    </w:p>
    <w:p w14:paraId="20B854B2"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A95E6B0"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43BFC65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К категории умеренного риска относятся земельные участки:</w:t>
      </w:r>
    </w:p>
    <w:p w14:paraId="2F29516C"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а) относящиеся к категории земель населенных пунктов;</w:t>
      </w:r>
    </w:p>
    <w:p w14:paraId="5F257732" w14:textId="77777777" w:rsidR="009C1835" w:rsidRPr="00487ADE" w:rsidRDefault="006939A8"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б)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r w:rsidR="009C1835" w:rsidRPr="00487ADE">
        <w:rPr>
          <w:rFonts w:ascii="Times New Roman" w:hAnsi="Times New Roman" w:cs="Times New Roman"/>
          <w:sz w:val="26"/>
          <w:szCs w:val="26"/>
        </w:rPr>
        <w:t>;</w:t>
      </w:r>
    </w:p>
    <w:p w14:paraId="3B5AA6A3"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FB77D27" w14:textId="77777777" w:rsidR="009C1835" w:rsidRPr="00487ADE" w:rsidRDefault="009C1835" w:rsidP="009B742D">
      <w:pPr>
        <w:pStyle w:val="ConsPlusNormal"/>
        <w:widowControl w:val="0"/>
        <w:ind w:firstLine="709"/>
        <w:jc w:val="both"/>
        <w:rPr>
          <w:rFonts w:ascii="Times New Roman" w:hAnsi="Times New Roman" w:cs="Times New Roman"/>
          <w:sz w:val="26"/>
          <w:szCs w:val="26"/>
        </w:rPr>
      </w:pPr>
      <w:r w:rsidRPr="00487ADE">
        <w:rPr>
          <w:rFonts w:ascii="Times New Roman" w:hAnsi="Times New Roman" w:cs="Times New Roman"/>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D491503" w14:textId="77777777" w:rsidR="006F2CC6" w:rsidRPr="00487ADE" w:rsidRDefault="006F2CC6" w:rsidP="009B742D">
      <w:pPr>
        <w:pStyle w:val="ConsPlusNormal"/>
        <w:jc w:val="right"/>
        <w:rPr>
          <w:rFonts w:ascii="Times New Roman" w:hAnsi="Times New Roman" w:cs="Times New Roman"/>
          <w:sz w:val="26"/>
          <w:szCs w:val="26"/>
        </w:rPr>
      </w:pPr>
    </w:p>
    <w:p w14:paraId="57B7F7BE" w14:textId="77777777" w:rsidR="006F2CC6" w:rsidRPr="00487ADE" w:rsidRDefault="006F2CC6" w:rsidP="009B742D">
      <w:pPr>
        <w:pStyle w:val="ConsPlusNormal"/>
        <w:jc w:val="right"/>
        <w:rPr>
          <w:rFonts w:ascii="Times New Roman" w:hAnsi="Times New Roman" w:cs="Times New Roman"/>
          <w:sz w:val="26"/>
          <w:szCs w:val="26"/>
        </w:rPr>
      </w:pPr>
    </w:p>
    <w:p w14:paraId="47A82431" w14:textId="77777777" w:rsidR="006F2CC6" w:rsidRPr="00487ADE" w:rsidRDefault="006F2CC6" w:rsidP="009B742D">
      <w:pPr>
        <w:pStyle w:val="ConsPlusNormal"/>
        <w:jc w:val="right"/>
        <w:rPr>
          <w:rFonts w:ascii="Times New Roman" w:hAnsi="Times New Roman" w:cs="Times New Roman"/>
          <w:sz w:val="26"/>
          <w:szCs w:val="26"/>
        </w:rPr>
      </w:pPr>
    </w:p>
    <w:p w14:paraId="1881426C" w14:textId="77777777" w:rsidR="006F2CC6" w:rsidRPr="00487ADE" w:rsidRDefault="006F2CC6" w:rsidP="009B742D">
      <w:pPr>
        <w:pStyle w:val="ConsPlusNormal"/>
        <w:jc w:val="right"/>
        <w:rPr>
          <w:rFonts w:ascii="Times New Roman" w:hAnsi="Times New Roman" w:cs="Times New Roman"/>
          <w:sz w:val="26"/>
          <w:szCs w:val="26"/>
        </w:rPr>
      </w:pPr>
    </w:p>
    <w:p w14:paraId="31DDDBD0" w14:textId="77777777" w:rsidR="006F2CC6" w:rsidRPr="00487ADE" w:rsidRDefault="006F2CC6" w:rsidP="009B742D">
      <w:pPr>
        <w:pStyle w:val="ConsPlusNormal"/>
        <w:jc w:val="right"/>
        <w:rPr>
          <w:rFonts w:ascii="Times New Roman" w:hAnsi="Times New Roman" w:cs="Times New Roman"/>
          <w:sz w:val="26"/>
          <w:szCs w:val="26"/>
        </w:rPr>
      </w:pPr>
    </w:p>
    <w:p w14:paraId="27468558" w14:textId="77777777" w:rsidR="006F2CC6" w:rsidRPr="00487ADE" w:rsidRDefault="006F2CC6" w:rsidP="009B742D">
      <w:pPr>
        <w:pStyle w:val="ConsPlusNormal"/>
        <w:jc w:val="right"/>
        <w:rPr>
          <w:rFonts w:ascii="Times New Roman" w:hAnsi="Times New Roman" w:cs="Times New Roman"/>
          <w:sz w:val="26"/>
          <w:szCs w:val="26"/>
        </w:rPr>
      </w:pPr>
    </w:p>
    <w:p w14:paraId="57763F15" w14:textId="77777777" w:rsidR="006F2CC6" w:rsidRPr="00487ADE" w:rsidRDefault="006F2CC6" w:rsidP="009B742D">
      <w:pPr>
        <w:pStyle w:val="ConsPlusNormal"/>
        <w:jc w:val="right"/>
        <w:rPr>
          <w:rFonts w:ascii="Times New Roman" w:hAnsi="Times New Roman" w:cs="Times New Roman"/>
          <w:sz w:val="26"/>
          <w:szCs w:val="26"/>
        </w:rPr>
      </w:pPr>
    </w:p>
    <w:p w14:paraId="6E5EF8B8" w14:textId="77777777" w:rsidR="006F2CC6" w:rsidRPr="00487ADE" w:rsidRDefault="006F2CC6" w:rsidP="009B742D">
      <w:pPr>
        <w:pStyle w:val="ConsPlusNormal"/>
        <w:jc w:val="right"/>
        <w:rPr>
          <w:rFonts w:ascii="Times New Roman" w:hAnsi="Times New Roman" w:cs="Times New Roman"/>
          <w:sz w:val="26"/>
          <w:szCs w:val="26"/>
        </w:rPr>
      </w:pPr>
    </w:p>
    <w:p w14:paraId="4C78A0DB" w14:textId="77777777" w:rsidR="006F2CC6" w:rsidRPr="00487ADE" w:rsidRDefault="006F2CC6" w:rsidP="009B742D">
      <w:pPr>
        <w:pStyle w:val="ConsPlusNormal"/>
        <w:jc w:val="right"/>
        <w:rPr>
          <w:rFonts w:ascii="Times New Roman" w:hAnsi="Times New Roman" w:cs="Times New Roman"/>
          <w:sz w:val="26"/>
          <w:szCs w:val="26"/>
        </w:rPr>
      </w:pPr>
    </w:p>
    <w:p w14:paraId="4ABFCEB2" w14:textId="77777777" w:rsidR="006F2CC6" w:rsidRPr="00487ADE" w:rsidRDefault="006F2CC6" w:rsidP="009B742D">
      <w:pPr>
        <w:pStyle w:val="ConsPlusNormal"/>
        <w:jc w:val="right"/>
        <w:rPr>
          <w:rFonts w:ascii="Times New Roman" w:hAnsi="Times New Roman" w:cs="Times New Roman"/>
          <w:sz w:val="26"/>
          <w:szCs w:val="26"/>
        </w:rPr>
      </w:pPr>
    </w:p>
    <w:p w14:paraId="3B695409" w14:textId="77777777" w:rsidR="006F2CC6" w:rsidRPr="00487ADE" w:rsidRDefault="006F2CC6" w:rsidP="009B742D">
      <w:pPr>
        <w:pStyle w:val="ConsPlusNormal"/>
        <w:jc w:val="right"/>
        <w:rPr>
          <w:rFonts w:ascii="Times New Roman" w:hAnsi="Times New Roman" w:cs="Times New Roman"/>
          <w:sz w:val="26"/>
          <w:szCs w:val="26"/>
        </w:rPr>
      </w:pPr>
    </w:p>
    <w:p w14:paraId="52C9C126" w14:textId="77777777" w:rsidR="006F2CC6" w:rsidRPr="00487ADE" w:rsidRDefault="006F2CC6" w:rsidP="009B742D">
      <w:pPr>
        <w:pStyle w:val="ConsPlusNormal"/>
        <w:jc w:val="right"/>
        <w:rPr>
          <w:rFonts w:ascii="Times New Roman" w:hAnsi="Times New Roman" w:cs="Times New Roman"/>
          <w:sz w:val="26"/>
          <w:szCs w:val="26"/>
        </w:rPr>
      </w:pPr>
    </w:p>
    <w:p w14:paraId="2103AD84" w14:textId="77777777" w:rsidR="006F2CC6" w:rsidRPr="00487ADE" w:rsidRDefault="006F2CC6" w:rsidP="009B742D">
      <w:pPr>
        <w:pStyle w:val="ConsPlusNormal"/>
        <w:jc w:val="right"/>
        <w:rPr>
          <w:rFonts w:ascii="Times New Roman" w:hAnsi="Times New Roman" w:cs="Times New Roman"/>
          <w:sz w:val="26"/>
          <w:szCs w:val="26"/>
        </w:rPr>
      </w:pPr>
    </w:p>
    <w:p w14:paraId="25246B36" w14:textId="77777777" w:rsidR="006F2CC6" w:rsidRPr="00487ADE" w:rsidRDefault="006F2CC6" w:rsidP="009B742D">
      <w:pPr>
        <w:pStyle w:val="ConsPlusNormal"/>
        <w:jc w:val="right"/>
        <w:rPr>
          <w:rFonts w:ascii="Times New Roman" w:hAnsi="Times New Roman" w:cs="Times New Roman"/>
          <w:sz w:val="26"/>
          <w:szCs w:val="26"/>
        </w:rPr>
      </w:pPr>
    </w:p>
    <w:p w14:paraId="0131AA52" w14:textId="77777777" w:rsidR="006F2CC6" w:rsidRPr="00487ADE" w:rsidRDefault="006F2CC6" w:rsidP="009B742D">
      <w:pPr>
        <w:pStyle w:val="ConsPlusNormal"/>
        <w:jc w:val="right"/>
        <w:rPr>
          <w:rFonts w:ascii="Times New Roman" w:hAnsi="Times New Roman" w:cs="Times New Roman"/>
          <w:sz w:val="26"/>
          <w:szCs w:val="26"/>
        </w:rPr>
      </w:pPr>
    </w:p>
    <w:p w14:paraId="695FCC00" w14:textId="77777777" w:rsidR="006F2CC6" w:rsidRPr="00487ADE" w:rsidRDefault="006F2CC6" w:rsidP="009B742D">
      <w:pPr>
        <w:pStyle w:val="ConsPlusNormal"/>
        <w:jc w:val="right"/>
        <w:rPr>
          <w:rFonts w:ascii="Times New Roman" w:hAnsi="Times New Roman" w:cs="Times New Roman"/>
          <w:sz w:val="26"/>
          <w:szCs w:val="26"/>
        </w:rPr>
      </w:pPr>
    </w:p>
    <w:p w14:paraId="1B220F65" w14:textId="77777777" w:rsidR="006F2CC6" w:rsidRPr="00487ADE" w:rsidRDefault="006F2CC6" w:rsidP="009B742D">
      <w:pPr>
        <w:pStyle w:val="ConsPlusNormal"/>
        <w:jc w:val="right"/>
        <w:rPr>
          <w:rFonts w:ascii="Times New Roman" w:hAnsi="Times New Roman" w:cs="Times New Roman"/>
          <w:sz w:val="26"/>
          <w:szCs w:val="26"/>
        </w:rPr>
      </w:pPr>
    </w:p>
    <w:p w14:paraId="04B54A25" w14:textId="77777777" w:rsidR="006F2CC6" w:rsidRPr="00487ADE" w:rsidRDefault="006F2CC6" w:rsidP="009B742D">
      <w:pPr>
        <w:pStyle w:val="ConsPlusNormal"/>
        <w:jc w:val="right"/>
        <w:rPr>
          <w:rFonts w:ascii="Times New Roman" w:hAnsi="Times New Roman" w:cs="Times New Roman"/>
          <w:sz w:val="26"/>
          <w:szCs w:val="26"/>
        </w:rPr>
      </w:pPr>
    </w:p>
    <w:p w14:paraId="39EA269D" w14:textId="77777777" w:rsidR="006F2CC6" w:rsidRPr="00487ADE" w:rsidRDefault="006F2CC6" w:rsidP="009B742D">
      <w:pPr>
        <w:pStyle w:val="ConsPlusNormal"/>
        <w:jc w:val="right"/>
        <w:rPr>
          <w:rFonts w:ascii="Times New Roman" w:hAnsi="Times New Roman" w:cs="Times New Roman"/>
          <w:sz w:val="26"/>
          <w:szCs w:val="26"/>
        </w:rPr>
      </w:pPr>
    </w:p>
    <w:p w14:paraId="66D81F36" w14:textId="77777777" w:rsidR="008F2C50" w:rsidRPr="00487ADE" w:rsidRDefault="008F2C50" w:rsidP="009B742D">
      <w:pPr>
        <w:pStyle w:val="ConsPlusNormal"/>
        <w:jc w:val="right"/>
        <w:rPr>
          <w:rFonts w:ascii="Times New Roman" w:hAnsi="Times New Roman" w:cs="Times New Roman"/>
          <w:sz w:val="26"/>
          <w:szCs w:val="26"/>
        </w:rPr>
      </w:pPr>
    </w:p>
    <w:p w14:paraId="0C325414" w14:textId="77777777" w:rsidR="009C1835" w:rsidRPr="00487ADE" w:rsidRDefault="009C1835" w:rsidP="009B742D">
      <w:pPr>
        <w:pStyle w:val="ConsPlusNormal"/>
        <w:jc w:val="right"/>
        <w:rPr>
          <w:rFonts w:ascii="Times New Roman" w:hAnsi="Times New Roman" w:cs="Times New Roman"/>
          <w:sz w:val="26"/>
          <w:szCs w:val="26"/>
        </w:rPr>
      </w:pPr>
      <w:r w:rsidRPr="00487ADE">
        <w:rPr>
          <w:rFonts w:ascii="Times New Roman" w:hAnsi="Times New Roman" w:cs="Times New Roman"/>
          <w:sz w:val="26"/>
          <w:szCs w:val="26"/>
        </w:rPr>
        <w:lastRenderedPageBreak/>
        <w:t>Приложение № 2</w:t>
      </w:r>
    </w:p>
    <w:p w14:paraId="01D0479B" w14:textId="77777777" w:rsidR="009C1835" w:rsidRPr="00487ADE" w:rsidRDefault="009C1835" w:rsidP="009B742D">
      <w:pPr>
        <w:pStyle w:val="ConsPlusNormal"/>
        <w:jc w:val="right"/>
        <w:rPr>
          <w:rFonts w:ascii="Times New Roman" w:hAnsi="Times New Roman" w:cs="Times New Roman"/>
          <w:sz w:val="26"/>
          <w:szCs w:val="26"/>
        </w:rPr>
      </w:pPr>
      <w:r w:rsidRPr="00487ADE">
        <w:rPr>
          <w:rFonts w:ascii="Times New Roman" w:hAnsi="Times New Roman" w:cs="Times New Roman"/>
          <w:sz w:val="26"/>
          <w:szCs w:val="26"/>
        </w:rPr>
        <w:t>к Положению о муниципальном земельном контрол</w:t>
      </w:r>
      <w:r w:rsidR="00387397" w:rsidRPr="00487ADE">
        <w:rPr>
          <w:rFonts w:ascii="Times New Roman" w:hAnsi="Times New Roman" w:cs="Times New Roman"/>
          <w:sz w:val="26"/>
          <w:szCs w:val="26"/>
        </w:rPr>
        <w:t>е</w:t>
      </w:r>
    </w:p>
    <w:p w14:paraId="2E57AB99" w14:textId="77777777" w:rsidR="009C1835" w:rsidRPr="00487ADE" w:rsidRDefault="006F2CC6" w:rsidP="009B742D">
      <w:pPr>
        <w:pStyle w:val="ConsPlusNormal"/>
        <w:jc w:val="right"/>
        <w:rPr>
          <w:rFonts w:ascii="Times New Roman" w:hAnsi="Times New Roman" w:cs="Times New Roman"/>
          <w:i/>
          <w:iCs/>
          <w:sz w:val="26"/>
          <w:szCs w:val="26"/>
        </w:rPr>
      </w:pPr>
      <w:r w:rsidRPr="00487ADE">
        <w:rPr>
          <w:rFonts w:ascii="Times New Roman" w:hAnsi="Times New Roman" w:cs="Times New Roman"/>
          <w:sz w:val="26"/>
          <w:szCs w:val="26"/>
        </w:rPr>
        <w:t>на территории городского округа Спасск-Дальний</w:t>
      </w:r>
    </w:p>
    <w:p w14:paraId="745EDF74" w14:textId="77777777" w:rsidR="009C1835" w:rsidRPr="00487ADE" w:rsidRDefault="009C1835" w:rsidP="009B742D">
      <w:pPr>
        <w:widowControl w:val="0"/>
        <w:autoSpaceDE w:val="0"/>
        <w:ind w:firstLine="540"/>
        <w:jc w:val="both"/>
        <w:rPr>
          <w:sz w:val="26"/>
          <w:szCs w:val="26"/>
        </w:rPr>
      </w:pPr>
    </w:p>
    <w:p w14:paraId="76AF51EF" w14:textId="77777777" w:rsidR="009B0F37" w:rsidRPr="00487ADE" w:rsidRDefault="009C1835" w:rsidP="009B742D">
      <w:pPr>
        <w:pStyle w:val="ConsPlusTitle"/>
        <w:jc w:val="center"/>
        <w:rPr>
          <w:rFonts w:ascii="Times New Roman" w:hAnsi="Times New Roman" w:cs="Times New Roman"/>
          <w:sz w:val="26"/>
          <w:szCs w:val="26"/>
        </w:rPr>
      </w:pPr>
      <w:r w:rsidRPr="00487ADE">
        <w:rPr>
          <w:rFonts w:ascii="Times New Roman" w:hAnsi="Times New Roman" w:cs="Times New Roman"/>
          <w:sz w:val="26"/>
          <w:szCs w:val="26"/>
        </w:rPr>
        <w:t xml:space="preserve">Индикаторы риска нарушения обязательных требований, </w:t>
      </w:r>
    </w:p>
    <w:p w14:paraId="3EE73423" w14:textId="77777777" w:rsidR="009B0F37" w:rsidRPr="00487ADE" w:rsidRDefault="009C1835" w:rsidP="009B742D">
      <w:pPr>
        <w:pStyle w:val="ConsPlusTitle"/>
        <w:jc w:val="center"/>
        <w:rPr>
          <w:rFonts w:ascii="Times New Roman" w:hAnsi="Times New Roman" w:cs="Times New Roman"/>
          <w:sz w:val="26"/>
          <w:szCs w:val="26"/>
        </w:rPr>
      </w:pPr>
      <w:r w:rsidRPr="00487ADE">
        <w:rPr>
          <w:rFonts w:ascii="Times New Roman" w:hAnsi="Times New Roman" w:cs="Times New Roman"/>
          <w:sz w:val="26"/>
          <w:szCs w:val="26"/>
        </w:rPr>
        <w:t xml:space="preserve">используемые для определения необходимости проведения </w:t>
      </w:r>
    </w:p>
    <w:p w14:paraId="46C7F55C" w14:textId="77777777" w:rsidR="009B0F37" w:rsidRPr="00487ADE" w:rsidRDefault="009C1835" w:rsidP="009B742D">
      <w:pPr>
        <w:pStyle w:val="ConsPlusTitle"/>
        <w:jc w:val="center"/>
        <w:rPr>
          <w:rFonts w:ascii="Times New Roman" w:hAnsi="Times New Roman" w:cs="Times New Roman"/>
          <w:b w:val="0"/>
          <w:bCs w:val="0"/>
          <w:sz w:val="26"/>
          <w:szCs w:val="26"/>
        </w:rPr>
      </w:pPr>
      <w:r w:rsidRPr="00487ADE">
        <w:rPr>
          <w:rFonts w:ascii="Times New Roman" w:hAnsi="Times New Roman" w:cs="Times New Roman"/>
          <w:sz w:val="26"/>
          <w:szCs w:val="26"/>
        </w:rPr>
        <w:t>внеплановых</w:t>
      </w:r>
      <w:r w:rsidR="00540C17" w:rsidRPr="00487ADE">
        <w:rPr>
          <w:rFonts w:ascii="Times New Roman" w:hAnsi="Times New Roman" w:cs="Times New Roman"/>
          <w:sz w:val="26"/>
          <w:szCs w:val="26"/>
        </w:rPr>
        <w:t xml:space="preserve"> </w:t>
      </w:r>
      <w:r w:rsidRPr="00487ADE">
        <w:rPr>
          <w:rFonts w:ascii="Times New Roman" w:hAnsi="Times New Roman" w:cs="Times New Roman"/>
          <w:sz w:val="26"/>
          <w:szCs w:val="26"/>
        </w:rPr>
        <w:t>проверок при осуществлении</w:t>
      </w:r>
    </w:p>
    <w:p w14:paraId="001CB1AD" w14:textId="77777777" w:rsidR="009C1835" w:rsidRPr="00487ADE" w:rsidRDefault="009C1835" w:rsidP="009B742D">
      <w:pPr>
        <w:pStyle w:val="ConsPlusTitle"/>
        <w:jc w:val="center"/>
        <w:rPr>
          <w:rFonts w:ascii="Times New Roman" w:hAnsi="Times New Roman" w:cs="Times New Roman"/>
          <w:sz w:val="26"/>
          <w:szCs w:val="26"/>
        </w:rPr>
      </w:pPr>
      <w:r w:rsidRPr="00487ADE">
        <w:rPr>
          <w:rFonts w:ascii="Times New Roman" w:hAnsi="Times New Roman" w:cs="Times New Roman"/>
          <w:sz w:val="26"/>
          <w:szCs w:val="26"/>
        </w:rPr>
        <w:t>муниципального земельного контроля</w:t>
      </w:r>
    </w:p>
    <w:p w14:paraId="67D8F8DC" w14:textId="77777777" w:rsidR="009C1835" w:rsidRPr="00487ADE" w:rsidRDefault="009C1835" w:rsidP="009B742D">
      <w:pPr>
        <w:pStyle w:val="ConsPlusNormal"/>
        <w:ind w:firstLine="540"/>
        <w:jc w:val="both"/>
        <w:rPr>
          <w:rFonts w:ascii="Times New Roman" w:hAnsi="Times New Roman" w:cs="Times New Roman"/>
          <w:sz w:val="26"/>
          <w:szCs w:val="26"/>
        </w:rPr>
      </w:pPr>
    </w:p>
    <w:p w14:paraId="09D006EA" w14:textId="77777777" w:rsidR="009C1835" w:rsidRPr="00487ADE" w:rsidRDefault="009C1835" w:rsidP="009B742D">
      <w:pPr>
        <w:pStyle w:val="ConsPlusNormal"/>
        <w:ind w:firstLine="540"/>
        <w:jc w:val="both"/>
        <w:rPr>
          <w:rFonts w:ascii="Times New Roman" w:hAnsi="Times New Roman" w:cs="Times New Roman"/>
          <w:sz w:val="26"/>
          <w:szCs w:val="26"/>
        </w:rPr>
      </w:pPr>
    </w:p>
    <w:p w14:paraId="0CA5EB98"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544BDC9E"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7D5B6E4A"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37A3055E"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0411C3FD"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8987669" w14:textId="77777777" w:rsidR="009C1835" w:rsidRPr="00487ADE" w:rsidRDefault="009C1835" w:rsidP="009B742D">
      <w:pPr>
        <w:pStyle w:val="ConsPlusNormal"/>
        <w:ind w:firstLine="709"/>
        <w:jc w:val="both"/>
        <w:rPr>
          <w:rFonts w:ascii="Times New Roman" w:hAnsi="Times New Roman" w:cs="Times New Roman"/>
          <w:sz w:val="26"/>
          <w:szCs w:val="26"/>
        </w:rPr>
      </w:pPr>
      <w:r w:rsidRPr="00487ADE">
        <w:rPr>
          <w:rFonts w:ascii="Times New Roman" w:hAnsi="Times New Roman" w:cs="Times New Roman"/>
          <w:sz w:val="26"/>
          <w:szCs w:val="26"/>
        </w:rPr>
        <w:t>6. Неисполнение обязанности по приведению земельного участка в состояние, пригодное для использования по целевому назначению.</w:t>
      </w:r>
    </w:p>
    <w:p w14:paraId="4C036825" w14:textId="77777777" w:rsidR="009C1835" w:rsidRPr="00487ADE" w:rsidRDefault="009C1835" w:rsidP="009B742D">
      <w:pPr>
        <w:pStyle w:val="ConsTitle"/>
        <w:widowControl/>
        <w:jc w:val="both"/>
        <w:rPr>
          <w:rFonts w:ascii="Times New Roman" w:hAnsi="Times New Roman" w:cs="Times New Roman"/>
          <w:sz w:val="26"/>
          <w:szCs w:val="26"/>
        </w:rPr>
      </w:pPr>
    </w:p>
    <w:p w14:paraId="39BF30A7" w14:textId="77777777" w:rsidR="009C1835" w:rsidRPr="00487ADE" w:rsidRDefault="009C1835" w:rsidP="009B742D">
      <w:pPr>
        <w:pStyle w:val="ConsTitle"/>
        <w:widowControl/>
        <w:jc w:val="both"/>
        <w:rPr>
          <w:rFonts w:ascii="Times New Roman" w:hAnsi="Times New Roman" w:cs="Times New Roman"/>
          <w:i/>
          <w:iCs/>
          <w:sz w:val="26"/>
          <w:szCs w:val="26"/>
        </w:rPr>
      </w:pPr>
    </w:p>
    <w:sectPr w:rsidR="009C1835" w:rsidRPr="00487ADE" w:rsidSect="00487ADE">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E4F3" w14:textId="77777777" w:rsidR="005C58BF" w:rsidRDefault="005C58BF" w:rsidP="009C1835">
      <w:r>
        <w:separator/>
      </w:r>
    </w:p>
  </w:endnote>
  <w:endnote w:type="continuationSeparator" w:id="0">
    <w:p w14:paraId="4EB1C565" w14:textId="77777777" w:rsidR="005C58BF" w:rsidRDefault="005C58BF" w:rsidP="009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138B" w14:textId="77777777" w:rsidR="005C58BF" w:rsidRDefault="005C58BF" w:rsidP="009C1835">
      <w:r>
        <w:separator/>
      </w:r>
    </w:p>
  </w:footnote>
  <w:footnote w:type="continuationSeparator" w:id="0">
    <w:p w14:paraId="574823BC" w14:textId="77777777" w:rsidR="005C58BF" w:rsidRDefault="005C58BF" w:rsidP="009C1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2ED0"/>
    <w:multiLevelType w:val="hybridMultilevel"/>
    <w:tmpl w:val="A36AC9AE"/>
    <w:lvl w:ilvl="0" w:tplc="7B829D8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063385"/>
    <w:multiLevelType w:val="hybridMultilevel"/>
    <w:tmpl w:val="8A84776C"/>
    <w:lvl w:ilvl="0" w:tplc="4610248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706100975">
    <w:abstractNumId w:val="0"/>
  </w:num>
  <w:num w:numId="2" w16cid:durableId="1054691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1B"/>
    <w:rsid w:val="00003D94"/>
    <w:rsid w:val="00004909"/>
    <w:rsid w:val="0000545F"/>
    <w:rsid w:val="00007E37"/>
    <w:rsid w:val="0001294E"/>
    <w:rsid w:val="000273AC"/>
    <w:rsid w:val="00030090"/>
    <w:rsid w:val="000303EE"/>
    <w:rsid w:val="0003656C"/>
    <w:rsid w:val="000408AB"/>
    <w:rsid w:val="00044521"/>
    <w:rsid w:val="00067AB3"/>
    <w:rsid w:val="00096E91"/>
    <w:rsid w:val="00097362"/>
    <w:rsid w:val="000A4949"/>
    <w:rsid w:val="000A6E3A"/>
    <w:rsid w:val="000B1DC2"/>
    <w:rsid w:val="000B424B"/>
    <w:rsid w:val="000D6261"/>
    <w:rsid w:val="000E4CF1"/>
    <w:rsid w:val="000F1A60"/>
    <w:rsid w:val="000F2E76"/>
    <w:rsid w:val="001023F4"/>
    <w:rsid w:val="00104277"/>
    <w:rsid w:val="001053CC"/>
    <w:rsid w:val="0011095A"/>
    <w:rsid w:val="001135E0"/>
    <w:rsid w:val="00137B37"/>
    <w:rsid w:val="0014391D"/>
    <w:rsid w:val="00147E1A"/>
    <w:rsid w:val="00154C11"/>
    <w:rsid w:val="001571CB"/>
    <w:rsid w:val="00171134"/>
    <w:rsid w:val="00185E1F"/>
    <w:rsid w:val="00195D67"/>
    <w:rsid w:val="001A15ED"/>
    <w:rsid w:val="001A2725"/>
    <w:rsid w:val="001A44DF"/>
    <w:rsid w:val="001B15A8"/>
    <w:rsid w:val="001C012A"/>
    <w:rsid w:val="001C1033"/>
    <w:rsid w:val="001C7D92"/>
    <w:rsid w:val="001D0BB6"/>
    <w:rsid w:val="001D2B56"/>
    <w:rsid w:val="001D7147"/>
    <w:rsid w:val="001D7309"/>
    <w:rsid w:val="001E08C9"/>
    <w:rsid w:val="001E4BAF"/>
    <w:rsid w:val="001E52D5"/>
    <w:rsid w:val="001E785B"/>
    <w:rsid w:val="001F19DC"/>
    <w:rsid w:val="001F3B2B"/>
    <w:rsid w:val="002040AE"/>
    <w:rsid w:val="0020755C"/>
    <w:rsid w:val="00217426"/>
    <w:rsid w:val="002241BE"/>
    <w:rsid w:val="00225131"/>
    <w:rsid w:val="0024604D"/>
    <w:rsid w:val="0025145E"/>
    <w:rsid w:val="0025268E"/>
    <w:rsid w:val="002537D2"/>
    <w:rsid w:val="0025564C"/>
    <w:rsid w:val="002578D3"/>
    <w:rsid w:val="00260FC3"/>
    <w:rsid w:val="0028018C"/>
    <w:rsid w:val="0028613A"/>
    <w:rsid w:val="0029439D"/>
    <w:rsid w:val="00294B2B"/>
    <w:rsid w:val="002A4FD3"/>
    <w:rsid w:val="002C303D"/>
    <w:rsid w:val="002C53BE"/>
    <w:rsid w:val="002C5ADE"/>
    <w:rsid w:val="002E0C5B"/>
    <w:rsid w:val="002E7A24"/>
    <w:rsid w:val="00305F0C"/>
    <w:rsid w:val="00310498"/>
    <w:rsid w:val="00321D29"/>
    <w:rsid w:val="003306CC"/>
    <w:rsid w:val="00332B4E"/>
    <w:rsid w:val="00335238"/>
    <w:rsid w:val="00344548"/>
    <w:rsid w:val="00374C98"/>
    <w:rsid w:val="003752B1"/>
    <w:rsid w:val="00380D55"/>
    <w:rsid w:val="00382834"/>
    <w:rsid w:val="00383EDD"/>
    <w:rsid w:val="00384025"/>
    <w:rsid w:val="00387397"/>
    <w:rsid w:val="00390824"/>
    <w:rsid w:val="003A52C3"/>
    <w:rsid w:val="003C2B81"/>
    <w:rsid w:val="003D33A1"/>
    <w:rsid w:val="003E2327"/>
    <w:rsid w:val="003E2B76"/>
    <w:rsid w:val="003E4FEC"/>
    <w:rsid w:val="00415784"/>
    <w:rsid w:val="004168DF"/>
    <w:rsid w:val="004201D9"/>
    <w:rsid w:val="0042225E"/>
    <w:rsid w:val="004378A0"/>
    <w:rsid w:val="00454260"/>
    <w:rsid w:val="0046006F"/>
    <w:rsid w:val="00461E20"/>
    <w:rsid w:val="00464345"/>
    <w:rsid w:val="00475800"/>
    <w:rsid w:val="004831F2"/>
    <w:rsid w:val="00487ADE"/>
    <w:rsid w:val="004906D2"/>
    <w:rsid w:val="0049217A"/>
    <w:rsid w:val="00494634"/>
    <w:rsid w:val="00496888"/>
    <w:rsid w:val="004B0B4B"/>
    <w:rsid w:val="004C16BD"/>
    <w:rsid w:val="004C688E"/>
    <w:rsid w:val="004D5F5B"/>
    <w:rsid w:val="004D630D"/>
    <w:rsid w:val="004D6C2D"/>
    <w:rsid w:val="004E307E"/>
    <w:rsid w:val="004E55CC"/>
    <w:rsid w:val="00504A61"/>
    <w:rsid w:val="00520BDF"/>
    <w:rsid w:val="00535F1B"/>
    <w:rsid w:val="00540C17"/>
    <w:rsid w:val="0055242B"/>
    <w:rsid w:val="00553774"/>
    <w:rsid w:val="00561DF8"/>
    <w:rsid w:val="00563F31"/>
    <w:rsid w:val="0057057E"/>
    <w:rsid w:val="00570848"/>
    <w:rsid w:val="0058135B"/>
    <w:rsid w:val="005A5F1B"/>
    <w:rsid w:val="005B5994"/>
    <w:rsid w:val="005C58BF"/>
    <w:rsid w:val="005D6554"/>
    <w:rsid w:val="005F1EB5"/>
    <w:rsid w:val="005F36F4"/>
    <w:rsid w:val="006025AA"/>
    <w:rsid w:val="00611341"/>
    <w:rsid w:val="0061462B"/>
    <w:rsid w:val="006223D4"/>
    <w:rsid w:val="00654185"/>
    <w:rsid w:val="00660C4B"/>
    <w:rsid w:val="00666525"/>
    <w:rsid w:val="00676190"/>
    <w:rsid w:val="0067642A"/>
    <w:rsid w:val="00682C0E"/>
    <w:rsid w:val="00687625"/>
    <w:rsid w:val="00691E33"/>
    <w:rsid w:val="006939A8"/>
    <w:rsid w:val="00697335"/>
    <w:rsid w:val="006A146E"/>
    <w:rsid w:val="006A1512"/>
    <w:rsid w:val="006A2C89"/>
    <w:rsid w:val="006C56DE"/>
    <w:rsid w:val="006D3626"/>
    <w:rsid w:val="006D39D6"/>
    <w:rsid w:val="006D4180"/>
    <w:rsid w:val="006D699E"/>
    <w:rsid w:val="006E5E50"/>
    <w:rsid w:val="006F2CC6"/>
    <w:rsid w:val="006F33CF"/>
    <w:rsid w:val="007006FF"/>
    <w:rsid w:val="00701694"/>
    <w:rsid w:val="0071420A"/>
    <w:rsid w:val="00717A7D"/>
    <w:rsid w:val="0073312A"/>
    <w:rsid w:val="0073706B"/>
    <w:rsid w:val="007429B5"/>
    <w:rsid w:val="00742E86"/>
    <w:rsid w:val="007450EE"/>
    <w:rsid w:val="00763CC2"/>
    <w:rsid w:val="00773930"/>
    <w:rsid w:val="00773F1F"/>
    <w:rsid w:val="00784319"/>
    <w:rsid w:val="007873F4"/>
    <w:rsid w:val="00791C48"/>
    <w:rsid w:val="00797394"/>
    <w:rsid w:val="007A0C62"/>
    <w:rsid w:val="007A31F6"/>
    <w:rsid w:val="007B22D3"/>
    <w:rsid w:val="007B403B"/>
    <w:rsid w:val="007B4955"/>
    <w:rsid w:val="007B6EE9"/>
    <w:rsid w:val="007D3BD3"/>
    <w:rsid w:val="007D7644"/>
    <w:rsid w:val="008071D1"/>
    <w:rsid w:val="00811575"/>
    <w:rsid w:val="00821B09"/>
    <w:rsid w:val="00826454"/>
    <w:rsid w:val="008366E1"/>
    <w:rsid w:val="008415FD"/>
    <w:rsid w:val="00845CB4"/>
    <w:rsid w:val="00846D8B"/>
    <w:rsid w:val="00851A34"/>
    <w:rsid w:val="00855F39"/>
    <w:rsid w:val="00864422"/>
    <w:rsid w:val="00864A2A"/>
    <w:rsid w:val="0086543D"/>
    <w:rsid w:val="00883EBB"/>
    <w:rsid w:val="00893BA2"/>
    <w:rsid w:val="008A3886"/>
    <w:rsid w:val="008A43C0"/>
    <w:rsid w:val="008A67D3"/>
    <w:rsid w:val="008A7B27"/>
    <w:rsid w:val="008C30A3"/>
    <w:rsid w:val="008D0014"/>
    <w:rsid w:val="008D24F3"/>
    <w:rsid w:val="008E185F"/>
    <w:rsid w:val="008E407F"/>
    <w:rsid w:val="008F1CC9"/>
    <w:rsid w:val="008F2C50"/>
    <w:rsid w:val="008F4EFB"/>
    <w:rsid w:val="008F66F1"/>
    <w:rsid w:val="009035FD"/>
    <w:rsid w:val="009201B1"/>
    <w:rsid w:val="009304D8"/>
    <w:rsid w:val="009405F1"/>
    <w:rsid w:val="009450A3"/>
    <w:rsid w:val="0095072F"/>
    <w:rsid w:val="009555EF"/>
    <w:rsid w:val="009566C5"/>
    <w:rsid w:val="00961722"/>
    <w:rsid w:val="009662D3"/>
    <w:rsid w:val="00971459"/>
    <w:rsid w:val="0097642D"/>
    <w:rsid w:val="009919F3"/>
    <w:rsid w:val="00994129"/>
    <w:rsid w:val="009946A6"/>
    <w:rsid w:val="009A1D2E"/>
    <w:rsid w:val="009A5599"/>
    <w:rsid w:val="009B0F37"/>
    <w:rsid w:val="009B13FD"/>
    <w:rsid w:val="009B597A"/>
    <w:rsid w:val="009B6055"/>
    <w:rsid w:val="009B742D"/>
    <w:rsid w:val="009C1835"/>
    <w:rsid w:val="009D257B"/>
    <w:rsid w:val="009D5C0A"/>
    <w:rsid w:val="009F2B40"/>
    <w:rsid w:val="00A04ADC"/>
    <w:rsid w:val="00A11753"/>
    <w:rsid w:val="00A153DE"/>
    <w:rsid w:val="00A35798"/>
    <w:rsid w:val="00A36064"/>
    <w:rsid w:val="00A37A56"/>
    <w:rsid w:val="00A37EAC"/>
    <w:rsid w:val="00A4383F"/>
    <w:rsid w:val="00A44FFE"/>
    <w:rsid w:val="00A5648C"/>
    <w:rsid w:val="00A57705"/>
    <w:rsid w:val="00A67289"/>
    <w:rsid w:val="00A74122"/>
    <w:rsid w:val="00A8058A"/>
    <w:rsid w:val="00A83E2C"/>
    <w:rsid w:val="00A90B04"/>
    <w:rsid w:val="00A93AA0"/>
    <w:rsid w:val="00AA0308"/>
    <w:rsid w:val="00AA7CEF"/>
    <w:rsid w:val="00AC21D6"/>
    <w:rsid w:val="00AC5920"/>
    <w:rsid w:val="00AD18BF"/>
    <w:rsid w:val="00AD479D"/>
    <w:rsid w:val="00AD5BD9"/>
    <w:rsid w:val="00AE07B2"/>
    <w:rsid w:val="00AE17A2"/>
    <w:rsid w:val="00AE6EF0"/>
    <w:rsid w:val="00AE71E4"/>
    <w:rsid w:val="00AF7EAC"/>
    <w:rsid w:val="00B11132"/>
    <w:rsid w:val="00B228A0"/>
    <w:rsid w:val="00B23A56"/>
    <w:rsid w:val="00B23BF5"/>
    <w:rsid w:val="00B25B0B"/>
    <w:rsid w:val="00B340BF"/>
    <w:rsid w:val="00B44BFE"/>
    <w:rsid w:val="00B44D19"/>
    <w:rsid w:val="00B507B1"/>
    <w:rsid w:val="00B511BF"/>
    <w:rsid w:val="00B57CA1"/>
    <w:rsid w:val="00B60405"/>
    <w:rsid w:val="00B61F32"/>
    <w:rsid w:val="00B67FA2"/>
    <w:rsid w:val="00B76F72"/>
    <w:rsid w:val="00B8252D"/>
    <w:rsid w:val="00B84E60"/>
    <w:rsid w:val="00B92FC5"/>
    <w:rsid w:val="00BA1F46"/>
    <w:rsid w:val="00BC09DC"/>
    <w:rsid w:val="00BD2CC5"/>
    <w:rsid w:val="00BE1F2A"/>
    <w:rsid w:val="00BE3ADD"/>
    <w:rsid w:val="00BF163F"/>
    <w:rsid w:val="00BF1F21"/>
    <w:rsid w:val="00C05469"/>
    <w:rsid w:val="00C12BB4"/>
    <w:rsid w:val="00C14A8C"/>
    <w:rsid w:val="00C22B1E"/>
    <w:rsid w:val="00C24204"/>
    <w:rsid w:val="00C4433F"/>
    <w:rsid w:val="00C46448"/>
    <w:rsid w:val="00C526EE"/>
    <w:rsid w:val="00C54512"/>
    <w:rsid w:val="00C605AC"/>
    <w:rsid w:val="00C769AC"/>
    <w:rsid w:val="00C819B0"/>
    <w:rsid w:val="00C85F58"/>
    <w:rsid w:val="00C86F1F"/>
    <w:rsid w:val="00C873D5"/>
    <w:rsid w:val="00C9312B"/>
    <w:rsid w:val="00C94D29"/>
    <w:rsid w:val="00C9714B"/>
    <w:rsid w:val="00C976AC"/>
    <w:rsid w:val="00CA4E1A"/>
    <w:rsid w:val="00CA57D9"/>
    <w:rsid w:val="00CB77A2"/>
    <w:rsid w:val="00CC1E1F"/>
    <w:rsid w:val="00CC3CC6"/>
    <w:rsid w:val="00CD1ABC"/>
    <w:rsid w:val="00CD3DDB"/>
    <w:rsid w:val="00CD6EE0"/>
    <w:rsid w:val="00CE75C8"/>
    <w:rsid w:val="00CF1C7A"/>
    <w:rsid w:val="00CF3241"/>
    <w:rsid w:val="00D06614"/>
    <w:rsid w:val="00D141C0"/>
    <w:rsid w:val="00D161CA"/>
    <w:rsid w:val="00D16320"/>
    <w:rsid w:val="00D21764"/>
    <w:rsid w:val="00D26644"/>
    <w:rsid w:val="00D27F92"/>
    <w:rsid w:val="00D30900"/>
    <w:rsid w:val="00D33088"/>
    <w:rsid w:val="00D40F19"/>
    <w:rsid w:val="00D645A6"/>
    <w:rsid w:val="00D6750A"/>
    <w:rsid w:val="00D67A3C"/>
    <w:rsid w:val="00D76C6F"/>
    <w:rsid w:val="00D86BBB"/>
    <w:rsid w:val="00D87C93"/>
    <w:rsid w:val="00D91E8F"/>
    <w:rsid w:val="00D97BAE"/>
    <w:rsid w:val="00DA6817"/>
    <w:rsid w:val="00DB6752"/>
    <w:rsid w:val="00DB6EAD"/>
    <w:rsid w:val="00DB7D8C"/>
    <w:rsid w:val="00DC0572"/>
    <w:rsid w:val="00DC30AB"/>
    <w:rsid w:val="00DC3CB2"/>
    <w:rsid w:val="00DC619C"/>
    <w:rsid w:val="00DD05F9"/>
    <w:rsid w:val="00E0212E"/>
    <w:rsid w:val="00E05036"/>
    <w:rsid w:val="00E076AB"/>
    <w:rsid w:val="00E16427"/>
    <w:rsid w:val="00E20BA0"/>
    <w:rsid w:val="00E27BAA"/>
    <w:rsid w:val="00E27F3F"/>
    <w:rsid w:val="00E32E3D"/>
    <w:rsid w:val="00E32EF3"/>
    <w:rsid w:val="00E469C4"/>
    <w:rsid w:val="00E5359C"/>
    <w:rsid w:val="00E536A4"/>
    <w:rsid w:val="00E54C33"/>
    <w:rsid w:val="00E60AF9"/>
    <w:rsid w:val="00E62501"/>
    <w:rsid w:val="00E6358C"/>
    <w:rsid w:val="00E64B10"/>
    <w:rsid w:val="00E705CA"/>
    <w:rsid w:val="00E70E1B"/>
    <w:rsid w:val="00E76A00"/>
    <w:rsid w:val="00E77287"/>
    <w:rsid w:val="00E80B00"/>
    <w:rsid w:val="00E84099"/>
    <w:rsid w:val="00E86047"/>
    <w:rsid w:val="00E86116"/>
    <w:rsid w:val="00E907EB"/>
    <w:rsid w:val="00E923CE"/>
    <w:rsid w:val="00E953A8"/>
    <w:rsid w:val="00E957F3"/>
    <w:rsid w:val="00E9588D"/>
    <w:rsid w:val="00EB090F"/>
    <w:rsid w:val="00EB4795"/>
    <w:rsid w:val="00F21B48"/>
    <w:rsid w:val="00F31468"/>
    <w:rsid w:val="00F3789F"/>
    <w:rsid w:val="00F40BA4"/>
    <w:rsid w:val="00F40E6A"/>
    <w:rsid w:val="00F437CA"/>
    <w:rsid w:val="00F440A8"/>
    <w:rsid w:val="00F62C63"/>
    <w:rsid w:val="00F6372C"/>
    <w:rsid w:val="00F64530"/>
    <w:rsid w:val="00F651CA"/>
    <w:rsid w:val="00F75E92"/>
    <w:rsid w:val="00FA6011"/>
    <w:rsid w:val="00FB08D0"/>
    <w:rsid w:val="00FC1430"/>
    <w:rsid w:val="00FC4A14"/>
    <w:rsid w:val="00FC5669"/>
    <w:rsid w:val="00FD1372"/>
    <w:rsid w:val="00FD2719"/>
    <w:rsid w:val="00FF2B70"/>
    <w:rsid w:val="00FF6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452371"/>
  <w15:docId w15:val="{BCB2A1AC-79DF-472B-A723-A395B7E2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unhideWhenUsed/>
    <w:rsid w:val="001023F4"/>
    <w:pPr>
      <w:ind w:right="-716"/>
      <w:jc w:val="both"/>
    </w:pPr>
    <w:rPr>
      <w:rFonts w:eastAsia="Times New Roman"/>
      <w:sz w:val="24"/>
    </w:rPr>
  </w:style>
  <w:style w:type="character" w:customStyle="1" w:styleId="a5">
    <w:name w:val="Основной текст Знак"/>
    <w:basedOn w:val="a0"/>
    <w:link w:val="a4"/>
    <w:rsid w:val="001023F4"/>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1023F4"/>
    <w:pPr>
      <w:jc w:val="both"/>
    </w:pPr>
    <w:rPr>
      <w:rFonts w:eastAsia="Times New Roman"/>
      <w:sz w:val="24"/>
    </w:rPr>
  </w:style>
  <w:style w:type="character" w:customStyle="1" w:styleId="a7">
    <w:name w:val="Основной текст с отступом Знак"/>
    <w:basedOn w:val="a0"/>
    <w:link w:val="a6"/>
    <w:semiHidden/>
    <w:rsid w:val="001023F4"/>
    <w:rPr>
      <w:rFonts w:ascii="Times New Roman" w:eastAsia="Times New Roman" w:hAnsi="Times New Roman" w:cs="Times New Roman"/>
      <w:sz w:val="24"/>
      <w:szCs w:val="20"/>
      <w:lang w:eastAsia="ru-RU"/>
    </w:rPr>
  </w:style>
  <w:style w:type="character" w:customStyle="1" w:styleId="FontStyle11">
    <w:name w:val="Font Style11"/>
    <w:basedOn w:val="a0"/>
    <w:rsid w:val="001023F4"/>
    <w:rPr>
      <w:rFonts w:ascii="Times New Roman" w:hAnsi="Times New Roman" w:cs="Times New Roman" w:hint="default"/>
      <w:spacing w:val="10"/>
      <w:sz w:val="18"/>
      <w:szCs w:val="18"/>
    </w:rPr>
  </w:style>
  <w:style w:type="character" w:styleId="a8">
    <w:name w:val="Strong"/>
    <w:basedOn w:val="a0"/>
    <w:qFormat/>
    <w:rsid w:val="001023F4"/>
    <w:rPr>
      <w:b/>
      <w:bCs/>
    </w:rPr>
  </w:style>
  <w:style w:type="paragraph" w:styleId="a9">
    <w:name w:val="Balloon Text"/>
    <w:basedOn w:val="a"/>
    <w:link w:val="aa"/>
    <w:uiPriority w:val="99"/>
    <w:semiHidden/>
    <w:unhideWhenUsed/>
    <w:rsid w:val="009A1D2E"/>
    <w:rPr>
      <w:rFonts w:ascii="Tahoma" w:hAnsi="Tahoma" w:cs="Tahoma"/>
      <w:sz w:val="16"/>
      <w:szCs w:val="16"/>
    </w:rPr>
  </w:style>
  <w:style w:type="character" w:customStyle="1" w:styleId="aa">
    <w:name w:val="Текст выноски Знак"/>
    <w:basedOn w:val="a0"/>
    <w:link w:val="a9"/>
    <w:uiPriority w:val="99"/>
    <w:semiHidden/>
    <w:rsid w:val="009A1D2E"/>
    <w:rPr>
      <w:rFonts w:ascii="Tahoma" w:eastAsia="TextBook" w:hAnsi="Tahoma" w:cs="Tahoma"/>
      <w:sz w:val="16"/>
      <w:szCs w:val="16"/>
      <w:lang w:eastAsia="ru-RU"/>
    </w:rPr>
  </w:style>
  <w:style w:type="table" w:styleId="ab">
    <w:name w:val="Table Grid"/>
    <w:basedOn w:val="a1"/>
    <w:rsid w:val="006973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973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75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A11753"/>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BE1F2A"/>
    <w:pPr>
      <w:ind w:left="720"/>
      <w:contextualSpacing/>
    </w:pPr>
  </w:style>
  <w:style w:type="character" w:styleId="ad">
    <w:name w:val="Hyperlink"/>
    <w:basedOn w:val="a0"/>
    <w:unhideWhenUsed/>
    <w:rsid w:val="00BD2CC5"/>
    <w:rPr>
      <w:color w:val="0000FF"/>
      <w:u w:val="single"/>
    </w:rPr>
  </w:style>
  <w:style w:type="paragraph" w:customStyle="1" w:styleId="Default">
    <w:name w:val="Default"/>
    <w:rsid w:val="008A43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rsid w:val="00E0212E"/>
    <w:pPr>
      <w:suppressAutoHyphens/>
      <w:spacing w:before="100" w:after="119" w:line="100" w:lineRule="atLeast"/>
    </w:pPr>
    <w:rPr>
      <w:rFonts w:eastAsia="Arial"/>
      <w:sz w:val="24"/>
      <w:szCs w:val="24"/>
      <w:lang w:eastAsia="ar-SA"/>
    </w:rPr>
  </w:style>
  <w:style w:type="paragraph" w:customStyle="1" w:styleId="ConsTitle">
    <w:name w:val="ConsTitle"/>
    <w:rsid w:val="009C183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9C1835"/>
    <w:pPr>
      <w:ind w:firstLine="720"/>
      <w:jc w:val="both"/>
    </w:pPr>
    <w:rPr>
      <w:rFonts w:ascii="Arial" w:eastAsia="Times New Roman" w:hAnsi="Arial" w:cs="Arial"/>
      <w:sz w:val="26"/>
      <w:szCs w:val="26"/>
    </w:rPr>
  </w:style>
  <w:style w:type="paragraph" w:customStyle="1" w:styleId="1">
    <w:name w:val="Без интервала1"/>
    <w:rsid w:val="009C1835"/>
    <w:pPr>
      <w:suppressAutoHyphens/>
      <w:spacing w:after="0" w:line="240" w:lineRule="auto"/>
    </w:pPr>
    <w:rPr>
      <w:rFonts w:ascii="Calibri" w:eastAsia="Times New Roman" w:hAnsi="Calibri" w:cs="Calibri"/>
      <w:lang w:eastAsia="zh-CN"/>
    </w:rPr>
  </w:style>
  <w:style w:type="paragraph" w:styleId="af">
    <w:name w:val="footnote text"/>
    <w:basedOn w:val="a"/>
    <w:link w:val="10"/>
    <w:rsid w:val="009C1835"/>
    <w:rPr>
      <w:rFonts w:eastAsia="Times New Roman"/>
      <w:sz w:val="20"/>
    </w:rPr>
  </w:style>
  <w:style w:type="character" w:customStyle="1" w:styleId="af0">
    <w:name w:val="Текст сноски Знак"/>
    <w:basedOn w:val="a0"/>
    <w:uiPriority w:val="99"/>
    <w:semiHidden/>
    <w:rsid w:val="009C1835"/>
    <w:rPr>
      <w:rFonts w:ascii="Times New Roman" w:eastAsia="TextBook" w:hAnsi="Times New Roman" w:cs="Times New Roman"/>
      <w:sz w:val="20"/>
      <w:szCs w:val="20"/>
      <w:lang w:eastAsia="ru-RU"/>
    </w:rPr>
  </w:style>
  <w:style w:type="character" w:customStyle="1" w:styleId="10">
    <w:name w:val="Текст сноски Знак1"/>
    <w:basedOn w:val="a0"/>
    <w:link w:val="af"/>
    <w:rsid w:val="009C1835"/>
    <w:rPr>
      <w:rFonts w:ascii="Times New Roman" w:eastAsia="Times New Roman" w:hAnsi="Times New Roman" w:cs="Times New Roman"/>
      <w:sz w:val="20"/>
      <w:szCs w:val="20"/>
      <w:lang w:eastAsia="ru-RU"/>
    </w:rPr>
  </w:style>
  <w:style w:type="paragraph" w:styleId="af1">
    <w:name w:val="annotation text"/>
    <w:basedOn w:val="a"/>
    <w:link w:val="af2"/>
    <w:uiPriority w:val="99"/>
    <w:unhideWhenUsed/>
    <w:rsid w:val="009C1835"/>
    <w:rPr>
      <w:rFonts w:eastAsia="Times New Roman"/>
      <w:sz w:val="20"/>
    </w:rPr>
  </w:style>
  <w:style w:type="character" w:customStyle="1" w:styleId="af2">
    <w:name w:val="Текст примечания Знак"/>
    <w:basedOn w:val="a0"/>
    <w:link w:val="af1"/>
    <w:uiPriority w:val="99"/>
    <w:rsid w:val="009C1835"/>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9C1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6171">
      <w:bodyDiv w:val="1"/>
      <w:marLeft w:val="0"/>
      <w:marRight w:val="0"/>
      <w:marTop w:val="0"/>
      <w:marBottom w:val="0"/>
      <w:divBdr>
        <w:top w:val="none" w:sz="0" w:space="0" w:color="auto"/>
        <w:left w:val="none" w:sz="0" w:space="0" w:color="auto"/>
        <w:bottom w:val="none" w:sz="0" w:space="0" w:color="auto"/>
        <w:right w:val="none" w:sz="0" w:space="0" w:color="auto"/>
      </w:divBdr>
    </w:div>
    <w:div w:id="1518882479">
      <w:bodyDiv w:val="1"/>
      <w:marLeft w:val="0"/>
      <w:marRight w:val="0"/>
      <w:marTop w:val="0"/>
      <w:marBottom w:val="0"/>
      <w:divBdr>
        <w:top w:val="none" w:sz="0" w:space="0" w:color="auto"/>
        <w:left w:val="none" w:sz="0" w:space="0" w:color="auto"/>
        <w:bottom w:val="none" w:sz="0" w:space="0" w:color="auto"/>
        <w:right w:val="none" w:sz="0" w:space="0" w:color="auto"/>
      </w:divBdr>
    </w:div>
    <w:div w:id="15222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dragunova_sa\Downloads\_blank"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docs.cntd.ru/document/744100004"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DF40-649C-47DD-8682-1C92C96A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7304</Words>
  <Characters>41637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Драгунова С.А.</cp:lastModifiedBy>
  <cp:revision>2</cp:revision>
  <cp:lastPrinted>2022-03-31T05:57:00Z</cp:lastPrinted>
  <dcterms:created xsi:type="dcterms:W3CDTF">2022-11-16T05:25:00Z</dcterms:created>
  <dcterms:modified xsi:type="dcterms:W3CDTF">2022-11-16T05:25:00Z</dcterms:modified>
</cp:coreProperties>
</file>