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3" w:rsidRDefault="008E131E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7062A3"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 инвестиционной площадки</w:t>
      </w:r>
    </w:p>
    <w:p w:rsidR="008E131E" w:rsidRPr="00A57127" w:rsidRDefault="00A57127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57127">
        <w:rPr>
          <w:rFonts w:ascii="Times New Roman" w:hAnsi="Times New Roman" w:cs="Times New Roman"/>
          <w:b/>
          <w:bCs/>
          <w:sz w:val="24"/>
          <w:szCs w:val="24"/>
        </w:rPr>
        <w:t>Аграрно-промышленная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7127" w:rsidRPr="00AA4BBB" w:rsidRDefault="00A57127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00"/>
        <w:gridCol w:w="3600"/>
      </w:tblGrid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2F7A36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Аграрно-промышленная</w:t>
            </w:r>
          </w:p>
        </w:tc>
      </w:tr>
      <w:tr w:rsidR="00E86AAD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AD" w:rsidRDefault="00E86AAD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E86AAD" w:rsidRPr="0030662A" w:rsidRDefault="00E86AAD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AD" w:rsidRPr="0030662A" w:rsidRDefault="00E86AAD" w:rsidP="00155A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Ориентировочная стоимость кадастровых работ </w:t>
            </w:r>
            <w:r w:rsidR="00155AB7">
              <w:rPr>
                <w:rFonts w:ascii="Times New Roman" w:hAnsi="Times New Roman" w:cs="Times New Roman"/>
                <w:bCs/>
                <w:sz w:val="24"/>
                <w:szCs w:val="24"/>
              </w:rPr>
              <w:t>221 т. руб.</w:t>
            </w:r>
          </w:p>
        </w:tc>
      </w:tr>
      <w:tr w:rsidR="00E86AAD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AD" w:rsidRPr="0030662A" w:rsidRDefault="00E86AAD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 инвестиционной площадки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AD" w:rsidRPr="0030662A" w:rsidRDefault="00E86AAD" w:rsidP="002567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86AAD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AD" w:rsidRPr="0030662A" w:rsidRDefault="00E86AAD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AAD" w:rsidRPr="0030662A" w:rsidRDefault="00E86AAD" w:rsidP="002567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не разграничена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0469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Вера Алексеевна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0469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программ и тарифов управления экономики и муниципального заказа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0469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8(42352) 2 16 89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0469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8(42352) 2 16 89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4027BB" w:rsidRDefault="00F373CC" w:rsidP="00046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B879A4" w:rsidRPr="004027B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econom@spasskd.ru</w:t>
              </w:r>
            </w:hyperlink>
          </w:p>
        </w:tc>
      </w:tr>
      <w:tr w:rsidR="00B879A4" w:rsidRPr="0030662A" w:rsidTr="00574496">
        <w:trPr>
          <w:cantSplit/>
          <w:trHeight w:val="400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0662A">
              <w:rPr>
                <w:rFonts w:ascii="Times New Roman" w:hAnsi="Times New Roman" w:cs="Times New Roman"/>
                <w:bCs/>
              </w:rPr>
              <w:t>Веб-сайт</w:t>
            </w:r>
            <w:proofErr w:type="spell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0469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7A0">
              <w:rPr>
                <w:rFonts w:ascii="Times New Roman" w:hAnsi="Times New Roman" w:cs="Times New Roman"/>
                <w:bCs/>
                <w:sz w:val="24"/>
                <w:szCs w:val="24"/>
              </w:rPr>
              <w:t>http://</w:t>
            </w:r>
            <w:r w:rsidRPr="00B03D01">
              <w:t xml:space="preserve"> </w:t>
            </w:r>
            <w:proofErr w:type="spellStart"/>
            <w:r w:rsidRPr="002017A0">
              <w:rPr>
                <w:rFonts w:ascii="Times New Roman" w:hAnsi="Times New Roman" w:cs="Times New Roman"/>
                <w:bCs/>
                <w:sz w:val="24"/>
                <w:szCs w:val="24"/>
              </w:rPr>
              <w:t>spasskd.ru</w:t>
            </w:r>
            <w:proofErr w:type="spellEnd"/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7D6753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D6753">
              <w:rPr>
                <w:rFonts w:ascii="Times New Roman" w:hAnsi="Times New Roman" w:cs="Times New Roman"/>
                <w:bCs/>
              </w:rPr>
              <w:t xml:space="preserve">Адрес инвестиционной площадки (описание)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Примерно в 500 м на юго-восток от ориентира котельная № 3 по адресу: г. Спасск-Дальний, ул. Пограничная, 27</w:t>
            </w:r>
          </w:p>
        </w:tc>
      </w:tr>
      <w:tr w:rsidR="00B879A4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t xml:space="preserve">В черте населенного </w:t>
            </w:r>
            <w:proofErr w:type="gramStart"/>
            <w:r w:rsidRPr="00134BD2">
              <w:rPr>
                <w:rFonts w:ascii="Times New Roman" w:hAnsi="Times New Roman" w:cs="Times New Roman"/>
                <w:bCs/>
              </w:rPr>
              <w:t>пункта</w:t>
            </w:r>
            <w:proofErr w:type="gramEnd"/>
            <w:r w:rsidRPr="00134BD2">
              <w:rPr>
                <w:rFonts w:ascii="Times New Roman" w:hAnsi="Times New Roman" w:cs="Times New Roman"/>
                <w:bCs/>
              </w:rPr>
              <w:t xml:space="preserve"> - какого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Спасск-Дальний, Приморский край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D505E9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505E9">
              <w:rPr>
                <w:rFonts w:ascii="Times New Roman" w:hAnsi="Times New Roman" w:cs="Times New Roman"/>
                <w:bCs/>
              </w:rPr>
              <w:t xml:space="preserve">Удаленность от автомагистрали, </w:t>
            </w:r>
            <w:proofErr w:type="gramStart"/>
            <w:r w:rsidRPr="00D505E9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D505E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D505E9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5E9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D505E9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505E9">
              <w:rPr>
                <w:rFonts w:ascii="Times New Roman" w:hAnsi="Times New Roman" w:cs="Times New Roman"/>
                <w:bCs/>
              </w:rPr>
              <w:t xml:space="preserve">Удаленность от железнодорожной станции, </w:t>
            </w:r>
            <w:proofErr w:type="gramStart"/>
            <w:r w:rsidRPr="00D505E9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D505E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D505E9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B879A4" w:rsidRPr="0030662A" w:rsidTr="00574496">
        <w:trPr>
          <w:cantSplit/>
          <w:trHeight w:val="420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аэропорта,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210 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Характеристика территории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D505E9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505E9">
              <w:rPr>
                <w:rFonts w:ascii="Times New Roman" w:hAnsi="Times New Roman" w:cs="Times New Roman"/>
                <w:bCs/>
              </w:rPr>
              <w:t xml:space="preserve">Площадь, </w:t>
            </w:r>
            <w:proofErr w:type="gramStart"/>
            <w:r w:rsidRPr="00D505E9">
              <w:rPr>
                <w:rFonts w:ascii="Times New Roman" w:hAnsi="Times New Roman" w:cs="Times New Roman"/>
                <w:bCs/>
              </w:rPr>
              <w:t>га</w:t>
            </w:r>
            <w:proofErr w:type="gramEnd"/>
            <w:r w:rsidRPr="00D505E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011580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1580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Ровная, наклонная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1D55D3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D55D3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Изыскания не проводились</w:t>
            </w:r>
          </w:p>
        </w:tc>
      </w:tr>
      <w:tr w:rsidR="00B879A4" w:rsidRPr="0030662A" w:rsidTr="00D46B62">
        <w:trPr>
          <w:cantSplit/>
          <w:trHeight w:val="44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1D55D3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D55D3">
              <w:rPr>
                <w:rFonts w:ascii="Times New Roman" w:hAnsi="Times New Roman" w:cs="Times New Roman"/>
                <w:bCs/>
              </w:rPr>
              <w:t xml:space="preserve">Уровень грунтовых вод, </w:t>
            </w:r>
            <w:proofErr w:type="gramStart"/>
            <w:r w:rsidRPr="001D55D3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1D55D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Изыскания не проводились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B879A4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A4" w:rsidRPr="0030662A" w:rsidRDefault="00B879A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7062A3" w:rsidRPr="0030662A" w:rsidTr="00D46B62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от источника,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8D280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80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80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80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80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FE6366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A1235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80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809" w:rsidRPr="0030662A" w:rsidTr="00D46B62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809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80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8D2809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8D2809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Ж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0662A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30662A">
              <w:rPr>
                <w:rFonts w:ascii="Times New Roman" w:hAnsi="Times New Roman" w:cs="Times New Roman"/>
                <w:bCs/>
              </w:rPr>
              <w:t xml:space="preserve">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8D2809" w:rsidRPr="0030662A" w:rsidTr="00D46B62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8D280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8D2809" w:rsidRPr="0030662A" w:rsidTr="00D46B62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8D2809" w:rsidRPr="0030662A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Здания, сооружения отсутствуют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809" w:rsidRPr="0030662A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80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8D280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Аренда, ориентировочная стоимость 1105,0 т. руб.</w:t>
            </w:r>
          </w:p>
        </w:tc>
      </w:tr>
      <w:tr w:rsidR="008D280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8D280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инвестиционной площадки разработан в</w:t>
            </w:r>
            <w:r w:rsidRPr="00090C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целях реализации инвестиционных проектов, для включения в Реестр инвестиционных площадок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D280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D280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Pr="0030662A" w:rsidRDefault="008D2809" w:rsidP="008D280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Прилагается</w:t>
            </w:r>
          </w:p>
        </w:tc>
      </w:tr>
      <w:tr w:rsidR="008D2809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809" w:rsidRDefault="008D2809" w:rsidP="008D2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8D2809" w:rsidRPr="009A4C0E" w:rsidRDefault="008D2809" w:rsidP="008D280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Прилагаются</w:t>
            </w:r>
          </w:p>
        </w:tc>
      </w:tr>
    </w:tbl>
    <w:p w:rsidR="007062A3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866" w:rsidRDefault="00465866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866" w:rsidRPr="0030662A" w:rsidRDefault="00465866" w:rsidP="004658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465866" w:rsidRPr="0030662A" w:rsidRDefault="00465866" w:rsidP="004658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0662A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   </w:t>
      </w:r>
      <w:r w:rsidRPr="00CA199A">
        <w:rPr>
          <w:rFonts w:ascii="Times New Roman" w:hAnsi="Times New Roman" w:cs="Times New Roman"/>
          <w:bCs/>
          <w:sz w:val="24"/>
          <w:szCs w:val="24"/>
          <w:u w:val="single"/>
        </w:rPr>
        <w:t>Митрофанов О.А.</w:t>
      </w:r>
    </w:p>
    <w:p w:rsidR="00465866" w:rsidRPr="0030662A" w:rsidRDefault="00465866" w:rsidP="0046586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30662A">
        <w:rPr>
          <w:rFonts w:ascii="Times New Roman" w:hAnsi="Times New Roman" w:cs="Times New Roman"/>
          <w:bCs/>
          <w:sz w:val="20"/>
          <w:szCs w:val="20"/>
        </w:rPr>
        <w:t>(подпись)                      (Ф.И.О.)</w:t>
      </w:r>
    </w:p>
    <w:p w:rsidR="00465866" w:rsidRPr="00641F54" w:rsidRDefault="00465866" w:rsidP="0046586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:rsidR="00465866" w:rsidRPr="00641F54" w:rsidRDefault="00465866" w:rsidP="0046586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5866" w:rsidRPr="00641F54" w:rsidRDefault="00465866" w:rsidP="0046586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Джос-Яринич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Ольга Анатольевна</w:t>
      </w:r>
    </w:p>
    <w:p w:rsidR="00465866" w:rsidRDefault="00465866" w:rsidP="004658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8(42352)2 08 30</w:t>
      </w:r>
    </w:p>
    <w:p w:rsidR="00465866" w:rsidRPr="0030662A" w:rsidRDefault="00465866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65866" w:rsidRPr="0030662A" w:rsidSect="0046586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9A"/>
    <w:rsid w:val="00011580"/>
    <w:rsid w:val="00155AB7"/>
    <w:rsid w:val="001D55D3"/>
    <w:rsid w:val="002E3A9A"/>
    <w:rsid w:val="002F0C28"/>
    <w:rsid w:val="002F7A36"/>
    <w:rsid w:val="00300AE1"/>
    <w:rsid w:val="003363D8"/>
    <w:rsid w:val="0037680C"/>
    <w:rsid w:val="003A1235"/>
    <w:rsid w:val="003E4959"/>
    <w:rsid w:val="0041611C"/>
    <w:rsid w:val="00461ECC"/>
    <w:rsid w:val="00465866"/>
    <w:rsid w:val="00574496"/>
    <w:rsid w:val="00576638"/>
    <w:rsid w:val="005C50EE"/>
    <w:rsid w:val="005C5EA0"/>
    <w:rsid w:val="005D03FC"/>
    <w:rsid w:val="005F4AA4"/>
    <w:rsid w:val="006265B0"/>
    <w:rsid w:val="00667C81"/>
    <w:rsid w:val="006A31BD"/>
    <w:rsid w:val="006C4225"/>
    <w:rsid w:val="007062A3"/>
    <w:rsid w:val="00762FDA"/>
    <w:rsid w:val="007D6753"/>
    <w:rsid w:val="00843720"/>
    <w:rsid w:val="008752C6"/>
    <w:rsid w:val="008D2809"/>
    <w:rsid w:val="008E131E"/>
    <w:rsid w:val="009B2932"/>
    <w:rsid w:val="00A57127"/>
    <w:rsid w:val="00AF7F94"/>
    <w:rsid w:val="00B879A4"/>
    <w:rsid w:val="00B97D1C"/>
    <w:rsid w:val="00D44A97"/>
    <w:rsid w:val="00D505E9"/>
    <w:rsid w:val="00DD743B"/>
    <w:rsid w:val="00E03537"/>
    <w:rsid w:val="00E86AAD"/>
    <w:rsid w:val="00EA1A4C"/>
    <w:rsid w:val="00F167BB"/>
    <w:rsid w:val="00F373CC"/>
    <w:rsid w:val="00F545BC"/>
    <w:rsid w:val="00F60544"/>
    <w:rsid w:val="00FA104E"/>
    <w:rsid w:val="00FA67E1"/>
    <w:rsid w:val="00FF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E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87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@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Шемильевна</dc:creator>
  <cp:lastModifiedBy>vlasova_va</cp:lastModifiedBy>
  <cp:revision>33</cp:revision>
  <cp:lastPrinted>2021-07-16T01:31:00Z</cp:lastPrinted>
  <dcterms:created xsi:type="dcterms:W3CDTF">2020-08-25T01:30:00Z</dcterms:created>
  <dcterms:modified xsi:type="dcterms:W3CDTF">2022-04-29T00:07:00Z</dcterms:modified>
</cp:coreProperties>
</file>