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A3" w:rsidRDefault="008E131E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7062A3" w:rsidRPr="00AA4BBB">
        <w:rPr>
          <w:rFonts w:ascii="Times New Roman" w:hAnsi="Times New Roman" w:cs="Times New Roman"/>
          <w:b/>
          <w:bCs/>
          <w:sz w:val="24"/>
          <w:szCs w:val="24"/>
        </w:rPr>
        <w:t xml:space="preserve"> инвестиционной площадки</w:t>
      </w:r>
    </w:p>
    <w:p w:rsidR="008E131E" w:rsidRPr="005303BE" w:rsidRDefault="005303BE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BE">
        <w:rPr>
          <w:rFonts w:ascii="Times New Roman" w:hAnsi="Times New Roman" w:cs="Times New Roman"/>
          <w:b/>
          <w:bCs/>
          <w:sz w:val="24"/>
          <w:szCs w:val="24"/>
        </w:rPr>
        <w:t>«Общественно-деловая»</w:t>
      </w:r>
    </w:p>
    <w:tbl>
      <w:tblPr>
        <w:tblW w:w="128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278"/>
        <w:gridCol w:w="3600"/>
      </w:tblGrid>
      <w:tr w:rsidR="007062A3" w:rsidRPr="0030662A" w:rsidTr="00B40E0F">
        <w:trPr>
          <w:cantSplit/>
          <w:trHeight w:val="229"/>
          <w:jc w:val="center"/>
        </w:trPr>
        <w:tc>
          <w:tcPr>
            <w:tcW w:w="1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04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7062A3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 инвестиционной площадки (краткое описание)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CA448C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Общественно-деловая</w:t>
            </w:r>
          </w:p>
        </w:tc>
      </w:tr>
      <w:tr w:rsidR="00E86649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49" w:rsidRDefault="00E86649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номер</w:t>
            </w:r>
            <w:r w:rsidRPr="0030662A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при наличии </w:t>
            </w:r>
            <w:r w:rsidRPr="0030662A">
              <w:rPr>
                <w:rFonts w:ascii="Times New Roman" w:hAnsi="Times New Roman" w:cs="Times New Roman"/>
                <w:bCs/>
              </w:rPr>
              <w:t>прилагается копия кадастрового паспорта)</w:t>
            </w:r>
            <w:r w:rsidRPr="00357DA0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E86649" w:rsidRPr="0030662A" w:rsidRDefault="00E86649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7DA0">
              <w:rPr>
                <w:rFonts w:ascii="Times New Roman" w:hAnsi="Times New Roman" w:cs="Times New Roman"/>
                <w:bCs/>
              </w:rPr>
              <w:t>При отсутствии кадастрового номера указывается стоимос</w:t>
            </w:r>
            <w:r>
              <w:rPr>
                <w:rFonts w:ascii="Times New Roman" w:hAnsi="Times New Roman" w:cs="Times New Roman"/>
                <w:bCs/>
              </w:rPr>
              <w:t>ть проведения кадастровых работ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49" w:rsidRPr="0030662A" w:rsidRDefault="00E86649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Ориентировочная с</w:t>
            </w:r>
            <w:r w:rsidR="00B36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тоимость кадастровых работ 40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руб.</w:t>
            </w:r>
          </w:p>
        </w:tc>
      </w:tr>
      <w:tr w:rsidR="00E86649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49" w:rsidRPr="0030662A" w:rsidRDefault="00E86649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Наименование, адрес </w:t>
            </w:r>
            <w:r>
              <w:rPr>
                <w:rFonts w:ascii="Times New Roman" w:hAnsi="Times New Roman" w:cs="Times New Roman"/>
                <w:bCs/>
              </w:rPr>
              <w:t>правообладателя инвестиционной площадки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49" w:rsidRPr="0030662A" w:rsidRDefault="00E86649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86649" w:rsidRPr="0030662A" w:rsidTr="00B40E0F">
        <w:trPr>
          <w:cantSplit/>
          <w:trHeight w:val="343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49" w:rsidRPr="0030662A" w:rsidRDefault="00E86649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Форма владения землей и зданиями (собственность, аренда, дру</w:t>
            </w:r>
            <w:r>
              <w:rPr>
                <w:rFonts w:ascii="Times New Roman" w:hAnsi="Times New Roman" w:cs="Times New Roman"/>
                <w:bCs/>
              </w:rPr>
              <w:t>гая)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49" w:rsidRPr="0030662A" w:rsidRDefault="00E86649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не разграничена</w:t>
            </w:r>
          </w:p>
        </w:tc>
      </w:tr>
      <w:tr w:rsidR="007062A3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Лицо для контактов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82D47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Вера Алексеевна</w:t>
            </w:r>
          </w:p>
        </w:tc>
      </w:tr>
      <w:tr w:rsidR="007062A3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82D47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программ и тарифов управления экономики и муниципального заказа</w:t>
            </w:r>
          </w:p>
        </w:tc>
      </w:tr>
      <w:tr w:rsidR="007062A3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Телефон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975F88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8(42352) 2 16 89</w:t>
            </w:r>
          </w:p>
        </w:tc>
      </w:tr>
      <w:tr w:rsidR="007062A3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Факс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975F88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8(42352) 2 16 89</w:t>
            </w:r>
          </w:p>
        </w:tc>
      </w:tr>
      <w:tr w:rsidR="007062A3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Электронная почта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4027BB" w:rsidRDefault="00BD6AF8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AD1E89" w:rsidRPr="004027B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econom@spasskd.ru</w:t>
              </w:r>
            </w:hyperlink>
          </w:p>
        </w:tc>
      </w:tr>
      <w:tr w:rsidR="007062A3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0662A">
              <w:rPr>
                <w:rFonts w:ascii="Times New Roman" w:hAnsi="Times New Roman" w:cs="Times New Roman"/>
                <w:bCs/>
              </w:rPr>
              <w:t>Веб-сайт</w:t>
            </w:r>
            <w:proofErr w:type="spell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A0" w:rsidRPr="0030662A" w:rsidRDefault="002017A0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A0">
              <w:rPr>
                <w:rFonts w:ascii="Times New Roman" w:hAnsi="Times New Roman" w:cs="Times New Roman"/>
                <w:bCs/>
                <w:sz w:val="24"/>
                <w:szCs w:val="24"/>
              </w:rPr>
              <w:t>http://</w:t>
            </w:r>
            <w:r w:rsidRPr="00B03D01">
              <w:t xml:space="preserve"> </w:t>
            </w:r>
            <w:proofErr w:type="spellStart"/>
            <w:r w:rsidRPr="002017A0">
              <w:rPr>
                <w:rFonts w:ascii="Times New Roman" w:hAnsi="Times New Roman" w:cs="Times New Roman"/>
                <w:bCs/>
                <w:sz w:val="24"/>
                <w:szCs w:val="24"/>
              </w:rPr>
              <w:t>spasskd.ru</w:t>
            </w:r>
            <w:proofErr w:type="spellEnd"/>
          </w:p>
        </w:tc>
      </w:tr>
      <w:tr w:rsidR="007062A3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 бизнес-плана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A22C46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7062A3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технико-экономического обоснования (ТЭО)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E86649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:rsidTr="00B40E0F">
        <w:trPr>
          <w:cantSplit/>
          <w:trHeight w:val="229"/>
          <w:jc w:val="center"/>
        </w:trPr>
        <w:tc>
          <w:tcPr>
            <w:tcW w:w="1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04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7062A3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</w:rPr>
              <w:t xml:space="preserve">инвестиционной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площадки (описание)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DD0A4E" w:rsidP="004670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0E1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Примерно в 1500</w:t>
            </w:r>
            <w:r w:rsidR="00467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5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на юго-восток от ориентира котельная № 3 по адресу: г. </w:t>
            </w:r>
            <w:proofErr w:type="gramStart"/>
            <w:r w:rsidR="0025514B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gramEnd"/>
            <w:r w:rsidR="0025514B">
              <w:rPr>
                <w:rFonts w:ascii="Times New Roman" w:hAnsi="Times New Roman" w:cs="Times New Roman"/>
                <w:bCs/>
                <w:sz w:val="24"/>
                <w:szCs w:val="24"/>
              </w:rPr>
              <w:t>, ул. Пограничная, 27 (вдоль автомобильной дороги М60 «Уссури»)</w:t>
            </w:r>
          </w:p>
        </w:tc>
      </w:tr>
      <w:tr w:rsidR="00A22C46" w:rsidRPr="0030662A" w:rsidTr="00B40E0F">
        <w:trPr>
          <w:cantSplit/>
          <w:trHeight w:val="343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A22C46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:rsidR="00A22C46" w:rsidRPr="0030662A" w:rsidRDefault="00A22C46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0662A">
              <w:rPr>
                <w:rFonts w:ascii="Times New Roman" w:hAnsi="Times New Roman" w:cs="Times New Roman"/>
                <w:bCs/>
              </w:rPr>
              <w:t>(да/нет – если «да» название организации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A22C46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A22C46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C46" w:rsidRPr="0030662A" w:rsidRDefault="00A22C46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4BD2">
              <w:rPr>
                <w:rFonts w:ascii="Times New Roman" w:hAnsi="Times New Roman" w:cs="Times New Roman"/>
                <w:bCs/>
              </w:rPr>
              <w:t xml:space="preserve">В черте населенного </w:t>
            </w:r>
            <w:proofErr w:type="gramStart"/>
            <w:r w:rsidRPr="00134BD2">
              <w:rPr>
                <w:rFonts w:ascii="Times New Roman" w:hAnsi="Times New Roman" w:cs="Times New Roman"/>
                <w:bCs/>
              </w:rPr>
              <w:t>пункта</w:t>
            </w:r>
            <w:proofErr w:type="gramEnd"/>
            <w:r w:rsidRPr="00134BD2">
              <w:rPr>
                <w:rFonts w:ascii="Times New Roman" w:hAnsi="Times New Roman" w:cs="Times New Roman"/>
                <w:bCs/>
              </w:rPr>
              <w:t xml:space="preserve"> - какого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A22C46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Спасск-Дальний, Приморский край</w:t>
            </w:r>
          </w:p>
        </w:tc>
      </w:tr>
      <w:tr w:rsidR="00A22C46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B36C12" w:rsidRDefault="00A22C46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36C12">
              <w:rPr>
                <w:rFonts w:ascii="Times New Roman" w:hAnsi="Times New Roman" w:cs="Times New Roman"/>
                <w:bCs/>
              </w:rPr>
              <w:t xml:space="preserve">Удаленность от автомагистрали, </w:t>
            </w:r>
            <w:proofErr w:type="gramStart"/>
            <w:r w:rsidRPr="00B36C12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B36C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1B6CDB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A22C46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A22C46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железнодорожной станции,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DA0BDE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22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2C46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A22C46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аэропорта,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DA0BDE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B7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A22C46" w:rsidRPr="0030662A" w:rsidTr="00B40E0F">
        <w:trPr>
          <w:cantSplit/>
          <w:trHeight w:val="229"/>
          <w:jc w:val="center"/>
        </w:trPr>
        <w:tc>
          <w:tcPr>
            <w:tcW w:w="1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A22C46" w:rsidP="0004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A22C46" w:rsidRPr="0030662A" w:rsidTr="00D40ADB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C46" w:rsidRPr="00B36C12" w:rsidRDefault="00A22C46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36C12">
              <w:rPr>
                <w:rFonts w:ascii="Times New Roman" w:hAnsi="Times New Roman" w:cs="Times New Roman"/>
                <w:bCs/>
              </w:rPr>
              <w:t xml:space="preserve">Площадь, </w:t>
            </w:r>
            <w:proofErr w:type="gramStart"/>
            <w:r w:rsidRPr="00B36C12">
              <w:rPr>
                <w:rFonts w:ascii="Times New Roman" w:hAnsi="Times New Roman" w:cs="Times New Roman"/>
                <w:bCs/>
              </w:rPr>
              <w:t>га</w:t>
            </w:r>
            <w:proofErr w:type="gramEnd"/>
            <w:r w:rsidRPr="00B36C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C46" w:rsidRPr="0030662A" w:rsidRDefault="00B36C12" w:rsidP="0004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22C46" w:rsidRPr="0030662A" w:rsidTr="00D40ADB">
        <w:trPr>
          <w:cantSplit/>
          <w:trHeight w:val="10190"/>
          <w:jc w:val="center"/>
        </w:trPr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6" w:rsidRPr="0030662A" w:rsidRDefault="00A22C46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>Категория земель (вид разрешенного использования)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6" w:rsidRPr="00FE7745" w:rsidRDefault="00A22C46" w:rsidP="005B40B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Оказание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населению. Оказание услуг связи. Бытовое обслуживание.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FE77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Деловое управление. </w:t>
            </w:r>
            <w:proofErr w:type="gramStart"/>
            <w:r w:rsidRPr="00FE7745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(торговые центры, торгово-развлекательные центры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(комплексы).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Общественное питание.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  <w:r>
              <w:rPr>
                <w:rFonts w:ascii="Arial" w:hAnsi="Arial" w:cs="Arial"/>
                <w:sz w:val="30"/>
                <w:szCs w:val="30"/>
              </w:rPr>
              <w:t>.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правопорядка. </w:t>
            </w:r>
            <w:r w:rsidRPr="00FE7745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5B40B4">
              <w:rPr>
                <w:rFonts w:ascii="Times New Roman" w:hAnsi="Times New Roman" w:cs="Times New Roman"/>
                <w:sz w:val="24"/>
                <w:szCs w:val="24"/>
              </w:rPr>
              <w:t>(территории)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40B4">
              <w:rPr>
                <w:rFonts w:ascii="Times New Roman" w:hAnsi="Times New Roman" w:cs="Times New Roman"/>
                <w:sz w:val="24"/>
                <w:szCs w:val="24"/>
              </w:rPr>
              <w:t>Улично-дорожная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сеть. </w:t>
            </w:r>
            <w:r w:rsidRPr="005B40B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A22C46" w:rsidRPr="0030662A" w:rsidTr="00D40ADB">
        <w:trPr>
          <w:cantSplit/>
          <w:trHeight w:val="229"/>
          <w:jc w:val="center"/>
        </w:trPr>
        <w:tc>
          <w:tcPr>
            <w:tcW w:w="9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A22C46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 xml:space="preserve">Возможность расширения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B74659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22C46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A22C46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ограждений (есть, нет)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B74659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22C46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A22C46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Рельеф (ровная, наклонная, террасная, уступами)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B74659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Ровная, наклонная</w:t>
            </w:r>
          </w:p>
        </w:tc>
      </w:tr>
      <w:tr w:rsidR="00A22C46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DA0BDE" w:rsidRDefault="00A22C46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A0BDE">
              <w:rPr>
                <w:rFonts w:ascii="Times New Roman" w:hAnsi="Times New Roman" w:cs="Times New Roman"/>
                <w:bCs/>
              </w:rPr>
              <w:t xml:space="preserve">Вид грунта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DA0BD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Изыскания не выполнялись</w:t>
            </w:r>
          </w:p>
        </w:tc>
      </w:tr>
      <w:tr w:rsidR="00A22C46" w:rsidRPr="0030662A" w:rsidTr="00B40E0F">
        <w:trPr>
          <w:cantSplit/>
          <w:trHeight w:val="44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DA0BDE" w:rsidRDefault="00A22C46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A0BDE">
              <w:rPr>
                <w:rFonts w:ascii="Times New Roman" w:hAnsi="Times New Roman" w:cs="Times New Roman"/>
                <w:bCs/>
              </w:rPr>
              <w:t xml:space="preserve">Уровень грунтовых вод, </w:t>
            </w:r>
            <w:proofErr w:type="gramStart"/>
            <w:r w:rsidRPr="00DA0BDE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DA0B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DA0BD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Изыскания не выполнялись</w:t>
            </w:r>
          </w:p>
        </w:tc>
      </w:tr>
      <w:tr w:rsidR="00A22C46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A22C46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Глубина промерзания,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B74659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A22C46" w:rsidRPr="0030662A" w:rsidTr="00B40E0F">
        <w:trPr>
          <w:cantSplit/>
          <w:trHeight w:val="229"/>
          <w:jc w:val="center"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A22C46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затопления во время паводков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46" w:rsidRPr="0030662A" w:rsidRDefault="00B74659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7062A3" w:rsidRPr="0030662A" w:rsidTr="00D46B62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Единица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Удаленность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площадки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от источника,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увеличения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мощности (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периодического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отключения</w:t>
            </w:r>
          </w:p>
        </w:tc>
      </w:tr>
      <w:tr w:rsidR="00DD0A4E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25514B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514B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A4E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25514B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514B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A4E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25514B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514B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4130E1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30E1">
              <w:rPr>
                <w:rFonts w:ascii="Times New Roman" w:hAnsi="Times New Roman" w:cs="Times New Roman"/>
                <w:bCs/>
              </w:rPr>
              <w:t>1500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A4E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25514B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514B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4130E1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30E1"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A4E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25514B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514B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4130E1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30E1">
              <w:rPr>
                <w:rFonts w:ascii="Times New Roman" w:hAnsi="Times New Roman" w:cs="Times New Roman"/>
                <w:bCs/>
              </w:rPr>
              <w:t>560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A4E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25514B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514B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4130E1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30E1">
              <w:rPr>
                <w:rFonts w:ascii="Times New Roman" w:hAnsi="Times New Roman" w:cs="Times New Roman"/>
                <w:bCs/>
              </w:rPr>
              <w:t>1500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A4E" w:rsidRPr="0030662A" w:rsidTr="00D46B62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25514B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514B">
              <w:rPr>
                <w:rFonts w:ascii="Times New Roman" w:hAnsi="Times New Roman" w:cs="Times New Roman"/>
                <w:bCs/>
              </w:rPr>
              <w:t>Очистные сооружения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A4E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25514B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514B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A4E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DD0A4E" w:rsidRPr="0030662A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Автодороги</w:t>
            </w:r>
            <w:r>
              <w:rPr>
                <w:rFonts w:ascii="Times New Roman" w:hAnsi="Times New Roman" w:cs="Times New Roman"/>
                <w:bCs/>
              </w:rPr>
              <w:t xml:space="preserve"> (тип, покрытие, протяженность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DD0A4E" w:rsidRPr="0030662A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Ж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30662A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30662A">
              <w:rPr>
                <w:rFonts w:ascii="Times New Roman" w:hAnsi="Times New Roman" w:cs="Times New Roman"/>
                <w:bCs/>
              </w:rPr>
              <w:t xml:space="preserve">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DD0A4E" w:rsidRPr="0030662A" w:rsidTr="00D46B62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DD0A4E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DD0A4E" w:rsidRPr="0030662A" w:rsidTr="00D46B62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Высота</w:t>
            </w:r>
          </w:p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потолка,</w:t>
            </w:r>
          </w:p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завершенности, </w:t>
            </w:r>
          </w:p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% или</w:t>
            </w:r>
          </w:p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DD0A4E" w:rsidRPr="0030662A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A4E" w:rsidRPr="0030662A" w:rsidTr="00CA199A">
        <w:trPr>
          <w:cantSplit/>
          <w:trHeight w:val="6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0A4E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DD0A4E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Аренда, ориентировочная стоимость 6000,0 т. руб.</w:t>
            </w:r>
          </w:p>
        </w:tc>
      </w:tr>
      <w:tr w:rsidR="00DD0A4E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DD0A4E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090C5E" w:rsidRDefault="00DD0A4E" w:rsidP="00DD0A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инвестиционной площадки разработан в</w:t>
            </w:r>
            <w:r w:rsidRPr="00090C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целях реализации инвестиционных проектов, для включения в Реестр инвестиционных площадок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D0A4E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D0A4E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Pr="0030662A" w:rsidRDefault="00DD0A4E" w:rsidP="00DD0A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Прилагается</w:t>
            </w:r>
          </w:p>
        </w:tc>
      </w:tr>
      <w:tr w:rsidR="00DD0A4E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4E" w:rsidRDefault="00DD0A4E" w:rsidP="00DD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:rsidR="00DD0A4E" w:rsidRPr="009A4C0E" w:rsidRDefault="00DD0A4E" w:rsidP="00DD0A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Прилагаются</w:t>
            </w:r>
          </w:p>
        </w:tc>
      </w:tr>
    </w:tbl>
    <w:p w:rsidR="007062A3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5FF0" w:rsidRPr="0030662A" w:rsidRDefault="00B55FF0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2A3" w:rsidRPr="0030662A" w:rsidRDefault="00466B0D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5729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062A3" w:rsidRPr="0030662A">
        <w:rPr>
          <w:rFonts w:ascii="Times New Roman" w:hAnsi="Times New Roman" w:cs="Times New Roman"/>
          <w:bCs/>
          <w:sz w:val="24"/>
          <w:szCs w:val="24"/>
        </w:rPr>
        <w:t>_________</w:t>
      </w:r>
      <w:r w:rsidR="00CA199A">
        <w:rPr>
          <w:rFonts w:ascii="Times New Roman" w:hAnsi="Times New Roman" w:cs="Times New Roman"/>
          <w:bCs/>
          <w:sz w:val="24"/>
          <w:szCs w:val="24"/>
        </w:rPr>
        <w:t xml:space="preserve">____   </w:t>
      </w:r>
      <w:r w:rsidR="00CA199A" w:rsidRPr="00CA199A">
        <w:rPr>
          <w:rFonts w:ascii="Times New Roman" w:hAnsi="Times New Roman" w:cs="Times New Roman"/>
          <w:bCs/>
          <w:sz w:val="24"/>
          <w:szCs w:val="24"/>
          <w:u w:val="single"/>
        </w:rPr>
        <w:t>Митрофанов О.А.</w:t>
      </w:r>
    </w:p>
    <w:p w:rsidR="007062A3" w:rsidRPr="0030662A" w:rsidRDefault="00CA199A" w:rsidP="00CA199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7062A3" w:rsidRPr="0030662A">
        <w:rPr>
          <w:rFonts w:ascii="Times New Roman" w:hAnsi="Times New Roman" w:cs="Times New Roman"/>
          <w:bCs/>
          <w:sz w:val="20"/>
          <w:szCs w:val="20"/>
        </w:rPr>
        <w:t>(подпись)                      (Ф.И.О.)</w:t>
      </w:r>
    </w:p>
    <w:p w:rsidR="007062A3" w:rsidRPr="00641F54" w:rsidRDefault="00257292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466B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062A3" w:rsidRPr="00641F54">
        <w:rPr>
          <w:rFonts w:ascii="Times New Roman" w:hAnsi="Times New Roman" w:cs="Times New Roman"/>
          <w:bCs/>
          <w:sz w:val="20"/>
          <w:szCs w:val="20"/>
        </w:rPr>
        <w:t>МП</w:t>
      </w:r>
    </w:p>
    <w:p w:rsidR="007062A3" w:rsidRPr="00641F54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66B0D" w:rsidRDefault="00466B0D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66B0D" w:rsidRDefault="00466B0D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062A3" w:rsidRPr="00641F54" w:rsidRDefault="00257292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7062A3" w:rsidRPr="00641F54">
        <w:rPr>
          <w:rFonts w:ascii="Times New Roman" w:hAnsi="Times New Roman" w:cs="Times New Roman"/>
          <w:bCs/>
          <w:sz w:val="20"/>
          <w:szCs w:val="20"/>
        </w:rPr>
        <w:t>Исполнитель</w:t>
      </w:r>
      <w:r w:rsidR="007062A3">
        <w:rPr>
          <w:rFonts w:ascii="Times New Roman" w:hAnsi="Times New Roman" w:cs="Times New Roman"/>
          <w:bCs/>
          <w:sz w:val="20"/>
          <w:szCs w:val="20"/>
        </w:rPr>
        <w:t>:</w:t>
      </w:r>
      <w:r w:rsidR="00CA199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A199A">
        <w:rPr>
          <w:rFonts w:ascii="Times New Roman" w:hAnsi="Times New Roman" w:cs="Times New Roman"/>
          <w:bCs/>
          <w:sz w:val="20"/>
          <w:szCs w:val="20"/>
        </w:rPr>
        <w:t>Джос-Яринич</w:t>
      </w:r>
      <w:proofErr w:type="spellEnd"/>
      <w:r w:rsidR="00CA199A">
        <w:rPr>
          <w:rFonts w:ascii="Times New Roman" w:hAnsi="Times New Roman" w:cs="Times New Roman"/>
          <w:bCs/>
          <w:sz w:val="20"/>
          <w:szCs w:val="20"/>
        </w:rPr>
        <w:t xml:space="preserve"> Ольга Анатольевна</w:t>
      </w:r>
    </w:p>
    <w:p w:rsidR="007062A3" w:rsidRDefault="00466B0D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</w:t>
      </w:r>
      <w:r w:rsidR="00CA199A">
        <w:rPr>
          <w:rFonts w:ascii="Times New Roman" w:hAnsi="Times New Roman" w:cs="Times New Roman"/>
          <w:bCs/>
          <w:sz w:val="20"/>
          <w:szCs w:val="20"/>
        </w:rPr>
        <w:t xml:space="preserve"> 8(42352)2 08 30</w:t>
      </w:r>
    </w:p>
    <w:p w:rsidR="00E525B6" w:rsidRDefault="0046702D">
      <w:bookmarkStart w:id="0" w:name="_GoBack"/>
      <w:bookmarkEnd w:id="0"/>
    </w:p>
    <w:sectPr w:rsidR="00E525B6" w:rsidSect="0025729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9A"/>
    <w:rsid w:val="000423FF"/>
    <w:rsid w:val="000871EA"/>
    <w:rsid w:val="00090C5E"/>
    <w:rsid w:val="001B6CDB"/>
    <w:rsid w:val="002017A0"/>
    <w:rsid w:val="0025514B"/>
    <w:rsid w:val="00257292"/>
    <w:rsid w:val="00285775"/>
    <w:rsid w:val="002E3A9A"/>
    <w:rsid w:val="002F7261"/>
    <w:rsid w:val="00300AE1"/>
    <w:rsid w:val="003363D8"/>
    <w:rsid w:val="003B6BA3"/>
    <w:rsid w:val="004027BB"/>
    <w:rsid w:val="004130E1"/>
    <w:rsid w:val="00466B0D"/>
    <w:rsid w:val="0046702D"/>
    <w:rsid w:val="004740C9"/>
    <w:rsid w:val="005303BE"/>
    <w:rsid w:val="005B40B4"/>
    <w:rsid w:val="006304D9"/>
    <w:rsid w:val="00701489"/>
    <w:rsid w:val="007062A3"/>
    <w:rsid w:val="0073021F"/>
    <w:rsid w:val="00782D47"/>
    <w:rsid w:val="00792A22"/>
    <w:rsid w:val="007D2A47"/>
    <w:rsid w:val="0086161B"/>
    <w:rsid w:val="008752C6"/>
    <w:rsid w:val="008E131E"/>
    <w:rsid w:val="00975F88"/>
    <w:rsid w:val="00A22C46"/>
    <w:rsid w:val="00AD1E89"/>
    <w:rsid w:val="00B00B36"/>
    <w:rsid w:val="00B36C12"/>
    <w:rsid w:val="00B40E0F"/>
    <w:rsid w:val="00B55FF0"/>
    <w:rsid w:val="00B74659"/>
    <w:rsid w:val="00B97D1C"/>
    <w:rsid w:val="00BD4918"/>
    <w:rsid w:val="00BD6AF8"/>
    <w:rsid w:val="00CA199A"/>
    <w:rsid w:val="00CA448C"/>
    <w:rsid w:val="00D03455"/>
    <w:rsid w:val="00D15E86"/>
    <w:rsid w:val="00D40ADB"/>
    <w:rsid w:val="00D44A97"/>
    <w:rsid w:val="00D751C4"/>
    <w:rsid w:val="00DA0BDE"/>
    <w:rsid w:val="00DD0A4E"/>
    <w:rsid w:val="00DD743B"/>
    <w:rsid w:val="00E86649"/>
    <w:rsid w:val="00F47E57"/>
    <w:rsid w:val="00F60544"/>
    <w:rsid w:val="00F61F9A"/>
    <w:rsid w:val="00FA67E1"/>
    <w:rsid w:val="00FE7745"/>
    <w:rsid w:val="00FF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AE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D1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conom@spassk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BD79-DA72-4527-8377-3688EE08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Ольга Шемильевна</dc:creator>
  <cp:lastModifiedBy>vlasova_va</cp:lastModifiedBy>
  <cp:revision>41</cp:revision>
  <cp:lastPrinted>2021-07-16T01:31:00Z</cp:lastPrinted>
  <dcterms:created xsi:type="dcterms:W3CDTF">2020-08-25T01:30:00Z</dcterms:created>
  <dcterms:modified xsi:type="dcterms:W3CDTF">2022-04-29T00:14:00Z</dcterms:modified>
</cp:coreProperties>
</file>