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3B" w:rsidRPr="00FD46DE" w:rsidRDefault="008E3EC7" w:rsidP="008E3EC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D46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F14F3B" w:rsidRPr="00FD46DE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14F3B" w:rsidRPr="00FD46DE" w:rsidRDefault="00E05E45" w:rsidP="00F14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6DE">
        <w:rPr>
          <w:rFonts w:ascii="Times New Roman" w:hAnsi="Times New Roman" w:cs="Times New Roman"/>
          <w:sz w:val="32"/>
          <w:szCs w:val="32"/>
        </w:rPr>
        <w:t>городской</w:t>
      </w:r>
      <w:r w:rsidR="00F14F3B" w:rsidRPr="00FD46DE">
        <w:rPr>
          <w:rFonts w:ascii="Times New Roman" w:hAnsi="Times New Roman" w:cs="Times New Roman"/>
          <w:sz w:val="32"/>
          <w:szCs w:val="32"/>
        </w:rPr>
        <w:t xml:space="preserve"> августовской педагогической конференции</w:t>
      </w:r>
    </w:p>
    <w:p w:rsidR="00F14F3B" w:rsidRPr="00FD46DE" w:rsidRDefault="000B4979" w:rsidP="00F14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6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2362C" w:rsidRPr="00FD46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в современной образовательной среде: новые возможности для каждого ребенка</w:t>
      </w:r>
      <w:r w:rsidR="00F14F3B" w:rsidRPr="00FD46D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14F3B" w:rsidRPr="00FD46DE" w:rsidRDefault="00F14F3B" w:rsidP="00F14F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="00517C11" w:rsidRPr="00FD46D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>-27 августа 2021 года</w:t>
      </w:r>
    </w:p>
    <w:p w:rsidR="007F0202" w:rsidRPr="00FD46DE" w:rsidRDefault="00F14F3B" w:rsidP="000B497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i/>
          <w:sz w:val="32"/>
          <w:szCs w:val="32"/>
        </w:rPr>
        <w:t>Место проведения: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F0202" w:rsidRPr="00FD46DE" w:rsidRDefault="00F14F3B" w:rsidP="007F02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0202" w:rsidRPr="00FD46DE">
        <w:rPr>
          <w:rFonts w:ascii="Times New Roman" w:hAnsi="Times New Roman" w:cs="Times New Roman"/>
          <w:b/>
          <w:bCs/>
          <w:sz w:val="32"/>
          <w:szCs w:val="32"/>
        </w:rPr>
        <w:t>24 августа</w:t>
      </w:r>
      <w:r w:rsidR="00760495" w:rsidRPr="00FD46D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82552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602B" w:rsidRPr="00FD46DE">
        <w:rPr>
          <w:rFonts w:ascii="Times New Roman" w:hAnsi="Times New Roman" w:cs="Times New Roman"/>
          <w:b/>
          <w:bCs/>
          <w:sz w:val="32"/>
          <w:szCs w:val="32"/>
        </w:rPr>
        <w:t>МБОУСОШ № 11,</w:t>
      </w:r>
      <w:r w:rsidR="00582552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ул. </w:t>
      </w:r>
      <w:r w:rsidR="0083602B" w:rsidRPr="00FD46DE">
        <w:rPr>
          <w:rFonts w:ascii="Times New Roman" w:hAnsi="Times New Roman" w:cs="Times New Roman"/>
          <w:b/>
          <w:bCs/>
          <w:sz w:val="32"/>
          <w:szCs w:val="32"/>
        </w:rPr>
        <w:t>Красногвардейская-</w:t>
      </w:r>
      <w:r w:rsidR="00582552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73 </w:t>
      </w:r>
      <w:r w:rsidR="007F0202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4F3B" w:rsidRPr="00FD46DE" w:rsidRDefault="0099194B" w:rsidP="000B497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25 </w:t>
      </w:r>
      <w:r w:rsidR="001E5987" w:rsidRPr="00FD46DE">
        <w:rPr>
          <w:rFonts w:ascii="Times New Roman" w:hAnsi="Times New Roman" w:cs="Times New Roman"/>
          <w:b/>
          <w:bCs/>
          <w:sz w:val="32"/>
          <w:szCs w:val="32"/>
        </w:rPr>
        <w:t>– 26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августа</w:t>
      </w:r>
      <w:r w:rsidR="00582552" w:rsidRPr="00FD46DE">
        <w:rPr>
          <w:rFonts w:ascii="Times New Roman" w:hAnsi="Times New Roman" w:cs="Times New Roman"/>
          <w:b/>
          <w:bCs/>
          <w:sz w:val="32"/>
          <w:szCs w:val="32"/>
        </w:rPr>
        <w:t>: МБОУ СОШ № 4,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ул. Ленинская</w:t>
      </w:r>
      <w:r w:rsidR="0083602B" w:rsidRPr="00FD46DE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47</w:t>
      </w:r>
    </w:p>
    <w:p w:rsidR="00273087" w:rsidRPr="00FD46DE" w:rsidRDefault="00582552" w:rsidP="005825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27 августа: МБОУ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СОШ № 15, </w:t>
      </w:r>
      <w:r w:rsidR="0083602B" w:rsidRPr="00FD46DE">
        <w:rPr>
          <w:rFonts w:ascii="Times New Roman" w:hAnsi="Times New Roman" w:cs="Times New Roman"/>
          <w:b/>
          <w:bCs/>
          <w:sz w:val="32"/>
          <w:szCs w:val="32"/>
        </w:rPr>
        <w:t>ул. Красногвардейская-104/6</w:t>
      </w:r>
      <w:r w:rsidR="00273087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83602B" w:rsidRPr="00FD46DE" w:rsidRDefault="00582552" w:rsidP="0083602B">
      <w:pPr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МАУГЦНК «ПРИМОРЬЕ», </w:t>
      </w:r>
      <w:r w:rsidR="0083602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ул.Красногвардейская-75/1</w:t>
      </w:r>
    </w:p>
    <w:p w:rsidR="00F14F3B" w:rsidRPr="00FD46DE" w:rsidRDefault="00F14F3B" w:rsidP="002D7E9D">
      <w:pPr>
        <w:spacing w:before="300" w:after="30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участию в конференции приглашаются</w:t>
      </w:r>
      <w:r w:rsidRPr="00FD4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педагогические и руководящие работники образовательных организаций, реализующие программы дошкольного, начального общего, основного общего и среднего общего</w:t>
      </w:r>
      <w:r w:rsidR="00016C51" w:rsidRPr="00FD4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дополнительного образования,</w:t>
      </w:r>
      <w:r w:rsidRPr="00FD4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представители общественности.</w:t>
      </w:r>
    </w:p>
    <w:p w:rsidR="000B4979" w:rsidRPr="00FD46DE" w:rsidRDefault="000B4979" w:rsidP="0054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конференции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423BB" w:rsidRPr="00FD46DE" w:rsidRDefault="000B4979" w:rsidP="007F0202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обсуждение состояния и основных тенденций развития муниципальной системы образования</w:t>
      </w:r>
      <w:r w:rsidR="0083602B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202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B4979" w:rsidRPr="00FD46DE" w:rsidRDefault="005423BB" w:rsidP="0054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="000B4979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0AD9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проблем обеспечения качества подготовки обучающихся, развития их способностей и талантов 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0B4979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современном этапе.</w:t>
      </w:r>
    </w:p>
    <w:p w:rsidR="00F14F3B" w:rsidRPr="00FD46DE" w:rsidRDefault="00F14F3B" w:rsidP="000B49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46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6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направления работы конференции 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B4979" w:rsidRPr="00FD46DE" w:rsidRDefault="000B4979" w:rsidP="0099194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Инновационный потенциал современного образования </w:t>
      </w:r>
      <w:r w:rsidR="005423BB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</w:t>
      </w:r>
      <w:r w:rsidR="008733D0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образовательных программ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5423BB" w:rsidRPr="00FD46DE" w:rsidRDefault="000B4979" w:rsidP="0099194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воспитательным процессом в образовательной организации;</w:t>
      </w:r>
    </w:p>
    <w:p w:rsidR="005423BB" w:rsidRPr="00FD46DE" w:rsidRDefault="000B4979" w:rsidP="0099194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Результативность воспитательной работы воспитателя, учителя, </w:t>
      </w:r>
      <w:r w:rsidR="005423BB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лассного руководителя, использующего современные воспитательные </w:t>
      </w:r>
      <w:r w:rsidR="005423BB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педагогические технологии и нововведения;</w:t>
      </w:r>
    </w:p>
    <w:p w:rsidR="005423BB" w:rsidRPr="00FD46DE" w:rsidRDefault="000B4979" w:rsidP="0099194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Модернизация инфраструктуры ОО, соответствующая новым требованиям и целям современной страте</w:t>
      </w:r>
      <w:r w:rsidR="0027740E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гии образования;</w:t>
      </w:r>
    </w:p>
    <w:p w:rsidR="008733D0" w:rsidRPr="00FD46DE" w:rsidRDefault="005423BB" w:rsidP="0099194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hAnsi="Times New Roman" w:cs="Times New Roman"/>
          <w:sz w:val="32"/>
          <w:szCs w:val="32"/>
        </w:rPr>
        <w:t xml:space="preserve">Система организации воспитания и социализации обучающихся </w:t>
      </w: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ребёнка;</w:t>
      </w:r>
    </w:p>
    <w:p w:rsidR="008733D0" w:rsidRPr="00FD46DE" w:rsidRDefault="008733D0" w:rsidP="0027740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D46DE">
        <w:rPr>
          <w:rFonts w:ascii="Times New Roman" w:hAnsi="Times New Roman" w:cs="Times New Roman"/>
          <w:bCs/>
          <w:sz w:val="32"/>
          <w:szCs w:val="32"/>
        </w:rPr>
        <w:t>6.</w:t>
      </w:r>
      <w:r w:rsidR="0027740E" w:rsidRPr="00FD46DE">
        <w:rPr>
          <w:rFonts w:ascii="Times New Roman" w:hAnsi="Times New Roman" w:cs="Times New Roman"/>
          <w:bCs/>
          <w:sz w:val="32"/>
          <w:szCs w:val="32"/>
        </w:rPr>
        <w:t xml:space="preserve"> Обеспечение</w:t>
      </w:r>
      <w:r w:rsidRPr="00FD46DE">
        <w:rPr>
          <w:rFonts w:ascii="Times New Roman" w:hAnsi="Times New Roman" w:cs="Times New Roman"/>
          <w:bCs/>
          <w:sz w:val="32"/>
          <w:szCs w:val="32"/>
        </w:rPr>
        <w:t xml:space="preserve"> качества подготовки обучающихся, развития способностей и талантов у детей.</w:t>
      </w:r>
    </w:p>
    <w:p w:rsidR="005423BB" w:rsidRPr="00FD46DE" w:rsidRDefault="0027740E" w:rsidP="002774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1E5987" w:rsidRPr="00FD46DE">
        <w:rPr>
          <w:rFonts w:ascii="Times New Roman" w:hAnsi="Times New Roman" w:cs="Times New Roman"/>
          <w:sz w:val="32"/>
          <w:szCs w:val="32"/>
        </w:rPr>
        <w:t xml:space="preserve"> </w:t>
      </w:r>
      <w:r w:rsidR="001E5987" w:rsidRPr="00FD46DE">
        <w:rPr>
          <w:rFonts w:ascii="Times New Roman" w:eastAsiaTheme="minorHAnsi" w:hAnsi="Times New Roman" w:cs="Times New Roman"/>
          <w:bCs/>
          <w:sz w:val="32"/>
          <w:szCs w:val="32"/>
        </w:rPr>
        <w:t>Брендинг как стратегия развития образовательной организации</w:t>
      </w:r>
      <w:r w:rsidR="001E5987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.</w:t>
      </w:r>
    </w:p>
    <w:p w:rsidR="00F14F3B" w:rsidRPr="00FD46DE" w:rsidRDefault="000B4979" w:rsidP="0099194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14F3B" w:rsidRPr="00FD4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>Формы участия в конференции</w:t>
      </w:r>
    </w:p>
    <w:p w:rsidR="00F14F3B" w:rsidRPr="00FD46DE" w:rsidRDefault="00F14F3B" w:rsidP="00F14F3B">
      <w:pPr>
        <w:pStyle w:val="a3"/>
        <w:spacing w:before="300" w:beforeAutospacing="0" w:after="300" w:afterAutospacing="0"/>
        <w:ind w:right="225"/>
        <w:rPr>
          <w:color w:val="000000"/>
          <w:sz w:val="32"/>
          <w:szCs w:val="32"/>
        </w:rPr>
      </w:pPr>
      <w:r w:rsidRPr="00FD46DE">
        <w:rPr>
          <w:color w:val="000000"/>
          <w:sz w:val="32"/>
          <w:szCs w:val="32"/>
        </w:rPr>
        <w:t>• выступление   на пленарном заседании;</w:t>
      </w:r>
      <w:r w:rsidRPr="00FD46DE">
        <w:rPr>
          <w:rStyle w:val="apple-converted-space"/>
          <w:color w:val="000000"/>
          <w:sz w:val="32"/>
          <w:szCs w:val="32"/>
        </w:rPr>
        <w:t> </w:t>
      </w:r>
      <w:r w:rsidRPr="00FD46DE">
        <w:rPr>
          <w:color w:val="000000"/>
          <w:sz w:val="32"/>
          <w:szCs w:val="32"/>
        </w:rPr>
        <w:br/>
        <w:t>• участие в работе проектировочных команд;</w:t>
      </w:r>
      <w:r w:rsidRPr="00FD46DE">
        <w:rPr>
          <w:rStyle w:val="apple-converted-space"/>
          <w:color w:val="000000"/>
          <w:sz w:val="32"/>
          <w:szCs w:val="32"/>
        </w:rPr>
        <w:t> </w:t>
      </w:r>
      <w:r w:rsidRPr="00FD46DE">
        <w:rPr>
          <w:color w:val="000000"/>
          <w:sz w:val="32"/>
          <w:szCs w:val="32"/>
        </w:rPr>
        <w:br/>
        <w:t>• презентация и защита проекта;</w:t>
      </w:r>
      <w:r w:rsidRPr="00FD46DE">
        <w:rPr>
          <w:rStyle w:val="apple-converted-space"/>
          <w:color w:val="000000"/>
          <w:sz w:val="32"/>
          <w:szCs w:val="32"/>
        </w:rPr>
        <w:t> </w:t>
      </w:r>
      <w:r w:rsidRPr="00FD46DE">
        <w:rPr>
          <w:color w:val="000000"/>
          <w:sz w:val="32"/>
          <w:szCs w:val="32"/>
        </w:rPr>
        <w:br/>
        <w:t>• участие в качестве слушателя.</w:t>
      </w:r>
    </w:p>
    <w:p w:rsidR="005645D6" w:rsidRPr="00FD46DE" w:rsidRDefault="005645D6" w:rsidP="005645D6">
      <w:pPr>
        <w:spacing w:after="12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i/>
          <w:sz w:val="32"/>
          <w:szCs w:val="32"/>
        </w:rPr>
        <w:t>Направления проектных команд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1.Брендинг как стратегия развития образовательной организации.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3.Моделирование открытых лабораторий формирования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  <w:lang w:val="en-US"/>
        </w:rPr>
        <w:t>PISA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- компетенций.</w:t>
      </w:r>
    </w:p>
    <w:p w:rsidR="005645D6" w:rsidRPr="00FD46DE" w:rsidRDefault="005645D6" w:rsidP="005645D6">
      <w:pPr>
        <w:pStyle w:val="a4"/>
        <w:numPr>
          <w:ilvl w:val="0"/>
          <w:numId w:val="4"/>
        </w:numPr>
        <w:spacing w:after="120"/>
        <w:ind w:left="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Проектирование исследований и учебных проектов, учитывающих образовательную среду центра «Точка Роста».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Cs/>
          <w:i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Демиденко Елена Николаевна, учитель русского языка и литературы МБОУСОШ № 3, методист методического отдела МКУ «ЦФХиМОМОУ ГО Спасск-Дальний»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Cs/>
          <w:i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Орлова Оксана Геннадьевна, методист методического отдела МКУ «ЦФХиМО МОУГО Спасск-Дальний»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4.Проектирование сетевого взаимодействия по реализации приоритетных модулей программы воспитания в условиях муниципальной системы образования.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Cs/>
          <w:i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Косолапова Татьяна Леонидовна, методист методического отдел аМКУ «ЦФХиМО МОУГО Спасск-Дальний»</w:t>
      </w:r>
    </w:p>
    <w:p w:rsidR="005645D6" w:rsidRPr="00FD46DE" w:rsidRDefault="005645D6" w:rsidP="005645D6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 xml:space="preserve">5.Проектирование детских городских сетевых мероприятий </w:t>
      </w:r>
      <w:r w:rsidRPr="00FD46DE">
        <w:rPr>
          <w:rFonts w:ascii="Times New Roman" w:hAnsi="Times New Roman" w:cs="Times New Roman"/>
          <w:b/>
          <w:sz w:val="32"/>
          <w:szCs w:val="32"/>
        </w:rPr>
        <w:t>реализации рабочих программ воспитания образовательных организаций городского округа Спасск-Дальний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.</w:t>
      </w:r>
    </w:p>
    <w:p w:rsidR="005645D6" w:rsidRPr="00FD46DE" w:rsidRDefault="005645D6" w:rsidP="005645D6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Участники: лидеры УСУ, школьные активисты.</w:t>
      </w:r>
    </w:p>
    <w:p w:rsidR="005645D6" w:rsidRPr="00FD46DE" w:rsidRDefault="005645D6" w:rsidP="005645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Старовойтова Наталья Викторовна, методист</w:t>
      </w:r>
    </w:p>
    <w:p w:rsidR="005645D6" w:rsidRPr="00FD46DE" w:rsidRDefault="005645D6" w:rsidP="005645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5645D6" w:rsidRPr="00FD46DE" w:rsidRDefault="005645D6" w:rsidP="005645D6">
      <w:pPr>
        <w:pStyle w:val="a4"/>
        <w:spacing w:after="120"/>
        <w:ind w:left="928"/>
        <w:jc w:val="both"/>
        <w:rPr>
          <w:rFonts w:ascii="Times New Roman" w:eastAsiaTheme="minorHAnsi" w:hAnsi="Times New Roman" w:cs="Times New Roman"/>
          <w:bCs/>
          <w:i/>
          <w:sz w:val="32"/>
          <w:szCs w:val="32"/>
        </w:rPr>
      </w:pPr>
    </w:p>
    <w:p w:rsidR="005645D6" w:rsidRPr="00FD46DE" w:rsidRDefault="005645D6" w:rsidP="005645D6">
      <w:pPr>
        <w:pStyle w:val="a4"/>
        <w:spacing w:after="120"/>
        <w:ind w:left="928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</w:p>
    <w:p w:rsidR="005645D6" w:rsidRPr="00FD46DE" w:rsidRDefault="005645D6" w:rsidP="00F14F3B">
      <w:pPr>
        <w:pStyle w:val="a3"/>
        <w:spacing w:before="300" w:beforeAutospacing="0" w:after="300" w:afterAutospacing="0"/>
        <w:ind w:right="225"/>
        <w:rPr>
          <w:color w:val="000000"/>
          <w:sz w:val="32"/>
          <w:szCs w:val="32"/>
        </w:rPr>
      </w:pPr>
    </w:p>
    <w:p w:rsidR="00567928" w:rsidRPr="00FD46DE" w:rsidRDefault="00567928" w:rsidP="0056792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  <w:u w:val="single"/>
        </w:rPr>
        <w:t>24- 26 августа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: Центр «Точка Роста» </w:t>
      </w:r>
    </w:p>
    <w:p w:rsidR="001E5987" w:rsidRPr="00FD46DE" w:rsidRDefault="001E5987" w:rsidP="001E598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>МБОУ СОШ № 11, ул. Красногвардейская, 73</w:t>
      </w:r>
    </w:p>
    <w:p w:rsidR="001E5987" w:rsidRPr="00FD46DE" w:rsidRDefault="001E5987" w:rsidP="001E5987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Участники: учителя биологии, химии, физики, технологии</w:t>
      </w:r>
    </w:p>
    <w:p w:rsidR="001E5987" w:rsidRPr="00FD46DE" w:rsidRDefault="001E5987" w:rsidP="00F14F3B">
      <w:pPr>
        <w:pStyle w:val="a3"/>
        <w:spacing w:before="300" w:beforeAutospacing="0" w:after="300" w:afterAutospacing="0"/>
        <w:ind w:right="225"/>
        <w:rPr>
          <w:color w:val="000000"/>
          <w:sz w:val="32"/>
          <w:szCs w:val="32"/>
        </w:rPr>
      </w:pPr>
    </w:p>
    <w:p w:rsidR="00F14F3B" w:rsidRPr="00FD46DE" w:rsidRDefault="0099194B" w:rsidP="00F14F3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  <w:u w:val="single"/>
        </w:rPr>
        <w:t>25 августа. МБОУ СОШ № 4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F14F3B" w:rsidRPr="00FD46DE" w:rsidRDefault="007F5CAB" w:rsidP="00F14F3B">
      <w:pPr>
        <w:pStyle w:val="a4"/>
        <w:ind w:left="0"/>
        <w:rPr>
          <w:rFonts w:ascii="Times New Roman" w:hAnsi="Times New Roman" w:cs="Times New Roman"/>
          <w:i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F14F3B" w:rsidRPr="00FD46DE" w:rsidRDefault="00F002CB" w:rsidP="00F14F3B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11.00</w:t>
      </w:r>
      <w:r w:rsidR="00F14F3B" w:rsidRPr="00FD46D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-12.50   </w:t>
      </w:r>
      <w:r w:rsidR="00016C51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ПЛЕНАРНОЕ 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>ЗАСЕДАНИЕ</w:t>
      </w:r>
      <w:r w:rsidR="00301957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01957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(актовый зал)</w:t>
      </w:r>
    </w:p>
    <w:p w:rsidR="00F14F3B" w:rsidRPr="00FD46DE" w:rsidRDefault="00F14F3B" w:rsidP="00F14F3B">
      <w:pPr>
        <w:pStyle w:val="a4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>Доклады:</w:t>
      </w:r>
    </w:p>
    <w:p w:rsidR="00F14F3B" w:rsidRPr="00FD46DE" w:rsidRDefault="00D41322" w:rsidP="008A6CD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602B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Единая образовательная среда: территория равных возможностей. </w:t>
      </w:r>
    </w:p>
    <w:p w:rsidR="00F14F3B" w:rsidRPr="00FD46DE" w:rsidRDefault="00F14F3B" w:rsidP="008A6CDF">
      <w:pPr>
        <w:pStyle w:val="a4"/>
        <w:spacing w:after="0" w:line="240" w:lineRule="auto"/>
        <w:ind w:left="2835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Бондаренко Елена Геннадьевна,</w:t>
      </w:r>
      <w:r w:rsidR="008A6CDF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начальник управления 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образования  </w:t>
      </w:r>
    </w:p>
    <w:p w:rsidR="00F14F3B" w:rsidRPr="00FD46DE" w:rsidRDefault="00F14F3B" w:rsidP="008A6CD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>Проблемы обеспечения качества подготовки обучающихся, развития способностей и талантов у детей.</w:t>
      </w:r>
    </w:p>
    <w:p w:rsidR="008A6CDF" w:rsidRPr="00FD46DE" w:rsidRDefault="00F14F3B" w:rsidP="008A6CD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                                Акишева Ольга Алексеевна, заместитель начальника управления образования</w:t>
      </w:r>
    </w:p>
    <w:p w:rsidR="008A6CDF" w:rsidRPr="00FD46DE" w:rsidRDefault="008A6CDF" w:rsidP="008A6CD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Style w:val="a6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Внедрение</w:t>
      </w:r>
      <w:r w:rsidRPr="00FD46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реализация рабочей программы </w:t>
      </w:r>
      <w:r w:rsidRPr="00FD46DE">
        <w:rPr>
          <w:rStyle w:val="a6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воспитания</w:t>
      </w:r>
      <w:r w:rsidRPr="00FD46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в </w:t>
      </w:r>
      <w:r w:rsidRPr="00FD46DE">
        <w:rPr>
          <w:rStyle w:val="a6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школе</w:t>
      </w:r>
      <w:r w:rsidRPr="00FD46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первый опыт, возможности и перспективы. </w:t>
      </w:r>
    </w:p>
    <w:p w:rsidR="008A6CDF" w:rsidRPr="00FD46DE" w:rsidRDefault="008A6CDF" w:rsidP="008A6CD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</w:t>
      </w:r>
      <w:r w:rsidR="00F002CB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                          </w:t>
      </w: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Косолапова Татьяна Леонидовна, методист    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016C51" w:rsidRPr="00FD46DE" w:rsidRDefault="00016C51" w:rsidP="008A6CDF">
      <w:pPr>
        <w:pStyle w:val="a4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Новые подходы к организации сетевого взаимодействия</w:t>
      </w:r>
      <w:r w:rsidR="007A5952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7928" w:rsidRPr="00FD46DE">
        <w:rPr>
          <w:rFonts w:ascii="Times New Roman" w:hAnsi="Times New Roman" w:cs="Times New Roman"/>
          <w:b/>
          <w:bCs/>
          <w:sz w:val="32"/>
          <w:szCs w:val="32"/>
        </w:rPr>
        <w:t>в общем образовании.</w:t>
      </w:r>
    </w:p>
    <w:p w:rsidR="00016C51" w:rsidRPr="00FD46DE" w:rsidRDefault="007A5952" w:rsidP="00517C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Сурова Олеся Ивановна,</w:t>
      </w:r>
      <w:r w:rsidR="00567928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директор</w:t>
      </w:r>
      <w:r w:rsidR="00517C11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МБОУ СОШ № 12</w:t>
      </w:r>
    </w:p>
    <w:p w:rsidR="008A6CDF" w:rsidRPr="00FD46DE" w:rsidRDefault="008A6CDF" w:rsidP="008A6CDF">
      <w:pPr>
        <w:pStyle w:val="a4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>Самоуправление и самоопределение школьников как основа успешной социализации.</w:t>
      </w:r>
    </w:p>
    <w:p w:rsidR="008A6CDF" w:rsidRPr="00FD46DE" w:rsidRDefault="008A6CDF" w:rsidP="008A6CD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Старовойтова Наталья Викторовна, методист</w:t>
      </w:r>
    </w:p>
    <w:p w:rsidR="008A6CDF" w:rsidRPr="00FD46DE" w:rsidRDefault="008A6CDF" w:rsidP="008A6CD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8A6CDF" w:rsidRPr="00FD46DE" w:rsidRDefault="008A6CDF" w:rsidP="008A6CDF">
      <w:pPr>
        <w:pStyle w:val="a4"/>
        <w:spacing w:after="120"/>
        <w:ind w:left="1070"/>
        <w:rPr>
          <w:rFonts w:ascii="Times New Roman" w:hAnsi="Times New Roman" w:cs="Times New Roman"/>
          <w:bCs/>
          <w:i/>
          <w:sz w:val="32"/>
          <w:szCs w:val="32"/>
        </w:rPr>
      </w:pPr>
    </w:p>
    <w:p w:rsidR="00F14F3B" w:rsidRPr="00FD46DE" w:rsidRDefault="00F002CB" w:rsidP="00E26433">
      <w:pPr>
        <w:spacing w:after="12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12.30- 12.5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F14F3B" w:rsidRPr="00FD46D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E26433" w:rsidRPr="00FD46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П</w:t>
      </w:r>
      <w:r w:rsidR="00F14F3B" w:rsidRPr="00FD46DE">
        <w:rPr>
          <w:rFonts w:ascii="Times New Roman" w:hAnsi="Times New Roman" w:cs="Times New Roman"/>
          <w:b/>
          <w:bCs/>
          <w:iCs/>
          <w:sz w:val="32"/>
          <w:szCs w:val="32"/>
        </w:rPr>
        <w:t>ерерыв</w:t>
      </w:r>
    </w:p>
    <w:p w:rsidR="00F14F3B" w:rsidRPr="00FD46DE" w:rsidRDefault="00BD3532" w:rsidP="00F14F3B">
      <w:pPr>
        <w:jc w:val="both"/>
        <w:rPr>
          <w:rFonts w:ascii="Times New Roman" w:eastAsiaTheme="minorHAnsi" w:hAnsi="Times New Roman" w:cs="Times New Roman"/>
          <w:b/>
          <w:bCs/>
          <w:i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iCs/>
          <w:sz w:val="32"/>
          <w:szCs w:val="32"/>
        </w:rPr>
        <w:t>13.00- 14.3</w:t>
      </w:r>
      <w:r w:rsidR="00F14F3B" w:rsidRPr="00FD46D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0   </w:t>
      </w:r>
      <w:r w:rsidR="00F14F3B" w:rsidRPr="00FD46DE">
        <w:rPr>
          <w:rFonts w:ascii="Times New Roman" w:eastAsiaTheme="minorHAnsi" w:hAnsi="Times New Roman" w:cs="Times New Roman"/>
          <w:b/>
          <w:bCs/>
          <w:iCs/>
          <w:sz w:val="32"/>
          <w:szCs w:val="32"/>
        </w:rPr>
        <w:t>Установочный семинар для проектировочных команд</w:t>
      </w:r>
    </w:p>
    <w:p w:rsidR="00BD3532" w:rsidRPr="00FD46DE" w:rsidRDefault="00BD3532" w:rsidP="00B30FDC">
      <w:pPr>
        <w:spacing w:after="120"/>
        <w:jc w:val="both"/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2 этаж, кабинет 208</w:t>
      </w:r>
    </w:p>
    <w:p w:rsidR="00D90A31" w:rsidRPr="00FD46DE" w:rsidRDefault="00D90A31" w:rsidP="003F67C9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Брендинг как стратегия развития образовательной организации.</w:t>
      </w:r>
    </w:p>
    <w:p w:rsidR="000A54FE" w:rsidRPr="00FD46DE" w:rsidRDefault="000A54FE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участники: управленческие команды МБОУСОШ, МБДОУ, МБОУДО</w:t>
      </w:r>
    </w:p>
    <w:p w:rsidR="00C40443" w:rsidRPr="00FD46DE" w:rsidRDefault="000A0D0E" w:rsidP="00BD3532">
      <w:pPr>
        <w:spacing w:after="120"/>
        <w:jc w:val="right"/>
        <w:rPr>
          <w:rFonts w:ascii="Times New Roman" w:eastAsiaTheme="minorHAnsi" w:hAnsi="Times New Roman" w:cs="Times New Roman"/>
          <w:bCs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/>
      <w:r w:rsidR="00F002CB" w:rsidRPr="00FD46DE">
        <w:rPr>
          <w:rStyle w:val="ab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3532" w:rsidRPr="00FD46DE">
        <w:rPr>
          <w:rStyle w:val="ab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BD3532" w:rsidRPr="00FD46DE">
        <w:rPr>
          <w:rStyle w:val="ab"/>
          <w:rFonts w:ascii="Times New Roman" w:hAnsi="Times New Roman" w:cs="Times New Roman"/>
          <w:i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руководитель:Селихова Татьяна Юрьевна, магистр педагогики,           исследователь</w:t>
      </w:r>
    </w:p>
    <w:p w:rsidR="00B30FDC" w:rsidRPr="00FD46DE" w:rsidRDefault="00BD3532" w:rsidP="00BD3532">
      <w:pPr>
        <w:spacing w:after="1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3</w:t>
      </w:r>
      <w:r w:rsidR="00B30FDC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этаж,</w:t>
      </w:r>
      <w:r w:rsidR="00B30FDC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кабинет 306 </w:t>
      </w:r>
    </w:p>
    <w:p w:rsidR="00D90A31" w:rsidRPr="00FD46DE" w:rsidRDefault="00BD3532" w:rsidP="00BD3532">
      <w:pPr>
        <w:spacing w:after="1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="00D90A3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Моделирование открытых лабораторий формирования </w:t>
      </w:r>
      <w:r w:rsidR="00D90A31" w:rsidRPr="00FD46DE">
        <w:rPr>
          <w:rFonts w:ascii="Times New Roman" w:eastAsiaTheme="minorHAnsi" w:hAnsi="Times New Roman" w:cs="Times New Roman"/>
          <w:b/>
          <w:bCs/>
          <w:sz w:val="32"/>
          <w:szCs w:val="32"/>
          <w:lang w:val="en-US"/>
        </w:rPr>
        <w:t>PISA</w:t>
      </w:r>
      <w:r w:rsidR="009F3E0E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- компетенций</w:t>
      </w:r>
    </w:p>
    <w:p w:rsidR="009F3E0E" w:rsidRPr="00FD46DE" w:rsidRDefault="00257DBF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у</w:t>
      </w:r>
      <w:r w:rsidR="009F3E0E" w:rsidRPr="00FD46DE">
        <w:rPr>
          <w:rFonts w:ascii="Times New Roman" w:eastAsiaTheme="minorHAnsi" w:hAnsi="Times New Roman" w:cs="Times New Roman"/>
          <w:bCs/>
          <w:sz w:val="32"/>
          <w:szCs w:val="32"/>
        </w:rPr>
        <w:t>частники: школьные команды учителей начальных классов и учителей-предметников</w:t>
      </w:r>
    </w:p>
    <w:p w:rsidR="00B30FDC" w:rsidRPr="00FD46DE" w:rsidRDefault="000A0D0E" w:rsidP="00257DBF">
      <w:pPr>
        <w:spacing w:after="120"/>
        <w:jc w:val="right"/>
        <w:rPr>
          <w:rFonts w:ascii="Times New Roman" w:eastAsiaTheme="minorHAnsi" w:hAnsi="Times New Roman" w:cs="Times New Roman"/>
          <w:bCs/>
          <w:i/>
          <w:sz w:val="32"/>
          <w:szCs w:val="32"/>
        </w:rPr>
      </w:pPr>
      <w:hyperlink r:id="rId8" w:history="1"/>
      <w:r w:rsidR="00B30FDC" w:rsidRPr="00FD46DE">
        <w:rPr>
          <w:rFonts w:ascii="Times New Roman" w:hAnsi="Times New Roman" w:cs="Times New Roman"/>
          <w:sz w:val="32"/>
          <w:szCs w:val="32"/>
        </w:rPr>
        <w:t xml:space="preserve">     </w:t>
      </w:r>
      <w:r w:rsidR="00B30FDC" w:rsidRPr="00FD46DE">
        <w:rPr>
          <w:rFonts w:ascii="Times New Roman" w:hAnsi="Times New Roman" w:cs="Times New Roman"/>
          <w:i/>
          <w:sz w:val="32"/>
          <w:szCs w:val="32"/>
        </w:rPr>
        <w:t xml:space="preserve">              руководитель:</w:t>
      </w:r>
      <w:r w:rsidR="00B30FDC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 xml:space="preserve"> Демиденко Елена Николаевна, методист методического отдела МКУ «ЦФХиМОМОУ ГО Спасск-Дальний»,</w:t>
      </w:r>
      <w:r w:rsidR="00B30FDC" w:rsidRPr="00FD46DE">
        <w:rPr>
          <w:rStyle w:val="ab"/>
          <w:rFonts w:ascii="Times New Roman" w:hAnsi="Times New Roman" w:cs="Times New Roman"/>
          <w:i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магистр педагогики, исследователь              </w:t>
      </w:r>
    </w:p>
    <w:p w:rsidR="00B30FDC" w:rsidRPr="00FD46DE" w:rsidRDefault="00B30FDC" w:rsidP="00B30FDC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МБОУСОШ № 11, ЦТР</w:t>
      </w:r>
    </w:p>
    <w:p w:rsidR="00D90A31" w:rsidRPr="00FD46DE" w:rsidRDefault="00D90A31" w:rsidP="00B30FDC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Проектирование исследований и учебных проектов, учитывающих образовательную среду центра «Точка Роста».</w:t>
      </w:r>
    </w:p>
    <w:p w:rsidR="00960D4D" w:rsidRPr="00FD46DE" w:rsidRDefault="00B30FDC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у</w:t>
      </w:r>
      <w:r w:rsidR="00960D4D"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частники: учителя биологии, химии, </w:t>
      </w:r>
      <w:r w:rsidR="0099194B" w:rsidRPr="00FD46DE">
        <w:rPr>
          <w:rFonts w:ascii="Times New Roman" w:eastAsiaTheme="minorHAnsi" w:hAnsi="Times New Roman" w:cs="Times New Roman"/>
          <w:bCs/>
          <w:sz w:val="32"/>
          <w:szCs w:val="32"/>
        </w:rPr>
        <w:t>ф</w:t>
      </w:r>
      <w:r w:rsidR="00960D4D" w:rsidRPr="00FD46DE">
        <w:rPr>
          <w:rFonts w:ascii="Times New Roman" w:eastAsiaTheme="minorHAnsi" w:hAnsi="Times New Roman" w:cs="Times New Roman"/>
          <w:bCs/>
          <w:sz w:val="32"/>
          <w:szCs w:val="32"/>
        </w:rPr>
        <w:t>изики, технологии</w:t>
      </w:r>
    </w:p>
    <w:p w:rsidR="00D90A31" w:rsidRPr="00FD46DE" w:rsidRDefault="00257DBF" w:rsidP="00257DBF">
      <w:pPr>
        <w:spacing w:after="1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46D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руководитель:</w:t>
      </w:r>
      <w:r w:rsidR="00B30FDC" w:rsidRPr="00FD46DE">
        <w:rPr>
          <w:rFonts w:ascii="Times New Roman" w:hAnsi="Times New Roman" w:cs="Times New Roman"/>
          <w:sz w:val="32"/>
          <w:szCs w:val="32"/>
        </w:rPr>
        <w:t xml:space="preserve"> </w:t>
      </w:r>
      <w:r w:rsidR="00D90A31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Орло</w:t>
      </w:r>
      <w:r w:rsidR="00B30FDC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 xml:space="preserve">ва Оксана Геннадьевна, методист </w:t>
      </w:r>
      <w:r w:rsidR="00D90A31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 xml:space="preserve">методического отдела МКУ </w:t>
      </w:r>
      <w:r w:rsidR="00D90A31" w:rsidRPr="00FD46DE">
        <w:rPr>
          <w:rFonts w:ascii="Times New Roman" w:eastAsiaTheme="minorHAnsi" w:hAnsi="Times New Roman" w:cs="Times New Roman"/>
          <w:b/>
          <w:bCs/>
          <w:i/>
          <w:sz w:val="32"/>
          <w:szCs w:val="32"/>
        </w:rPr>
        <w:t>«</w:t>
      </w:r>
      <w:r w:rsidR="00D90A31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ЦФХиМО МОУГО Спасск-Дальний»</w:t>
      </w:r>
    </w:p>
    <w:p w:rsidR="00257DBF" w:rsidRPr="00FD46DE" w:rsidRDefault="00B30FDC" w:rsidP="0027740E">
      <w:pPr>
        <w:pStyle w:val="a4"/>
        <w:spacing w:after="12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46DE">
        <w:rPr>
          <w:rFonts w:ascii="Times New Roman" w:hAnsi="Times New Roman" w:cs="Times New Roman"/>
          <w:b/>
          <w:sz w:val="32"/>
          <w:szCs w:val="32"/>
        </w:rPr>
        <w:t>2 этаж, актовый зал</w:t>
      </w:r>
      <w:r w:rsidRPr="00FD46DE">
        <w:rPr>
          <w:rFonts w:ascii="Times New Roman" w:hAnsi="Times New Roman" w:cs="Times New Roman"/>
          <w:sz w:val="32"/>
          <w:szCs w:val="32"/>
        </w:rPr>
        <w:t xml:space="preserve"> </w:t>
      </w:r>
      <w:r w:rsidR="00BF3161" w:rsidRPr="00FD46DE">
        <w:rPr>
          <w:rFonts w:ascii="Times New Roman" w:hAnsi="Times New Roman" w:cs="Times New Roman"/>
          <w:sz w:val="32"/>
          <w:szCs w:val="32"/>
        </w:rPr>
        <w:t xml:space="preserve">      </w:t>
      </w:r>
      <w:r w:rsidR="00BF3161" w:rsidRPr="00FD46DE">
        <w:rPr>
          <w:rFonts w:ascii="Times New Roman" w:hAnsi="Times New Roman" w:cs="Times New Roman"/>
          <w:b/>
          <w:sz w:val="32"/>
          <w:szCs w:val="32"/>
        </w:rPr>
        <w:t>МБОУСОШ 4</w:t>
      </w:r>
    </w:p>
    <w:p w:rsidR="00D90A31" w:rsidRPr="00FD46DE" w:rsidRDefault="00E1595B" w:rsidP="0027740E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sz w:val="32"/>
          <w:szCs w:val="32"/>
        </w:rPr>
        <w:t>Проектирование сетевого кластера по реализации рабочих программ воспитания образовательных организаций городского округа Спасск-Дальний</w:t>
      </w:r>
      <w:r w:rsidR="00D90A3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.</w:t>
      </w:r>
    </w:p>
    <w:p w:rsidR="00586340" w:rsidRPr="00FD46DE" w:rsidRDefault="00B30FDC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hAnsi="Times New Roman" w:cs="Times New Roman"/>
          <w:sz w:val="32"/>
          <w:szCs w:val="32"/>
        </w:rPr>
        <w:t>у</w:t>
      </w:r>
      <w:r w:rsidR="00586340" w:rsidRPr="00FD46DE">
        <w:rPr>
          <w:rFonts w:ascii="Times New Roman" w:hAnsi="Times New Roman" w:cs="Times New Roman"/>
          <w:sz w:val="32"/>
          <w:szCs w:val="32"/>
        </w:rPr>
        <w:t>частники</w:t>
      </w:r>
      <w:r w:rsidR="00586340" w:rsidRPr="00FD46DE">
        <w:rPr>
          <w:rFonts w:ascii="Times New Roman" w:eastAsiaTheme="minorHAnsi" w:hAnsi="Times New Roman" w:cs="Times New Roman"/>
          <w:bCs/>
          <w:sz w:val="32"/>
          <w:szCs w:val="32"/>
        </w:rPr>
        <w:t>: старшие воспитатели,</w:t>
      </w: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воспитатели</w:t>
      </w:r>
      <w:r w:rsidR="00257DBF" w:rsidRPr="00FD46DE">
        <w:rPr>
          <w:rFonts w:ascii="Times New Roman" w:eastAsiaTheme="minorHAnsi" w:hAnsi="Times New Roman" w:cs="Times New Roman"/>
          <w:bCs/>
          <w:sz w:val="32"/>
          <w:szCs w:val="32"/>
        </w:rPr>
        <w:t>,</w:t>
      </w:r>
      <w:r w:rsidR="00586340"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педагоги-организаторы, </w:t>
      </w:r>
    </w:p>
    <w:p w:rsidR="00586340" w:rsidRPr="00FD46DE" w:rsidRDefault="00586340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зам. директора</w:t>
      </w:r>
      <w:r w:rsidR="00257DBF"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по</w:t>
      </w: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ВР, классные руководители, </w:t>
      </w:r>
      <w:r w:rsidR="00517C11" w:rsidRPr="00FD46DE">
        <w:rPr>
          <w:rFonts w:ascii="Times New Roman" w:eastAsiaTheme="minorHAnsi" w:hAnsi="Times New Roman" w:cs="Times New Roman"/>
          <w:bCs/>
          <w:sz w:val="32"/>
          <w:szCs w:val="32"/>
        </w:rPr>
        <w:t>педагоги дополнительного образования, главы УСУ.</w:t>
      </w:r>
    </w:p>
    <w:p w:rsidR="00D90A31" w:rsidRPr="00FD46DE" w:rsidRDefault="00257DBF" w:rsidP="00257DBF">
      <w:pPr>
        <w:spacing w:after="120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 xml:space="preserve">руководитель: </w:t>
      </w:r>
      <w:r w:rsidR="00F14F3B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Косолапова Татьяна Леонидовна, методист методического отдела</w:t>
      </w:r>
      <w:r w:rsidR="001E5987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 xml:space="preserve"> </w:t>
      </w:r>
      <w:r w:rsidR="00F14F3B" w:rsidRPr="00FD46DE">
        <w:rPr>
          <w:rFonts w:ascii="Times New Roman" w:eastAsiaTheme="minorHAnsi" w:hAnsi="Times New Roman" w:cs="Times New Roman"/>
          <w:bCs/>
          <w:i/>
          <w:sz w:val="32"/>
          <w:szCs w:val="32"/>
        </w:rPr>
        <w:t>МКУ «ЦФХиМО МОУГО Спасск-Дальний»</w:t>
      </w:r>
    </w:p>
    <w:p w:rsidR="00257DBF" w:rsidRPr="00FD46DE" w:rsidRDefault="00257DBF" w:rsidP="00257DBF">
      <w:pPr>
        <w:spacing w:after="120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2</w:t>
      </w:r>
      <w:r w:rsidR="004D533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этаж,</w:t>
      </w:r>
      <w:r w:rsidR="004D533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="007C1D2F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кабинет </w:t>
      </w:r>
      <w:r w:rsidR="004D533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2</w:t>
      </w:r>
      <w:r w:rsidR="007C1D2F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31</w:t>
      </w:r>
    </w:p>
    <w:p w:rsidR="00517C11" w:rsidRPr="00FD46DE" w:rsidRDefault="00517C11" w:rsidP="00257DBF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Проектирование детских городских сетевых мероприятий </w:t>
      </w:r>
      <w:r w:rsidRPr="00FD46DE">
        <w:rPr>
          <w:rFonts w:ascii="Times New Roman" w:hAnsi="Times New Roman" w:cs="Times New Roman"/>
          <w:b/>
          <w:sz w:val="32"/>
          <w:szCs w:val="32"/>
        </w:rPr>
        <w:t>реализации рабочих программ воспитания образовательных организаций городского округа Спасск-Дальний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.</w:t>
      </w:r>
    </w:p>
    <w:p w:rsidR="00517C11" w:rsidRPr="00FD46DE" w:rsidRDefault="00257DBF" w:rsidP="0099194B">
      <w:pPr>
        <w:pStyle w:val="a4"/>
        <w:spacing w:after="120"/>
        <w:ind w:left="0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у</w:t>
      </w:r>
      <w:r w:rsidR="00517C11" w:rsidRPr="00FD46DE">
        <w:rPr>
          <w:rFonts w:ascii="Times New Roman" w:eastAsiaTheme="minorHAnsi" w:hAnsi="Times New Roman" w:cs="Times New Roman"/>
          <w:bCs/>
          <w:sz w:val="32"/>
          <w:szCs w:val="32"/>
        </w:rPr>
        <w:t>частники: лидеры УСУ, школьные активисты.</w:t>
      </w:r>
    </w:p>
    <w:p w:rsidR="001259BE" w:rsidRPr="00FD46DE" w:rsidRDefault="00257DBF" w:rsidP="001259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руководитель:</w:t>
      </w:r>
      <w:r w:rsidR="004D5331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1259BE" w:rsidRPr="00FD46DE">
        <w:rPr>
          <w:rFonts w:ascii="Times New Roman" w:hAnsi="Times New Roman" w:cs="Times New Roman"/>
          <w:bCs/>
          <w:i/>
          <w:sz w:val="32"/>
          <w:szCs w:val="32"/>
        </w:rPr>
        <w:t>Старовойтова Наталья Викторовна, методист</w:t>
      </w:r>
    </w:p>
    <w:p w:rsidR="001259BE" w:rsidRPr="00FD46DE" w:rsidRDefault="001259BE" w:rsidP="001259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517C11" w:rsidRPr="00FD46DE" w:rsidRDefault="00517C11" w:rsidP="00517C11">
      <w:pPr>
        <w:pStyle w:val="a4"/>
        <w:spacing w:after="120"/>
        <w:ind w:left="928"/>
        <w:jc w:val="both"/>
        <w:rPr>
          <w:rFonts w:ascii="Times New Roman" w:eastAsiaTheme="minorHAnsi" w:hAnsi="Times New Roman" w:cs="Times New Roman"/>
          <w:bCs/>
          <w:i/>
          <w:sz w:val="32"/>
          <w:szCs w:val="32"/>
        </w:rPr>
      </w:pPr>
    </w:p>
    <w:p w:rsidR="00F14F3B" w:rsidRPr="00FD46DE" w:rsidRDefault="004D5331" w:rsidP="00F14F3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F14F3B" w:rsidRPr="00FD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26 августа </w:t>
      </w:r>
      <w:r w:rsidR="00C61DA2" w:rsidRPr="00FD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F14F3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МБОУСОШ</w:t>
      </w:r>
      <w:r w:rsidR="00517C11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="00F14F3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№ </w:t>
      </w:r>
      <w:r w:rsidR="0099194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4</w:t>
      </w:r>
    </w:p>
    <w:p w:rsidR="00F14F3B" w:rsidRPr="00FD46DE" w:rsidRDefault="00F14F3B" w:rsidP="00F14F3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9-00-13-00 </w:t>
      </w:r>
      <w:r w:rsidR="00E26433"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проектных команд</w:t>
      </w:r>
      <w:r w:rsidR="00C61DA2"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57DBF"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аудиториям</w:t>
      </w:r>
    </w:p>
    <w:p w:rsidR="00F14F3B" w:rsidRPr="00FD46DE" w:rsidRDefault="00F14F3B" w:rsidP="00F14F3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13-</w:t>
      </w:r>
      <w:r w:rsidR="00E26433"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00 - </w:t>
      </w:r>
      <w:r w:rsidRPr="00FD4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презентация разработанных проектов</w:t>
      </w:r>
    </w:p>
    <w:p w:rsidR="0099194B" w:rsidRPr="00FD46DE" w:rsidRDefault="008E3EC7" w:rsidP="0099194B">
      <w:pPr>
        <w:jc w:val="both"/>
        <w:rPr>
          <w:rFonts w:ascii="Times New Roman" w:eastAsiaTheme="minorHAnsi" w:hAnsi="Times New Roman" w:cs="Times New Roman"/>
          <w:b/>
          <w:bCs/>
          <w:color w:val="C00000"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color w:val="C00000"/>
          <w:sz w:val="32"/>
          <w:szCs w:val="32"/>
        </w:rPr>
        <w:t xml:space="preserve">                 </w:t>
      </w:r>
      <w:r w:rsidR="00F14F3B" w:rsidRPr="00FD46DE">
        <w:rPr>
          <w:rFonts w:ascii="Times New Roman" w:eastAsiaTheme="minorHAnsi" w:hAnsi="Times New Roman" w:cs="Times New Roman"/>
          <w:b/>
          <w:bCs/>
          <w:color w:val="C00000"/>
          <w:sz w:val="32"/>
          <w:szCs w:val="32"/>
        </w:rPr>
        <w:t xml:space="preserve"> </w:t>
      </w:r>
      <w:r w:rsidR="00F14F3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27 </w:t>
      </w:r>
      <w:r w:rsidR="0099194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августа МБОУ</w:t>
      </w:r>
      <w:r w:rsidR="007F5CAB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СОШ № 15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31"/>
      </w:tblGrid>
      <w:tr w:rsidR="00F14F3B" w:rsidRPr="00FD46DE" w:rsidTr="0099194B">
        <w:tc>
          <w:tcPr>
            <w:tcW w:w="2616" w:type="dxa"/>
            <w:hideMark/>
          </w:tcPr>
          <w:p w:rsidR="00F14F3B" w:rsidRPr="00FD46DE" w:rsidRDefault="00F14F3B" w:rsidP="001264F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FD46DE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 xml:space="preserve">9-00 </w:t>
            </w:r>
            <w:r w:rsidR="00E26433" w:rsidRPr="00FD46DE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>-10.30</w:t>
            </w:r>
          </w:p>
          <w:p w:rsidR="00F14F3B" w:rsidRPr="00FD46DE" w:rsidRDefault="00C61DA2" w:rsidP="003019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FD46DE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131" w:type="dxa"/>
            <w:hideMark/>
          </w:tcPr>
          <w:p w:rsidR="00D90A31" w:rsidRPr="00FD46DE" w:rsidRDefault="00F14F3B" w:rsidP="00D90A31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  <w:r w:rsidRPr="00FD46DE">
              <w:rPr>
                <w:rFonts w:ascii="Times New Roman" w:eastAsiaTheme="minorHAnsi" w:hAnsi="Times New Roman" w:cs="Times New Roman"/>
                <w:bCs/>
                <w:sz w:val="32"/>
                <w:szCs w:val="32"/>
              </w:rPr>
              <w:t>Работа городских методических объединений и секций</w:t>
            </w:r>
            <w:r w:rsidRPr="00FD46DE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D90A31" w:rsidRPr="00FD46DE" w:rsidRDefault="00D90A31" w:rsidP="00D90A31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</w:p>
          <w:p w:rsidR="00F14F3B" w:rsidRPr="00FD46DE" w:rsidRDefault="00F14F3B" w:rsidP="00D90A3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D46DE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  <w:lastRenderedPageBreak/>
              <w:t>по теме</w:t>
            </w:r>
            <w:r w:rsidRPr="00FD46DE">
              <w:rPr>
                <w:rFonts w:ascii="Times New Roman" w:eastAsiaTheme="minorHAnsi" w:hAnsi="Times New Roman" w:cs="Times New Roman"/>
                <w:bCs/>
                <w:sz w:val="32"/>
                <w:szCs w:val="32"/>
              </w:rPr>
              <w:t>: «</w:t>
            </w:r>
            <w:r w:rsidR="00582552" w:rsidRPr="00FD46DE">
              <w:rPr>
                <w:rFonts w:ascii="Times New Roman" w:hAnsi="Times New Roman" w:cs="Times New Roman"/>
                <w:sz w:val="32"/>
                <w:szCs w:val="32"/>
              </w:rPr>
              <w:t xml:space="preserve">Выявление </w:t>
            </w:r>
            <w:r w:rsidR="00C64E43" w:rsidRPr="00FD46DE">
              <w:rPr>
                <w:rFonts w:ascii="Times New Roman" w:hAnsi="Times New Roman" w:cs="Times New Roman"/>
                <w:sz w:val="32"/>
                <w:szCs w:val="32"/>
              </w:rPr>
              <w:t>конкретных тем программ учебных предметов, вызывающих трудности у обучающихся».</w:t>
            </w:r>
          </w:p>
          <w:p w:rsidR="00D90A31" w:rsidRPr="00FD46DE" w:rsidRDefault="00D90A31" w:rsidP="00D90A31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64E43" w:rsidRPr="00FD46DE" w:rsidRDefault="00C64E43" w:rsidP="00F14F3B">
      <w:pPr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 xml:space="preserve"> МАУГЦНК</w:t>
      </w:r>
      <w:r w:rsidR="007F5CAB"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«ПРИМОРЬЕ»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</w:p>
    <w:p w:rsidR="0099194B" w:rsidRPr="00FD46DE" w:rsidRDefault="00C64E43" w:rsidP="00F14F3B">
      <w:pPr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>ул.Красногвардейская,75/1</w:t>
      </w:r>
    </w:p>
    <w:p w:rsidR="00F14F3B" w:rsidRPr="00FD46DE" w:rsidRDefault="00F14F3B" w:rsidP="00C61DA2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>11.00 -12.30</w:t>
      </w:r>
      <w:r w:rsidRPr="00FD46DE">
        <w:rPr>
          <w:rFonts w:ascii="Times New Roman" w:eastAsiaTheme="minorHAnsi" w:hAnsi="Times New Roman" w:cs="Times New Roman"/>
          <w:b/>
          <w:bCs/>
          <w:i/>
          <w:sz w:val="32"/>
          <w:szCs w:val="32"/>
        </w:rPr>
        <w:t xml:space="preserve">   </w:t>
      </w:r>
      <w:r w:rsidRPr="00FD46D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торжественное собрание педагогических работников городского округа Спасск-Дальний</w:t>
      </w:r>
    </w:p>
    <w:p w:rsidR="00F14F3B" w:rsidRPr="00FD46DE" w:rsidRDefault="004D5331" w:rsidP="008E3EC7">
      <w:pPr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</w:t>
      </w:r>
      <w:r w:rsidR="008E3EC7"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>Поздравление педагогов с наступающим новым учебным годом.</w:t>
      </w:r>
    </w:p>
    <w:p w:rsidR="00C64E43" w:rsidRPr="00FD46DE" w:rsidRDefault="00C64E43" w:rsidP="00774BAF">
      <w:pPr>
        <w:pStyle w:val="a4"/>
        <w:ind w:left="426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  <w:r w:rsidRPr="00FD46DE">
        <w:rPr>
          <w:rFonts w:ascii="Times New Roman" w:hAnsi="Times New Roman" w:cs="Times New Roman"/>
          <w:bCs/>
          <w:i/>
          <w:sz w:val="32"/>
          <w:szCs w:val="32"/>
        </w:rPr>
        <w:t>Косьяненко Татьяна Сергеевна,</w:t>
      </w:r>
      <w:r w:rsidR="00774BAF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FD46DE">
        <w:rPr>
          <w:rFonts w:ascii="Times New Roman" w:hAnsi="Times New Roman" w:cs="Times New Roman"/>
          <w:bCs/>
          <w:i/>
          <w:sz w:val="32"/>
          <w:szCs w:val="32"/>
        </w:rPr>
        <w:t>председатель</w:t>
      </w:r>
      <w:r w:rsidR="00774BAF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FD46DE">
        <w:rPr>
          <w:rFonts w:ascii="Times New Roman" w:hAnsi="Times New Roman" w:cs="Times New Roman"/>
          <w:bCs/>
          <w:i/>
          <w:sz w:val="32"/>
          <w:szCs w:val="32"/>
        </w:rPr>
        <w:t>Комитета</w:t>
      </w:r>
      <w:r w:rsidR="00774BAF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по социальной политике и защиты прав граждан</w:t>
      </w:r>
      <w:r w:rsidR="00F002CB" w:rsidRPr="00FD46DE">
        <w:rPr>
          <w:rFonts w:ascii="Times New Roman" w:hAnsi="Times New Roman" w:cs="Times New Roman"/>
          <w:bCs/>
          <w:i/>
          <w:sz w:val="32"/>
          <w:szCs w:val="32"/>
        </w:rPr>
        <w:t>,</w:t>
      </w:r>
    </w:p>
    <w:p w:rsidR="00D90A31" w:rsidRPr="00FD46DE" w:rsidRDefault="00F002CB" w:rsidP="00F002CB">
      <w:pPr>
        <w:pStyle w:val="a4"/>
        <w:spacing w:after="0" w:line="240" w:lineRule="auto"/>
        <w:ind w:left="425" w:hanging="425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                                                         </w:t>
      </w:r>
      <w:r w:rsidR="005645D6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Богинский Евгений Эдуардович</w:t>
      </w:r>
      <w:r w:rsidR="00F14F3B" w:rsidRPr="00FD46DE">
        <w:rPr>
          <w:rFonts w:ascii="Times New Roman" w:hAnsi="Times New Roman" w:cs="Times New Roman"/>
          <w:bCs/>
          <w:i/>
          <w:sz w:val="32"/>
          <w:szCs w:val="32"/>
        </w:rPr>
        <w:t>,</w:t>
      </w:r>
    </w:p>
    <w:p w:rsidR="00F002CB" w:rsidRPr="00FD46DE" w:rsidRDefault="005645D6" w:rsidP="00D90A31">
      <w:pPr>
        <w:pStyle w:val="a4"/>
        <w:spacing w:after="0" w:line="240" w:lineRule="auto"/>
        <w:ind w:left="425" w:hanging="425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заместитель главы Администрации,</w:t>
      </w:r>
    </w:p>
    <w:p w:rsidR="00F002CB" w:rsidRPr="00FD46DE" w:rsidRDefault="005645D6" w:rsidP="00D90A31">
      <w:pPr>
        <w:pStyle w:val="a4"/>
        <w:spacing w:after="0" w:line="240" w:lineRule="auto"/>
        <w:ind w:left="425" w:hanging="425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руководитель аппарата</w:t>
      </w:r>
      <w:r w:rsidR="00F14F3B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F002CB" w:rsidRPr="00FD46DE">
        <w:rPr>
          <w:rFonts w:ascii="Times New Roman" w:hAnsi="Times New Roman" w:cs="Times New Roman"/>
          <w:bCs/>
          <w:i/>
          <w:sz w:val="32"/>
          <w:szCs w:val="32"/>
        </w:rPr>
        <w:t>Администрации</w:t>
      </w:r>
    </w:p>
    <w:p w:rsidR="00F14F3B" w:rsidRPr="00FD46DE" w:rsidRDefault="00F14F3B" w:rsidP="00D90A31">
      <w:pPr>
        <w:pStyle w:val="a4"/>
        <w:spacing w:after="0" w:line="240" w:lineRule="auto"/>
        <w:ind w:left="425" w:hanging="425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городского округа Спасск-Дальний</w:t>
      </w:r>
    </w:p>
    <w:p w:rsidR="008E3EC7" w:rsidRPr="00FD46DE" w:rsidRDefault="008E3EC7" w:rsidP="008E3EC7">
      <w:pPr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</w:p>
    <w:p w:rsidR="00F14F3B" w:rsidRPr="00FD46DE" w:rsidRDefault="00774BAF" w:rsidP="008E3EC7">
      <w:pPr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Итоги городского Форума образовательных инициатив-2021 </w:t>
      </w:r>
    </w:p>
    <w:p w:rsidR="008E3EC7" w:rsidRPr="00FD46DE" w:rsidRDefault="008E3EC7" w:rsidP="008E3EC7">
      <w:pPr>
        <w:spacing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bCs/>
          <w:sz w:val="32"/>
          <w:szCs w:val="32"/>
        </w:rPr>
        <w:t xml:space="preserve"> </w:t>
      </w: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F14F3B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Демиденко Елена Николаевна, методист</w:t>
      </w:r>
    </w:p>
    <w:p w:rsidR="00F14F3B" w:rsidRPr="00FD46DE" w:rsidRDefault="00F14F3B" w:rsidP="008E3EC7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методического отдела МКУ «ЦФХиМО МОУ»</w:t>
      </w:r>
    </w:p>
    <w:p w:rsidR="00F14F3B" w:rsidRPr="00FD46DE" w:rsidRDefault="00F14F3B" w:rsidP="00511D48">
      <w:pPr>
        <w:spacing w:after="0" w:line="240" w:lineRule="auto"/>
        <w:ind w:left="1985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eastAsiaTheme="minorHAnsi" w:hAnsi="Times New Roman" w:cs="Times New Roman"/>
          <w:sz w:val="32"/>
          <w:szCs w:val="32"/>
        </w:rPr>
        <w:t xml:space="preserve">            </w:t>
      </w:r>
      <w:r w:rsidR="00511D48" w:rsidRPr="00FD46DE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</w:p>
    <w:p w:rsidR="00511D48" w:rsidRPr="00FD46DE" w:rsidRDefault="00511D48" w:rsidP="00511D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</w:t>
      </w:r>
      <w:r w:rsidR="008E3EC7"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                             </w:t>
      </w: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Косолапова Татьяна Леонидовна, методист    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511D48" w:rsidRPr="00FD46DE" w:rsidRDefault="00511D48" w:rsidP="00511D4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</w:p>
    <w:p w:rsidR="00511D48" w:rsidRPr="00FD46DE" w:rsidRDefault="00511D48" w:rsidP="00511D4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>Старовойтова Наталья Викторовна, методист</w:t>
      </w:r>
    </w:p>
    <w:p w:rsidR="00511D48" w:rsidRPr="00FD46DE" w:rsidRDefault="00511D48" w:rsidP="00511D4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FD46DE">
        <w:rPr>
          <w:rFonts w:ascii="Times New Roman" w:hAnsi="Times New Roman" w:cs="Times New Roman"/>
          <w:bCs/>
          <w:i/>
          <w:sz w:val="32"/>
          <w:szCs w:val="32"/>
        </w:rPr>
        <w:t xml:space="preserve"> методического отдела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МКУ «ЦФХиМО МОУ»</w:t>
      </w:r>
    </w:p>
    <w:p w:rsidR="00774BAF" w:rsidRPr="00FD46DE" w:rsidRDefault="00774BAF" w:rsidP="00511D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Бондаренко Елена Геннадьевна, </w:t>
      </w:r>
    </w:p>
    <w:p w:rsidR="00511D48" w:rsidRPr="00FD46DE" w:rsidRDefault="00774BAF" w:rsidP="002C16A6">
      <w:pPr>
        <w:pStyle w:val="a4"/>
        <w:spacing w:after="0" w:line="240" w:lineRule="auto"/>
        <w:ind w:left="425" w:hanging="425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i/>
          <w:iCs/>
          <w:sz w:val="32"/>
          <w:szCs w:val="32"/>
        </w:rPr>
        <w:t>начал</w:t>
      </w:r>
      <w:r w:rsidR="00511D48" w:rsidRPr="00FD46DE">
        <w:rPr>
          <w:rFonts w:ascii="Times New Roman" w:hAnsi="Times New Roman" w:cs="Times New Roman"/>
          <w:i/>
          <w:iCs/>
          <w:sz w:val="32"/>
          <w:szCs w:val="32"/>
        </w:rPr>
        <w:t>ьник управления образования ГО</w:t>
      </w:r>
      <w:r w:rsidR="002C16A6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Спасск-Дальний</w:t>
      </w:r>
    </w:p>
    <w:p w:rsidR="008E3EC7" w:rsidRPr="00FD46DE" w:rsidRDefault="008E3EC7" w:rsidP="008E3EC7">
      <w:pPr>
        <w:pStyle w:val="a4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4F3B" w:rsidRPr="00FD46DE" w:rsidRDefault="007F5CAB" w:rsidP="008E3EC7">
      <w:pPr>
        <w:pStyle w:val="a4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Поздравление</w:t>
      </w:r>
      <w:r w:rsidR="00F14F3B" w:rsidRPr="00FD46DE">
        <w:rPr>
          <w:rFonts w:ascii="Times New Roman" w:hAnsi="Times New Roman" w:cs="Times New Roman"/>
          <w:b/>
          <w:bCs/>
          <w:sz w:val="32"/>
          <w:szCs w:val="32"/>
        </w:rPr>
        <w:t xml:space="preserve"> педагогов города</w:t>
      </w:r>
    </w:p>
    <w:p w:rsidR="00D90A31" w:rsidRPr="00FD46DE" w:rsidRDefault="00F14F3B" w:rsidP="00D90A3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                    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>Творческие коллективы МБУ Д</w:t>
      </w:r>
      <w:r w:rsidR="00D90A31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О </w:t>
      </w:r>
      <w:r w:rsidR="00E26433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Дом детского </w:t>
      </w:r>
      <w:r w:rsidR="00D90A31" w:rsidRPr="00FD46DE">
        <w:rPr>
          <w:rFonts w:ascii="Times New Roman" w:hAnsi="Times New Roman" w:cs="Times New Roman"/>
          <w:i/>
          <w:iCs/>
          <w:sz w:val="32"/>
          <w:szCs w:val="32"/>
        </w:rPr>
        <w:t>творчества</w:t>
      </w:r>
    </w:p>
    <w:p w:rsidR="00F14F3B" w:rsidRPr="00FD46DE" w:rsidRDefault="00D90A31" w:rsidP="00D90A3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E3EC7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Г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8E3EC7" w:rsidRPr="00FD46DE">
        <w:rPr>
          <w:rFonts w:ascii="Times New Roman" w:hAnsi="Times New Roman" w:cs="Times New Roman"/>
          <w:i/>
          <w:iCs/>
          <w:sz w:val="32"/>
          <w:szCs w:val="32"/>
        </w:rPr>
        <w:t>О.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14F3B" w:rsidRPr="00FD46DE">
        <w:rPr>
          <w:rFonts w:ascii="Times New Roman" w:hAnsi="Times New Roman" w:cs="Times New Roman"/>
          <w:i/>
          <w:iCs/>
          <w:sz w:val="32"/>
          <w:szCs w:val="32"/>
        </w:rPr>
        <w:t>Спасск-Дальний (</w:t>
      </w:r>
      <w:r w:rsidRPr="00FD46DE">
        <w:rPr>
          <w:rFonts w:ascii="Times New Roman" w:hAnsi="Times New Roman" w:cs="Times New Roman"/>
          <w:i/>
          <w:iCs/>
          <w:sz w:val="32"/>
          <w:szCs w:val="32"/>
        </w:rPr>
        <w:t>директор Плутов Евгений</w:t>
      </w:r>
      <w:r w:rsidR="00F14F3B" w:rsidRPr="00FD46DE">
        <w:rPr>
          <w:rFonts w:ascii="Times New Roman" w:hAnsi="Times New Roman" w:cs="Times New Roman"/>
          <w:i/>
          <w:iCs/>
          <w:sz w:val="32"/>
          <w:szCs w:val="32"/>
        </w:rPr>
        <w:t xml:space="preserve"> Павлович)</w:t>
      </w:r>
    </w:p>
    <w:bookmarkEnd w:id="0"/>
    <w:p w:rsidR="002C7C76" w:rsidRPr="00FD46DE" w:rsidRDefault="002C7C76">
      <w:pPr>
        <w:rPr>
          <w:rFonts w:ascii="Times New Roman" w:hAnsi="Times New Roman" w:cs="Times New Roman"/>
          <w:sz w:val="32"/>
          <w:szCs w:val="32"/>
        </w:rPr>
      </w:pPr>
    </w:p>
    <w:sectPr w:rsidR="002C7C76" w:rsidRPr="00FD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0E" w:rsidRDefault="000A0D0E" w:rsidP="008A6CDF">
      <w:pPr>
        <w:spacing w:after="0" w:line="240" w:lineRule="auto"/>
      </w:pPr>
      <w:r>
        <w:separator/>
      </w:r>
    </w:p>
  </w:endnote>
  <w:endnote w:type="continuationSeparator" w:id="0">
    <w:p w:rsidR="000A0D0E" w:rsidRDefault="000A0D0E" w:rsidP="008A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0E" w:rsidRDefault="000A0D0E" w:rsidP="008A6CDF">
      <w:pPr>
        <w:spacing w:after="0" w:line="240" w:lineRule="auto"/>
      </w:pPr>
      <w:r>
        <w:separator/>
      </w:r>
    </w:p>
  </w:footnote>
  <w:footnote w:type="continuationSeparator" w:id="0">
    <w:p w:rsidR="000A0D0E" w:rsidRDefault="000A0D0E" w:rsidP="008A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7AD"/>
    <w:multiLevelType w:val="hybridMultilevel"/>
    <w:tmpl w:val="BB949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1402"/>
    <w:multiLevelType w:val="hybridMultilevel"/>
    <w:tmpl w:val="A7DACF08"/>
    <w:lvl w:ilvl="0" w:tplc="C158D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D20"/>
    <w:multiLevelType w:val="hybridMultilevel"/>
    <w:tmpl w:val="23BEA3FC"/>
    <w:lvl w:ilvl="0" w:tplc="F83EF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8D2"/>
    <w:multiLevelType w:val="hybridMultilevel"/>
    <w:tmpl w:val="74264E98"/>
    <w:lvl w:ilvl="0" w:tplc="96826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6E1"/>
    <w:multiLevelType w:val="hybridMultilevel"/>
    <w:tmpl w:val="1C2E9274"/>
    <w:lvl w:ilvl="0" w:tplc="AF5CE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00D"/>
    <w:multiLevelType w:val="hybridMultilevel"/>
    <w:tmpl w:val="B67C4BF2"/>
    <w:lvl w:ilvl="0" w:tplc="618472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3ED8"/>
    <w:multiLevelType w:val="hybridMultilevel"/>
    <w:tmpl w:val="08145D3C"/>
    <w:lvl w:ilvl="0" w:tplc="618472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F3A"/>
    <w:multiLevelType w:val="hybridMultilevel"/>
    <w:tmpl w:val="0F2A12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DDF"/>
    <w:multiLevelType w:val="hybridMultilevel"/>
    <w:tmpl w:val="995E31CE"/>
    <w:lvl w:ilvl="0" w:tplc="8E9A2CB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7020"/>
    <w:multiLevelType w:val="hybridMultilevel"/>
    <w:tmpl w:val="08145D3C"/>
    <w:lvl w:ilvl="0" w:tplc="618472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4FA3"/>
    <w:multiLevelType w:val="multilevel"/>
    <w:tmpl w:val="F8940076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numFmt w:val="decimalZero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Zero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77BE0103"/>
    <w:multiLevelType w:val="hybridMultilevel"/>
    <w:tmpl w:val="1B38729A"/>
    <w:lvl w:ilvl="0" w:tplc="A5D41EA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3B"/>
    <w:rsid w:val="00003F35"/>
    <w:rsid w:val="00016C51"/>
    <w:rsid w:val="00043F39"/>
    <w:rsid w:val="000A0D0E"/>
    <w:rsid w:val="000A54FE"/>
    <w:rsid w:val="000B4979"/>
    <w:rsid w:val="001259BE"/>
    <w:rsid w:val="0013277F"/>
    <w:rsid w:val="001E5987"/>
    <w:rsid w:val="00257DBF"/>
    <w:rsid w:val="00273087"/>
    <w:rsid w:val="0027740E"/>
    <w:rsid w:val="002C16A6"/>
    <w:rsid w:val="002C7C76"/>
    <w:rsid w:val="002D5526"/>
    <w:rsid w:val="002D7E9D"/>
    <w:rsid w:val="00301957"/>
    <w:rsid w:val="00327488"/>
    <w:rsid w:val="003D08E7"/>
    <w:rsid w:val="003F67C9"/>
    <w:rsid w:val="00416BA9"/>
    <w:rsid w:val="00455BA0"/>
    <w:rsid w:val="004D5331"/>
    <w:rsid w:val="00511D48"/>
    <w:rsid w:val="00517C11"/>
    <w:rsid w:val="005423BB"/>
    <w:rsid w:val="005645D6"/>
    <w:rsid w:val="00567928"/>
    <w:rsid w:val="00570AD9"/>
    <w:rsid w:val="00582552"/>
    <w:rsid w:val="00586340"/>
    <w:rsid w:val="005A1D3B"/>
    <w:rsid w:val="005C1840"/>
    <w:rsid w:val="00601980"/>
    <w:rsid w:val="0060772E"/>
    <w:rsid w:val="00625CCA"/>
    <w:rsid w:val="0067674B"/>
    <w:rsid w:val="006B2502"/>
    <w:rsid w:val="006E463D"/>
    <w:rsid w:val="0074416C"/>
    <w:rsid w:val="00760495"/>
    <w:rsid w:val="00774BAF"/>
    <w:rsid w:val="007A5952"/>
    <w:rsid w:val="007C1D2F"/>
    <w:rsid w:val="007F0202"/>
    <w:rsid w:val="007F5CAB"/>
    <w:rsid w:val="0082362C"/>
    <w:rsid w:val="0083602B"/>
    <w:rsid w:val="00862007"/>
    <w:rsid w:val="008733D0"/>
    <w:rsid w:val="008A6CDF"/>
    <w:rsid w:val="008C33BE"/>
    <w:rsid w:val="008E3EC7"/>
    <w:rsid w:val="00960D4D"/>
    <w:rsid w:val="0099194B"/>
    <w:rsid w:val="009A2DC4"/>
    <w:rsid w:val="009B5100"/>
    <w:rsid w:val="009E38AE"/>
    <w:rsid w:val="009F3E0E"/>
    <w:rsid w:val="00A03114"/>
    <w:rsid w:val="00A71437"/>
    <w:rsid w:val="00A95675"/>
    <w:rsid w:val="00A9619F"/>
    <w:rsid w:val="00AB3F24"/>
    <w:rsid w:val="00B30FDC"/>
    <w:rsid w:val="00BD3532"/>
    <w:rsid w:val="00BD7FFA"/>
    <w:rsid w:val="00BF3161"/>
    <w:rsid w:val="00C132D5"/>
    <w:rsid w:val="00C16DDE"/>
    <w:rsid w:val="00C24479"/>
    <w:rsid w:val="00C40443"/>
    <w:rsid w:val="00C61DA2"/>
    <w:rsid w:val="00C64E43"/>
    <w:rsid w:val="00C66403"/>
    <w:rsid w:val="00CD09E3"/>
    <w:rsid w:val="00D253CE"/>
    <w:rsid w:val="00D41322"/>
    <w:rsid w:val="00D743CD"/>
    <w:rsid w:val="00D81B7A"/>
    <w:rsid w:val="00D90A31"/>
    <w:rsid w:val="00DA1C39"/>
    <w:rsid w:val="00DB4392"/>
    <w:rsid w:val="00DB654D"/>
    <w:rsid w:val="00DE30C1"/>
    <w:rsid w:val="00E04653"/>
    <w:rsid w:val="00E05E45"/>
    <w:rsid w:val="00E1595B"/>
    <w:rsid w:val="00E26433"/>
    <w:rsid w:val="00F002CB"/>
    <w:rsid w:val="00F14F3B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A0B0-882A-4903-8563-0F2D60F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3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4F3B"/>
    <w:pPr>
      <w:ind w:left="720"/>
    </w:pPr>
  </w:style>
  <w:style w:type="character" w:customStyle="1" w:styleId="apple-converted-space">
    <w:name w:val="apple-converted-space"/>
    <w:basedOn w:val="a0"/>
    <w:rsid w:val="00F14F3B"/>
  </w:style>
  <w:style w:type="table" w:styleId="a5">
    <w:name w:val="Table Grid"/>
    <w:basedOn w:val="a1"/>
    <w:uiPriority w:val="59"/>
    <w:rsid w:val="00F1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B2502"/>
    <w:rPr>
      <w:i/>
      <w:iCs/>
    </w:rPr>
  </w:style>
  <w:style w:type="paragraph" w:styleId="a7">
    <w:name w:val="header"/>
    <w:basedOn w:val="a"/>
    <w:link w:val="a8"/>
    <w:uiPriority w:val="99"/>
    <w:unhideWhenUsed/>
    <w:rsid w:val="008A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CD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A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CDF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0A54F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A5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5USP5OumwMssELPLzIVPU0eKmdgeSEMCh_Cuds4R8JgAVgw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xGegaXLENewrCHzP0XgxWgGASE_VWUOfjbjQzEjdgIlm2V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Ивановна</dc:creator>
  <cp:keywords/>
  <dc:description/>
  <cp:lastModifiedBy>Раиса Ивановна</cp:lastModifiedBy>
  <cp:revision>35</cp:revision>
  <dcterms:created xsi:type="dcterms:W3CDTF">2021-05-14T04:53:00Z</dcterms:created>
  <dcterms:modified xsi:type="dcterms:W3CDTF">2021-08-26T02:01:00Z</dcterms:modified>
</cp:coreProperties>
</file>