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248E" w14:textId="77777777"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>Календарь основных мероприятий,</w:t>
      </w:r>
    </w:p>
    <w:p w14:paraId="61A44E73" w14:textId="77777777" w:rsidR="00FC56A0" w:rsidRPr="00117560" w:rsidRDefault="00FC56A0" w:rsidP="00FC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>планируемых Администрацией городского округа Спасск-Дальний,</w:t>
      </w:r>
    </w:p>
    <w:p w14:paraId="77628889" w14:textId="3F47331A" w:rsidR="00FC56A0" w:rsidRDefault="00FC56A0" w:rsidP="00AB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248F">
        <w:rPr>
          <w:rFonts w:ascii="Times New Roman" w:hAnsi="Times New Roman" w:cs="Times New Roman"/>
          <w:b/>
          <w:sz w:val="24"/>
          <w:szCs w:val="24"/>
        </w:rPr>
        <w:t>феврале</w:t>
      </w:r>
      <w:r w:rsidR="00815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60">
        <w:rPr>
          <w:rFonts w:ascii="Times New Roman" w:hAnsi="Times New Roman" w:cs="Times New Roman"/>
          <w:b/>
          <w:sz w:val="24"/>
          <w:szCs w:val="24"/>
        </w:rPr>
        <w:t>202</w:t>
      </w:r>
      <w:r w:rsidR="000D1425">
        <w:rPr>
          <w:rFonts w:ascii="Times New Roman" w:hAnsi="Times New Roman" w:cs="Times New Roman"/>
          <w:b/>
          <w:sz w:val="24"/>
          <w:szCs w:val="24"/>
        </w:rPr>
        <w:t>2</w:t>
      </w:r>
      <w:r w:rsidRPr="001175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E815545" w14:textId="5894F69D" w:rsidR="00815841" w:rsidRDefault="00815841" w:rsidP="00AB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228"/>
        <w:gridCol w:w="7229"/>
      </w:tblGrid>
      <w:tr w:rsidR="007B248F" w:rsidRPr="007B248F" w14:paraId="110577D1" w14:textId="77777777" w:rsidTr="003008F6">
        <w:trPr>
          <w:trHeight w:val="444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2B4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01138BD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049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B248F" w:rsidRPr="007B248F" w14:paraId="1611916A" w14:textId="77777777" w:rsidTr="003008F6">
        <w:trPr>
          <w:trHeight w:val="240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532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20C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248F" w:rsidRPr="007B248F" w14:paraId="2E56A60A" w14:textId="77777777" w:rsidTr="003008F6">
        <w:trPr>
          <w:trHeight w:val="313"/>
        </w:trPr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484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7B248F" w:rsidRPr="007B248F" w14:paraId="2D4E659F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8EF8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01.02.-28.02.</w:t>
            </w:r>
          </w:p>
          <w:p w14:paraId="4175A8E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1DA1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14:paraId="392396A9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-предоставление разрешения на условно разрешенный вид использования земельных участков;</w:t>
            </w:r>
          </w:p>
          <w:p w14:paraId="25579DD3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7B248F" w:rsidRPr="007B248F" w14:paraId="508CC34C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408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32C25F7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A7A1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Заседание коллегиального органа по оценке эффективности внедрения антимонопольного комплаенса (лекционный зал администрации)</w:t>
            </w:r>
          </w:p>
        </w:tc>
      </w:tr>
      <w:tr w:rsidR="007B248F" w:rsidRPr="007B248F" w14:paraId="097C97E1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2575" w14:textId="77777777" w:rsidR="007B248F" w:rsidRPr="007B248F" w:rsidRDefault="007B248F" w:rsidP="007B248F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</w:t>
            </w:r>
          </w:p>
          <w:p w14:paraId="3602D418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14-30 час. 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6759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жилищной комиссии городского округа Спасск-Дальний (лекционный зал администрации)</w:t>
            </w:r>
          </w:p>
        </w:tc>
      </w:tr>
      <w:tr w:rsidR="007B248F" w:rsidRPr="007B248F" w14:paraId="7958AD61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3E5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  <w:p w14:paraId="74F3AB3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DA8A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proofErr w:type="gram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постоянно-действующего</w:t>
            </w:r>
            <w:proofErr w:type="gram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штаба городского округа Спасск-Дальний по подготовке и прохождению отопительного сезона 2020-2021 гг. 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7B248F" w:rsidRPr="007B248F" w14:paraId="7B36CFC5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6CD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03.02., 10.02., 17.02., 24.02.</w:t>
            </w:r>
          </w:p>
          <w:p w14:paraId="5D5CE8E5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8324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административной комиссии городского округа Спасск-Дальний (лекционный зал администрации)</w:t>
            </w:r>
          </w:p>
        </w:tc>
      </w:tr>
      <w:tr w:rsidR="007B248F" w:rsidRPr="007B248F" w14:paraId="63858FD5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B4A7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08.02., 22.02.</w:t>
            </w:r>
          </w:p>
          <w:p w14:paraId="6E981659" w14:textId="77777777" w:rsidR="007B248F" w:rsidRPr="007B248F" w:rsidRDefault="007B248F" w:rsidP="007B248F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5090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обеспечению эффективного управления и использования земель на территории городского округа Спасск-Дальний (лекционный зал администрации)</w:t>
            </w:r>
          </w:p>
        </w:tc>
      </w:tr>
      <w:tr w:rsidR="007B248F" w:rsidRPr="007B248F" w14:paraId="32B8889F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D152" w14:textId="77777777" w:rsidR="007B248F" w:rsidRPr="007B248F" w:rsidRDefault="007B248F" w:rsidP="007B248F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11.02., 25.02.</w:t>
            </w:r>
          </w:p>
          <w:p w14:paraId="12CA02B2" w14:textId="77777777" w:rsidR="007B248F" w:rsidRPr="007B248F" w:rsidRDefault="007B248F" w:rsidP="007B248F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1A36" w14:textId="77777777" w:rsidR="007B248F" w:rsidRPr="007B248F" w:rsidRDefault="007B248F" w:rsidP="007B248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делам несовершеннолетних и защите их прав городского округа Спасск-Дальний (лекционный зал администрации)</w:t>
            </w:r>
          </w:p>
        </w:tc>
      </w:tr>
      <w:tr w:rsidR="007B248F" w:rsidRPr="007B248F" w14:paraId="34F4EB42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E111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6FC30E6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638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городского округа Спасск-Дальний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лекционный зал администрации)</w:t>
            </w:r>
          </w:p>
        </w:tc>
      </w:tr>
      <w:tr w:rsidR="007B248F" w:rsidRPr="007B248F" w14:paraId="3D134ED6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20F0" w14:textId="77777777" w:rsidR="007B248F" w:rsidRPr="007B248F" w:rsidRDefault="007B248F" w:rsidP="007B248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0DE6687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39F5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координации действий и контролю за реализацией Комплексной программы социально-экономического развития городского округа Спасск – Дальний, муниципальных программ городского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округа  (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лекционный зал администрации)</w:t>
            </w:r>
          </w:p>
        </w:tc>
      </w:tr>
      <w:tr w:rsidR="007B248F" w:rsidRPr="007B248F" w14:paraId="408F3052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31A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14:paraId="09B07E5A" w14:textId="77777777" w:rsidR="007B248F" w:rsidRPr="007B248F" w:rsidRDefault="007B248F" w:rsidP="007B248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F126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психолого-медико-педагогической комиссии (МБУ ДО «Дом детского творчества»)</w:t>
            </w:r>
          </w:p>
        </w:tc>
      </w:tr>
      <w:tr w:rsidR="007B248F" w:rsidRPr="007B248F" w14:paraId="75BBA901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9AB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14:paraId="66666CD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9EE7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учебы аппарата муниципальных служащих Администрации городского округа Спасск-Дальний (лекционный зал администрации)</w:t>
            </w:r>
          </w:p>
        </w:tc>
      </w:tr>
      <w:tr w:rsidR="007B248F" w:rsidRPr="007B248F" w14:paraId="10948AA3" w14:textId="77777777" w:rsidTr="003008F6">
        <w:trPr>
          <w:trHeight w:val="666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F883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7528C83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E9C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налоговой и социальной политике при главе городского округа Спасск-Дальний (лекционный зал администрации)</w:t>
            </w:r>
          </w:p>
        </w:tc>
      </w:tr>
      <w:tr w:rsidR="007B248F" w:rsidRPr="007B248F" w14:paraId="73C48A07" w14:textId="77777777" w:rsidTr="003008F6">
        <w:trPr>
          <w:trHeight w:val="417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39E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1D96011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31A4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при главе городского округа Спасск-Дальний по снижению уровня неформальной занятости (лекционный зал администрации)</w:t>
            </w:r>
          </w:p>
          <w:p w14:paraId="283E2956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8F" w:rsidRPr="007B248F" w14:paraId="28461CCB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1AD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 по согласованию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8988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r w:rsidRPr="007B24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лекционный зал администрации</w:t>
            </w: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248F" w:rsidRPr="007B248F" w14:paraId="185462B9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714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  <w:p w14:paraId="2BC5D9A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D215" w14:textId="77777777" w:rsidR="007B248F" w:rsidRPr="007B248F" w:rsidRDefault="007B248F" w:rsidP="007B248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Спасск-Дальний 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7B248F" w:rsidRPr="007B248F" w14:paraId="2E95FF6D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06A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393E" w14:textId="77777777" w:rsidR="007B248F" w:rsidRPr="007B248F" w:rsidRDefault="007B248F" w:rsidP="007B248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аукционной комиссии согласно Федеральному закону № 44-ФЗ 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7B248F" w:rsidRPr="007B248F" w14:paraId="4E47B350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D4D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E038" w14:textId="77777777" w:rsidR="007B248F" w:rsidRPr="007B248F" w:rsidRDefault="007B248F" w:rsidP="007B248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Спасск-Дальний 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(лекционный зал администрации)</w:t>
            </w:r>
          </w:p>
        </w:tc>
      </w:tr>
      <w:tr w:rsidR="007B248F" w:rsidRPr="007B248F" w14:paraId="157A17F2" w14:textId="77777777" w:rsidTr="003008F6">
        <w:trPr>
          <w:trHeight w:val="433"/>
        </w:trPr>
        <w:tc>
          <w:tcPr>
            <w:tcW w:w="9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DE47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7B248F" w:rsidRPr="007B248F" w14:paraId="389E5665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63B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01.02.-11.02.</w:t>
            </w:r>
          </w:p>
          <w:p w14:paraId="6BFE9A2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9E23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«Воспитатель года – 2022» (МБУ ДО «Дом детского творчества», дошкольные учреждения)</w:t>
            </w:r>
          </w:p>
        </w:tc>
      </w:tr>
      <w:tr w:rsidR="007B248F" w:rsidRPr="007B248F" w14:paraId="26A1D4D9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249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01.02.-22.02.</w:t>
            </w:r>
          </w:p>
          <w:p w14:paraId="1C390AF9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B7B1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«Учитель года - 2022» (МБУ ДО «Дом детского творчества», МБОУ «Гимназия»)</w:t>
            </w:r>
          </w:p>
        </w:tc>
      </w:tr>
      <w:tr w:rsidR="007B248F" w:rsidRPr="007B248F" w14:paraId="735D0817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509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01.02., 08.02., 15.02., 22.02.</w:t>
            </w:r>
          </w:p>
          <w:p w14:paraId="2E74715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5245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аппаратных совещаний при главе городского округа Спасск-Дальний с руководителями структурных подразделений (лекционный зал администрации)</w:t>
            </w:r>
          </w:p>
        </w:tc>
      </w:tr>
      <w:tr w:rsidR="007B248F" w:rsidRPr="007B248F" w14:paraId="345162D4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5131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14:paraId="1A93A1F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4590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(лекционный зал администрации)</w:t>
            </w:r>
          </w:p>
        </w:tc>
      </w:tr>
      <w:tr w:rsidR="007B248F" w:rsidRPr="007B248F" w14:paraId="77E7CD0E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3DB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08.02., 22.02.</w:t>
            </w:r>
          </w:p>
          <w:p w14:paraId="61D1D2D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C2B7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7B248F" w:rsidRPr="007B248F" w14:paraId="0CF85460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857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14:paraId="65B768A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4FAC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по выявлению случаев неформальной занятости (территория городского округа)  </w:t>
            </w:r>
          </w:p>
        </w:tc>
      </w:tr>
      <w:tr w:rsidR="007B248F" w:rsidRPr="007B248F" w14:paraId="6773B588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A704" w14:textId="77777777" w:rsidR="007B248F" w:rsidRPr="007B248F" w:rsidRDefault="007B248F" w:rsidP="007B2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</w:t>
            </w:r>
          </w:p>
          <w:p w14:paraId="2C190A83" w14:textId="77777777" w:rsidR="007B248F" w:rsidRPr="007B248F" w:rsidRDefault="007B248F" w:rsidP="007B2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  <w:p w14:paraId="57B5170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81A0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руководителей предприятий жилищно-коммунального хозяйства по текущим вопросам и анализу хода работ по выполнению основных функций предприятиями (лекционный зал администрации)</w:t>
            </w:r>
          </w:p>
        </w:tc>
      </w:tr>
      <w:tr w:rsidR="007B248F" w:rsidRPr="007B248F" w14:paraId="78AE7ADB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1D83" w14:textId="77777777" w:rsidR="007B248F" w:rsidRPr="007B248F" w:rsidRDefault="007B248F" w:rsidP="007B2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10.02., 24.02.</w:t>
            </w:r>
          </w:p>
          <w:p w14:paraId="1B611524" w14:textId="77777777" w:rsidR="007B248F" w:rsidRPr="007B248F" w:rsidRDefault="007B248F" w:rsidP="007B2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4CA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 директоров учреждений культуры (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7 управления культуры)</w:t>
            </w:r>
          </w:p>
        </w:tc>
      </w:tr>
      <w:tr w:rsidR="007B248F" w:rsidRPr="007B248F" w14:paraId="1B7C9934" w14:textId="77777777" w:rsidTr="003008F6">
        <w:trPr>
          <w:trHeight w:val="410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1EF7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14:paraId="5E2CC9D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FED8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образовательных учреждений на следующие темы:</w:t>
            </w:r>
          </w:p>
          <w:p w14:paraId="4665A353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- о реализации муниципальными образовательными организациями городского округа Спасск - Дальний национального проекта «Образование»;</w:t>
            </w:r>
          </w:p>
          <w:p w14:paraId="44376E8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- о механизме системного обучения школьников функциональной грамотности;</w:t>
            </w:r>
          </w:p>
          <w:p w14:paraId="1D9941C3" w14:textId="77777777" w:rsidR="007B248F" w:rsidRPr="007B248F" w:rsidRDefault="007B248F" w:rsidP="007B248F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проведения месячника по </w:t>
            </w:r>
            <w:proofErr w:type="spell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 воспитанию (актовый зал управления образования)</w:t>
            </w:r>
          </w:p>
        </w:tc>
      </w:tr>
      <w:tr w:rsidR="007B248F" w:rsidRPr="007B248F" w14:paraId="14125B0F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1EAF" w14:textId="77777777" w:rsidR="007B248F" w:rsidRPr="007B248F" w:rsidRDefault="007B248F" w:rsidP="007B248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14:paraId="761EA6A6" w14:textId="77777777" w:rsid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  <w:p w14:paraId="4D348041" w14:textId="77777777" w:rsid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BBDB4B" w14:textId="10EC1D80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9D2B" w14:textId="77777777" w:rsidR="007B248F" w:rsidRPr="007B248F" w:rsidRDefault="007B248F" w:rsidP="007B248F">
            <w:pPr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благоустройству территории городского округа Спасск-Дальний (территория города)</w:t>
            </w:r>
          </w:p>
        </w:tc>
      </w:tr>
      <w:tr w:rsidR="007B248F" w:rsidRPr="007B248F" w14:paraId="0450C582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929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14:paraId="5AD261E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(по средам и пятницам)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3B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проверок  мониторинговых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групп Администрации городского округа Спасск-Дальний  и правоохранительных органов городского округа Спасск-Дальний по соблюдению санитарно-эпидемиологических мероприятий, направленных на предотвращение распространения коронавирусной инфекции </w:t>
            </w:r>
            <w:r w:rsidRPr="007B2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-19 на территории городского округа Спасск-Дальний (территория города)</w:t>
            </w:r>
          </w:p>
        </w:tc>
      </w:tr>
      <w:tr w:rsidR="007B248F" w:rsidRPr="007B248F" w14:paraId="3EAD355D" w14:textId="77777777" w:rsidTr="003008F6">
        <w:trPr>
          <w:trHeight w:val="299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5CE04" w14:textId="77777777" w:rsidR="007B248F" w:rsidRPr="007B248F" w:rsidRDefault="007B248F" w:rsidP="007B248F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7B248F" w:rsidRPr="007B248F" w14:paraId="780A89C6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4F65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01.02.-22.02.</w:t>
            </w:r>
          </w:p>
          <w:p w14:paraId="0BCA70D9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7EC2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Дню защитника Отечества (образовательные учреждения)</w:t>
            </w:r>
          </w:p>
        </w:tc>
      </w:tr>
      <w:tr w:rsidR="007B248F" w:rsidRPr="007B248F" w14:paraId="3FFC187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45E66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02.02.</w:t>
            </w:r>
          </w:p>
          <w:p w14:paraId="0AB6576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4F1C7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к окончанию Сталинградской битвы «Выстоять и победить» (МБУ «Центральная городская библиотека городского округа Спасск-Дальний»)</w:t>
            </w:r>
          </w:p>
        </w:tc>
      </w:tr>
      <w:tr w:rsidR="007B248F" w:rsidRPr="007B248F" w14:paraId="738CD492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435769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03.02.</w:t>
            </w:r>
          </w:p>
          <w:p w14:paraId="437D2A3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A50DC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Готовсь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 (МАУ ГЦНК «Приморье»)</w:t>
            </w:r>
          </w:p>
        </w:tc>
      </w:tr>
      <w:tr w:rsidR="007B248F" w:rsidRPr="007B248F" w14:paraId="5509B69B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3DE45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06.02. </w:t>
            </w:r>
          </w:p>
          <w:p w14:paraId="0132F96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5988A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Чемпионат городского округа Спасск-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Дальний  по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 (МБУ «Лыжная спортивная шк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ла» с. Калиновка)</w:t>
            </w:r>
          </w:p>
        </w:tc>
      </w:tr>
      <w:tr w:rsidR="007B248F" w:rsidRPr="007B248F" w14:paraId="02035AEF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F40C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14:paraId="0E55A43C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A4846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Кубок по игре «Что? Где? Когда?» среди студентов средних специал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ных учреждений (МБУ ДО «Дом детского творчес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ва»)</w:t>
            </w:r>
          </w:p>
        </w:tc>
      </w:tr>
      <w:tr w:rsidR="007B248F" w:rsidRPr="007B248F" w14:paraId="253E6B5E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C42A76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07.02.</w:t>
            </w:r>
          </w:p>
          <w:p w14:paraId="619DCE1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7C49B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игровая программа «По следам заповедных дорог» (МАУ ГЦНК «Приморье»)</w:t>
            </w:r>
          </w:p>
        </w:tc>
      </w:tr>
      <w:tr w:rsidR="007B248F" w:rsidRPr="007B248F" w14:paraId="6D8C3759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9AEC4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08.02.</w:t>
            </w:r>
          </w:p>
          <w:p w14:paraId="16A2893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5FD88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«Маленькие стойкие мужчины, девочки достойные поэм», ко Дню памяти юного героя-антифашиста (МБУ «Центральная городская библиотека городского округа Спасск-Дальний»)</w:t>
            </w:r>
          </w:p>
        </w:tc>
      </w:tr>
      <w:tr w:rsidR="007B248F" w:rsidRPr="007B248F" w14:paraId="10C8D0AD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3455BB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08.02.</w:t>
            </w:r>
          </w:p>
          <w:p w14:paraId="6DC9BF4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BC02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«Ботанический сад-институт ДВО РАН» (МБУ «Центральная городская библиотека городского округа Спасск-Дальний»)</w:t>
            </w:r>
          </w:p>
        </w:tc>
      </w:tr>
      <w:tr w:rsidR="007B248F" w:rsidRPr="007B248F" w14:paraId="32F4CE70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FA2B3B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09.02.</w:t>
            </w:r>
          </w:p>
          <w:p w14:paraId="52593A9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AA47B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игровая программа «Пой с нами» (МАУ ГЦНК «Приморье»)</w:t>
            </w:r>
          </w:p>
        </w:tc>
      </w:tr>
      <w:tr w:rsidR="007B248F" w:rsidRPr="007B248F" w14:paraId="449AF899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06AA9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11.02.</w:t>
            </w:r>
          </w:p>
          <w:p w14:paraId="4928DCA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5542C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 - патриотическая программа «Мы Россияне» (МАУ ГЦНК «Приморье»)</w:t>
            </w:r>
          </w:p>
        </w:tc>
      </w:tr>
      <w:tr w:rsidR="007B248F" w:rsidRPr="007B248F" w14:paraId="5CDE059C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FCC8B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12.02.</w:t>
            </w:r>
          </w:p>
          <w:p w14:paraId="1296A48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17839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«Лыжня зовёт!», в рамках спортивного мероприятия «Лыжня России – 2022» (МБУ «Лыжная спортивная школа» 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с.Калиновка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248F" w:rsidRPr="007B248F" w14:paraId="5BB19CB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A28E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14:paraId="6B4F3F9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672DE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лыжным гонкам «Лыжня Ро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сии» (МБУ «Лыжная спортивная шк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ла» с. Калиновка)</w:t>
            </w:r>
          </w:p>
        </w:tc>
      </w:tr>
      <w:tr w:rsidR="007B248F" w:rsidRPr="007B248F" w14:paraId="6DF22D86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6122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7A83AE7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A24CA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городского округа Спасск-Дальний по баскетболу среди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шей,  учащихся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средних специальных  учебных учреждений (спортзал КГА ПОУ «Спасский педагогический колледж»)</w:t>
            </w:r>
          </w:p>
        </w:tc>
      </w:tr>
      <w:tr w:rsidR="007B248F" w:rsidRPr="007B248F" w14:paraId="161BD2D8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96D3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106F6A17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5B41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Спасск-Дальний по настольному теннису среди ветеранов 50-60 лет, 60 лет и старше (филиал «Олимп» МБУ «Спортивная школа «А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лант»)</w:t>
            </w:r>
          </w:p>
        </w:tc>
      </w:tr>
      <w:tr w:rsidR="007B248F" w:rsidRPr="007B248F" w14:paraId="27619DDB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746A2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14:paraId="411A4C0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A961D" w14:textId="77777777" w:rsid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Отечества. Урок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мужества  «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Эхо героя»  (МБУ ДО «Дом детского творчества»)</w:t>
            </w:r>
          </w:p>
          <w:p w14:paraId="28E2FF1C" w14:textId="722925C3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8F" w:rsidRPr="007B248F" w14:paraId="198EAC2C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1956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14.02. </w:t>
            </w:r>
          </w:p>
          <w:p w14:paraId="5CFC744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15536" w14:textId="587D9C24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1-й тур марафона интеллектуальных игр «Умка», среди учащихся 5-7 классов общеобразовательных учреждений,</w:t>
            </w: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</w:t>
            </w:r>
            <w:proofErr w:type="spell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Медиаазбука</w:t>
            </w:r>
            <w:proofErr w:type="spell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2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тема: литература (МБУ ДО «Дом детского творчес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ва») </w:t>
            </w:r>
          </w:p>
        </w:tc>
      </w:tr>
      <w:tr w:rsidR="007B248F" w:rsidRPr="007B248F" w14:paraId="791E4A1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FC644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14.02.</w:t>
            </w:r>
          </w:p>
          <w:p w14:paraId="0815E49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02091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программа «Суровая земля Афганистана», посвященная Дню вывода войск из Афганистана (МАУ ГЦНК «Приморье»)</w:t>
            </w:r>
          </w:p>
        </w:tc>
      </w:tr>
      <w:tr w:rsidR="007B248F" w:rsidRPr="007B248F" w14:paraId="2D1D6884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0D5862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14.02.</w:t>
            </w:r>
          </w:p>
          <w:p w14:paraId="0D045D2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75C5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в Международный день 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«Дарите книги с любовью» (МБУ «Центральная городская библиотека городского округа Спасск-Дальний»)</w:t>
            </w:r>
          </w:p>
        </w:tc>
      </w:tr>
      <w:tr w:rsidR="007B248F" w:rsidRPr="007B248F" w14:paraId="363581BA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F68B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14:paraId="07A2243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4B1CA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Концерт ко дню памяти о россиянах, исполняющих служебный долг за пределами Отечества «Звезда боевого братства» для ветеранов участников боевых действий (МБУ ДО «Дом детского творчества»)</w:t>
            </w:r>
          </w:p>
        </w:tc>
      </w:tr>
      <w:tr w:rsidR="007B248F" w:rsidRPr="007B248F" w14:paraId="5106AB8A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E936A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15.02.</w:t>
            </w:r>
          </w:p>
          <w:p w14:paraId="532A10F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A9EB1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Митинг, посвящённый 33-ой годовщине окончательного вывода войск из Афганистана (Сквер «30-летия Победы» у Памятного камня, установленного в честь воинов, погибших при выполнении заданий Правительства) </w:t>
            </w:r>
          </w:p>
        </w:tc>
      </w:tr>
      <w:tr w:rsidR="007B248F" w:rsidRPr="007B248F" w14:paraId="0609E619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FB2A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15.02.-28.02. </w:t>
            </w:r>
          </w:p>
          <w:p w14:paraId="11A5DBF5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40253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Чемпионат городского округа Спасск-Дальний по баскетболу среди му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ских и женских к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манд (спортзалы: филиал «Олимп», МБУ «спортивная школа «Атлант», КГА ПОУ «Спа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ский педагогический колледж», МАСУ «Физкультурно-спортивный центр») </w:t>
            </w:r>
          </w:p>
        </w:tc>
      </w:tr>
      <w:tr w:rsidR="007B248F" w:rsidRPr="007B248F" w14:paraId="102D16D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D0C8C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15.02.-28.02. </w:t>
            </w:r>
          </w:p>
          <w:p w14:paraId="09672AE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6BEA8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Кубок городского округа Спасск-Дальний по мини-футболу (филиал «Олимп» МБУ «Спортивная школа «Атлант», МАСУ «Физкул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турно-спортивный центр»)</w:t>
            </w:r>
          </w:p>
        </w:tc>
      </w:tr>
      <w:tr w:rsidR="007B248F" w:rsidRPr="007B248F" w14:paraId="5A396DD5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1E77C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16.02.</w:t>
            </w:r>
          </w:p>
          <w:p w14:paraId="0BAA4E6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F5EED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программа по русским народным сказкам «Баба Яга и компания» (МБУ «Центральная городская библиотека городского округа Спасск-Дальний»)</w:t>
            </w:r>
          </w:p>
        </w:tc>
      </w:tr>
      <w:tr w:rsidR="007B248F" w:rsidRPr="007B248F" w14:paraId="400667C8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76602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17.02.</w:t>
            </w:r>
          </w:p>
          <w:p w14:paraId="30514E91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FE379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по профилактике табакокурения, алкоголизма и наркомании «Три ступени, ведущие вниз» (МАУ ГЦНК «Приморье»)</w:t>
            </w:r>
          </w:p>
        </w:tc>
      </w:tr>
      <w:tr w:rsidR="007B248F" w:rsidRPr="007B248F" w14:paraId="0EEC7001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840C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14:paraId="2D6A7D1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ECBC7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1-й тур марафона интеллектуальных игр «Умка», среди учащихся 8-10 классов общеобразовательных учреждений, интеллектуальный конкурс «</w:t>
            </w:r>
            <w:proofErr w:type="spell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Медиаазбука</w:t>
            </w:r>
            <w:proofErr w:type="spell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Мозгоруб</w:t>
            </w:r>
            <w:proofErr w:type="spell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» на следующие темы: обществознание, гражданское пр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во в рамках марафона интеллектуальных игр «Умка» (МБУ ДО «Дом детского творчес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ва»)</w:t>
            </w:r>
          </w:p>
        </w:tc>
      </w:tr>
      <w:tr w:rsidR="007B248F" w:rsidRPr="007B248F" w14:paraId="42892271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1A09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14:paraId="30CBA777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44073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картингу в классе «Юниор», посвященные Дню защитника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Отечества  (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МБУ ДО «Созвездие»)</w:t>
            </w:r>
          </w:p>
        </w:tc>
      </w:tr>
      <w:tr w:rsidR="007B248F" w:rsidRPr="007B248F" w14:paraId="57872DAA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B1867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18.02.</w:t>
            </w:r>
          </w:p>
          <w:p w14:paraId="38E3E89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F5D33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Квест для школьников «Путешествие по музею», посвященный дню экскурсовода (МБУ «Краеведческий музей им. 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Н.И.Береговой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7B248F" w:rsidRPr="007B248F" w14:paraId="0CC1949F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EFBF2D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18.02.</w:t>
            </w:r>
          </w:p>
          <w:p w14:paraId="43861B2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D9B0A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игровая программа «Последний богатырь» (МАУ ГЦНК «Приморье»)</w:t>
            </w:r>
          </w:p>
        </w:tc>
      </w:tr>
      <w:tr w:rsidR="007B248F" w:rsidRPr="007B248F" w14:paraId="3C5897B3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F3DE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19.02.- 20.02.</w:t>
            </w:r>
          </w:p>
          <w:p w14:paraId="3BA68BD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739C5" w14:textId="77777777" w:rsid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Первенство Приморского края по автомодельному спорту в классе кордовых моделей аэросаней (МБУ ДО «Созвездие»)</w:t>
            </w:r>
          </w:p>
          <w:p w14:paraId="2F44C772" w14:textId="77777777" w:rsid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083A" w14:textId="271016BB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8F" w:rsidRPr="007B248F" w14:paraId="617B9080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086F8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</w:t>
            </w:r>
          </w:p>
          <w:p w14:paraId="4E06A2D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3297D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городского округа Спасск - Дальний по радиосвязи на ультракоротких волнах среди юниоров на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кубок  ДОСААФ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(МБУ ДО «Созвездие»)</w:t>
            </w:r>
          </w:p>
        </w:tc>
      </w:tr>
      <w:tr w:rsidR="007B248F" w:rsidRPr="007B248F" w14:paraId="2099A15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3748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14:paraId="6E79A2A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1AB12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Соревнования городского округа Спасск-Дальний «А ну-ка парни», п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священные празднованию Дня защитника Отечества (спортзал М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СУ «Физкультурно-спортивный центр»)</w:t>
            </w:r>
          </w:p>
          <w:p w14:paraId="7CECB99C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8F" w:rsidRPr="007B248F" w14:paraId="2B25821B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F504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21.02.-22.02.</w:t>
            </w:r>
          </w:p>
          <w:p w14:paraId="6C46E305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017F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инсценированной </w:t>
            </w:r>
            <w:proofErr w:type="spell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патриотической  песни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«К подвигам героев сердцем прикоснись» (МБУ ДО «Дом детского творчества»)</w:t>
            </w:r>
          </w:p>
        </w:tc>
      </w:tr>
      <w:tr w:rsidR="007B248F" w:rsidRPr="007B248F" w14:paraId="59698503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D120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21.02. -28.02.</w:t>
            </w:r>
          </w:p>
          <w:p w14:paraId="7FA8CC8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AAC1D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Акция «Бабушка, дедушка онлайн» (КГБУ СО «Спасский дом-интернат для престарелых и инвалидов»)</w:t>
            </w:r>
          </w:p>
        </w:tc>
      </w:tr>
      <w:tr w:rsidR="007B248F" w:rsidRPr="007B248F" w14:paraId="55F3E763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0B1E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21.02.-23.02.</w:t>
            </w:r>
          </w:p>
          <w:p w14:paraId="4157029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BB38C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Спасск-Дальний по пулевой стрельбе, посв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щенный празднованию Дня защитника Отечества среди учащейся молодежи (фил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ал «Снайпер» МБУ «Спортивная школа «А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лант»)</w:t>
            </w:r>
          </w:p>
        </w:tc>
      </w:tr>
      <w:tr w:rsidR="007B248F" w:rsidRPr="007B248F" w14:paraId="0BB2EE6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09F87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21.02.</w:t>
            </w:r>
          </w:p>
          <w:p w14:paraId="77F4BA5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E3DBB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защитника Отечества (МБУ ДО «Детская школа искусств»)</w:t>
            </w:r>
          </w:p>
        </w:tc>
      </w:tr>
      <w:tr w:rsidR="007B248F" w:rsidRPr="007B248F" w14:paraId="55451BC8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09320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21.02.</w:t>
            </w:r>
          </w:p>
          <w:p w14:paraId="7BC91BD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CEC6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программа «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-баты! Будь солдатом!» (МБУ «Центральная городская библиотека городского округа Спасск-Дальний»)</w:t>
            </w:r>
          </w:p>
        </w:tc>
      </w:tr>
      <w:tr w:rsidR="007B248F" w:rsidRPr="007B248F" w14:paraId="396B0612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4799B4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21.02.-27.02.</w:t>
            </w:r>
          </w:p>
          <w:p w14:paraId="70E06441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317F5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детского рисунка, посвященная празднованию Дня защитника Отечества (МБУ ДО «Детская школа искусств»)</w:t>
            </w:r>
          </w:p>
        </w:tc>
      </w:tr>
      <w:tr w:rsidR="007B248F" w:rsidRPr="007B248F" w14:paraId="3FB58565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4A1F3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22.02.</w:t>
            </w:r>
          </w:p>
          <w:p w14:paraId="4D55D712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8A7AD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 «Защитники Отечества: история в лицах» (МБУ «Центральная городская библиотека городского округа Спасск-Дальний»)</w:t>
            </w:r>
          </w:p>
        </w:tc>
      </w:tr>
      <w:tr w:rsidR="007B248F" w:rsidRPr="007B248F" w14:paraId="0809D1D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B3CBF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22.02.</w:t>
            </w:r>
          </w:p>
          <w:p w14:paraId="5CE6490C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D2D26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мужества  к</w:t>
            </w:r>
            <w:proofErr w:type="gram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80-летию со дня подвига А.П. Маресьева и к 75-летию написания книги «Повесть о настоящем человеке», «Летчик-герой и настоящий человек Алексей Маресьев» (МБУ «Центральная городская библиотека городского округа Спасск-Дальний»)</w:t>
            </w:r>
          </w:p>
        </w:tc>
      </w:tr>
      <w:tr w:rsidR="007B248F" w:rsidRPr="007B248F" w14:paraId="0AD8F288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C3E012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22.02.</w:t>
            </w:r>
          </w:p>
          <w:p w14:paraId="247810DF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16-00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BF814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«Виват, мужчины!», посвященный Дню защитника Отечества (МАУ ГЦНК «Приморье»)</w:t>
            </w:r>
          </w:p>
        </w:tc>
      </w:tr>
      <w:tr w:rsidR="007B248F" w:rsidRPr="007B248F" w14:paraId="7B42FEC0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D080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14:paraId="1D89A60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 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1FCFB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Спасск-Дальний по настольному теннису, п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Дня защитника Отечества (спортзал МБОУ «Средняя общеобразовательная школа № 15»)</w:t>
            </w:r>
          </w:p>
        </w:tc>
      </w:tr>
      <w:tr w:rsidR="007B248F" w:rsidRPr="007B248F" w14:paraId="29399419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33F639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14:paraId="6879C6E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  <w:p w14:paraId="22CFFF08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7A675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Спасск-Дальний по хоккею с шайбой, посв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щённый празднованию Дня защитника Отечества (хоккейная коробка МБУ «Спо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тивная школа «А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лант»)</w:t>
            </w:r>
          </w:p>
        </w:tc>
      </w:tr>
      <w:tr w:rsidR="007B248F" w:rsidRPr="007B248F" w14:paraId="3283846E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34266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14:paraId="2F47093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850E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Спасск-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Дальний  по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русским шашкам, посв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щенный празднованию  Дня защитника Отечества (МБУ ДО «Дом детского творч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ства»)</w:t>
            </w:r>
          </w:p>
        </w:tc>
      </w:tr>
      <w:tr w:rsidR="007B248F" w:rsidRPr="007B248F" w14:paraId="1DE681FD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C4EBE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14:paraId="0DE5C69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1249D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Спасск-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Дальний  по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борьбе самбо, посвяще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ный празднованию  Дня защитн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ка Отечества (филиал «Олимп» МБУ «Спортивная школа «Атлант») </w:t>
            </w:r>
          </w:p>
        </w:tc>
      </w:tr>
      <w:tr w:rsidR="007B248F" w:rsidRPr="007B248F" w14:paraId="56731325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5906B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14:paraId="6952139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75776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городского округа Спасск-Дальний по </w:t>
            </w:r>
            <w:proofErr w:type="gramStart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активным  шахматам</w:t>
            </w:r>
            <w:proofErr w:type="gramEnd"/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, посвященный празднованию Дня защитника Отечества (шахматный клуб МБУ «Спортивная школа «А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лант»)</w:t>
            </w:r>
          </w:p>
        </w:tc>
      </w:tr>
      <w:tr w:rsidR="007B248F" w:rsidRPr="007B248F" w14:paraId="17F85BEC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2650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</w:t>
            </w:r>
          </w:p>
          <w:p w14:paraId="31D9CD27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1954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Турнир городского округа Спасск-Дальний по мини-футболу на снегу, п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Дня защитника Отечества (спортивная площадка М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СУ «Физкультурно-спортивный центр»)</w:t>
            </w:r>
          </w:p>
        </w:tc>
      </w:tr>
      <w:tr w:rsidR="007B248F" w:rsidRPr="007B248F" w14:paraId="3F4F8FF0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B2D40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24.02.</w:t>
            </w:r>
          </w:p>
          <w:p w14:paraId="3233B2CA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EAE4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 «Зимнее экологическое путешествие» (МБУ «Центральная городская библиотека городского округа Спасск-Дальний»)</w:t>
            </w:r>
          </w:p>
        </w:tc>
      </w:tr>
      <w:tr w:rsidR="007B248F" w:rsidRPr="007B248F" w14:paraId="7E01C734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1B6FD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25.02.</w:t>
            </w:r>
          </w:p>
          <w:p w14:paraId="5BE5E8B7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DA866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«Поиск золотого ключика» (МАУ ГЦНК «Приморье»)</w:t>
            </w:r>
          </w:p>
          <w:p w14:paraId="72D20474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8F" w:rsidRPr="007B248F" w14:paraId="2ABA7E19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4419D7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25.02.</w:t>
            </w:r>
          </w:p>
          <w:p w14:paraId="40A02200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52C1F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вечер «Песни наших бабушек», к Году народного искусства и нематериального наследия в России (МБУ «Центральная городская библиотека городского округа Спасск-Дальний»)</w:t>
            </w:r>
          </w:p>
        </w:tc>
      </w:tr>
      <w:tr w:rsidR="007B248F" w:rsidRPr="007B248F" w14:paraId="737BEBAE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8460F2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14:paraId="2487F1EB" w14:textId="77777777" w:rsidR="007B248F" w:rsidRPr="007B248F" w:rsidRDefault="007B248F" w:rsidP="007B248F">
            <w:pPr>
              <w:pStyle w:val="41"/>
              <w:suppressAutoHyphens w:val="0"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</w:rPr>
            </w:pPr>
            <w:r w:rsidRPr="007B248F">
              <w:rPr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87B39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Спасск-Дальний по плаванию «Штурмовые ночи Спасска» (бассейн «Волна» МБУ «Спортивная школа «Атлант»)</w:t>
            </w:r>
          </w:p>
        </w:tc>
      </w:tr>
      <w:tr w:rsidR="007B248F" w:rsidRPr="007B248F" w14:paraId="424DBB57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D7854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14:paraId="43CE341D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21147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Соревнования городского округа Спасск-Дальний по лыжным гонкам «Лыжный марафон - 2022 г.» (МБУ «Лыжная спортивная школа» с. Кал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новка)</w:t>
            </w:r>
          </w:p>
        </w:tc>
      </w:tr>
      <w:tr w:rsidR="007B248F" w:rsidRPr="007B248F" w14:paraId="1CBF663F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8DDAF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43FD5DB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 xml:space="preserve"> 15-00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FFDFB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Конкурс «А ну-ка парни» (МБУ ДО «Дом детского творчес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ва»)</w:t>
            </w:r>
          </w:p>
        </w:tc>
      </w:tr>
      <w:tr w:rsidR="007B248F" w:rsidRPr="007B248F" w14:paraId="5219F139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C22D1D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28.02.</w:t>
            </w:r>
          </w:p>
          <w:p w14:paraId="3549B483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ECC8B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экспозиции «Декоративно-</w:t>
            </w:r>
            <w:proofErr w:type="gram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  искусство</w:t>
            </w:r>
            <w:proofErr w:type="gram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виду изобразительного искусства «ДПИ» (МБУ ДО «Детская школа искусств»)</w:t>
            </w:r>
          </w:p>
        </w:tc>
      </w:tr>
      <w:tr w:rsidR="007B248F" w:rsidRPr="007B248F" w14:paraId="7D9FB96A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47F3CB" w14:textId="77777777" w:rsidR="007B248F" w:rsidRPr="007B248F" w:rsidRDefault="007B248F" w:rsidP="007B248F">
            <w:pPr>
              <w:pStyle w:val="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48F">
              <w:rPr>
                <w:color w:val="000000"/>
                <w:sz w:val="24"/>
                <w:szCs w:val="24"/>
              </w:rPr>
              <w:t>28.02.</w:t>
            </w:r>
          </w:p>
          <w:p w14:paraId="0B6095A8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 час.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9F885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«Светофор спешит на помощь» (МАУ ГЦНК «Приморье»)</w:t>
            </w:r>
          </w:p>
        </w:tc>
      </w:tr>
      <w:tr w:rsidR="007B248F" w:rsidRPr="007B248F" w14:paraId="2948C380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91310" w14:textId="77777777" w:rsidR="007B248F" w:rsidRPr="007B248F" w:rsidRDefault="007B248F" w:rsidP="007B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D3AE2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лекций по истории искусств и урок по прикладной композиции «110 лет со дня рождения художника-иллюстратора Т.А. </w:t>
            </w:r>
            <w:proofErr w:type="spellStart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Еременой</w:t>
            </w:r>
            <w:proofErr w:type="spellEnd"/>
            <w:r w:rsidRPr="007B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(МБУ ДО «Детская школа искусств»)</w:t>
            </w:r>
          </w:p>
        </w:tc>
      </w:tr>
      <w:tr w:rsidR="007B248F" w:rsidRPr="007B248F" w14:paraId="245D83DF" w14:textId="77777777" w:rsidTr="003008F6">
        <w:trPr>
          <w:trHeight w:val="299"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0BF58" w14:textId="77777777" w:rsidR="007B248F" w:rsidRPr="007B248F" w:rsidRDefault="007B248F" w:rsidP="007B248F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в течение мес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97580" w14:textId="77777777" w:rsidR="007B248F" w:rsidRPr="007B248F" w:rsidRDefault="007B248F" w:rsidP="007B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Соревнования городского округа Спасск-Дальний по сдаче нормативов комплекса ГТО (спортивные сооружения горо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48F">
              <w:rPr>
                <w:rFonts w:ascii="Times New Roman" w:hAnsi="Times New Roman" w:cs="Times New Roman"/>
                <w:sz w:val="24"/>
                <w:szCs w:val="24"/>
              </w:rPr>
              <w:t>ского округа)</w:t>
            </w:r>
          </w:p>
        </w:tc>
      </w:tr>
    </w:tbl>
    <w:p w14:paraId="65C5C218" w14:textId="77777777" w:rsidR="000D1425" w:rsidRDefault="000D1425" w:rsidP="00AB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1425" w:rsidSect="001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47E45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741CDB"/>
    <w:multiLevelType w:val="hybridMultilevel"/>
    <w:tmpl w:val="47E45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D01A2B"/>
    <w:multiLevelType w:val="multilevel"/>
    <w:tmpl w:val="1C34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8C44E8"/>
    <w:multiLevelType w:val="multilevel"/>
    <w:tmpl w:val="60F06956"/>
    <w:lvl w:ilvl="0">
      <w:start w:val="1"/>
      <w:numFmt w:val="decimalZero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."/>
      <w:lvlJc w:val="left"/>
      <w:pPr>
        <w:ind w:left="958" w:hanging="6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4E"/>
    <w:rsid w:val="00012D5C"/>
    <w:rsid w:val="000200DD"/>
    <w:rsid w:val="00027002"/>
    <w:rsid w:val="00034FF2"/>
    <w:rsid w:val="000B15B1"/>
    <w:rsid w:val="000B513E"/>
    <w:rsid w:val="000B56DB"/>
    <w:rsid w:val="000C304E"/>
    <w:rsid w:val="000C55DF"/>
    <w:rsid w:val="000D1425"/>
    <w:rsid w:val="000E148F"/>
    <w:rsid w:val="000E4B80"/>
    <w:rsid w:val="000F62C5"/>
    <w:rsid w:val="00112283"/>
    <w:rsid w:val="00112D37"/>
    <w:rsid w:val="00114CB0"/>
    <w:rsid w:val="00117560"/>
    <w:rsid w:val="001337EE"/>
    <w:rsid w:val="00137220"/>
    <w:rsid w:val="001419AF"/>
    <w:rsid w:val="00141FAF"/>
    <w:rsid w:val="00146723"/>
    <w:rsid w:val="00156CCC"/>
    <w:rsid w:val="00160A96"/>
    <w:rsid w:val="00161A87"/>
    <w:rsid w:val="001661C9"/>
    <w:rsid w:val="00175B17"/>
    <w:rsid w:val="00185A01"/>
    <w:rsid w:val="001E2C40"/>
    <w:rsid w:val="001F3D26"/>
    <w:rsid w:val="001F7524"/>
    <w:rsid w:val="00207589"/>
    <w:rsid w:val="00207A9C"/>
    <w:rsid w:val="00210356"/>
    <w:rsid w:val="0021386A"/>
    <w:rsid w:val="00214858"/>
    <w:rsid w:val="002208F5"/>
    <w:rsid w:val="002215C4"/>
    <w:rsid w:val="00237897"/>
    <w:rsid w:val="00241940"/>
    <w:rsid w:val="00252463"/>
    <w:rsid w:val="002924E8"/>
    <w:rsid w:val="002B2F67"/>
    <w:rsid w:val="002B5E18"/>
    <w:rsid w:val="002B711D"/>
    <w:rsid w:val="002C2320"/>
    <w:rsid w:val="00324F6C"/>
    <w:rsid w:val="00327455"/>
    <w:rsid w:val="00363C01"/>
    <w:rsid w:val="00380199"/>
    <w:rsid w:val="003828E3"/>
    <w:rsid w:val="00397236"/>
    <w:rsid w:val="003A06F0"/>
    <w:rsid w:val="003C06D9"/>
    <w:rsid w:val="003C74E9"/>
    <w:rsid w:val="003F4A5C"/>
    <w:rsid w:val="003F5030"/>
    <w:rsid w:val="00424DF4"/>
    <w:rsid w:val="00425ACF"/>
    <w:rsid w:val="004754DF"/>
    <w:rsid w:val="00482522"/>
    <w:rsid w:val="004838B7"/>
    <w:rsid w:val="00485DD3"/>
    <w:rsid w:val="00496F10"/>
    <w:rsid w:val="004A058F"/>
    <w:rsid w:val="004A287B"/>
    <w:rsid w:val="004B7D50"/>
    <w:rsid w:val="004D027D"/>
    <w:rsid w:val="004D1E9F"/>
    <w:rsid w:val="004D4BE4"/>
    <w:rsid w:val="00502B7E"/>
    <w:rsid w:val="005716D4"/>
    <w:rsid w:val="00572FD4"/>
    <w:rsid w:val="00573DFC"/>
    <w:rsid w:val="0057445A"/>
    <w:rsid w:val="005874BF"/>
    <w:rsid w:val="00593D9A"/>
    <w:rsid w:val="005A011A"/>
    <w:rsid w:val="005A0D4F"/>
    <w:rsid w:val="005A4375"/>
    <w:rsid w:val="005A4942"/>
    <w:rsid w:val="005A55AE"/>
    <w:rsid w:val="00630610"/>
    <w:rsid w:val="006519D6"/>
    <w:rsid w:val="00676F01"/>
    <w:rsid w:val="00682298"/>
    <w:rsid w:val="006A3768"/>
    <w:rsid w:val="006C7C98"/>
    <w:rsid w:val="006D106D"/>
    <w:rsid w:val="006E1504"/>
    <w:rsid w:val="006F1FE7"/>
    <w:rsid w:val="007249DA"/>
    <w:rsid w:val="00724BEF"/>
    <w:rsid w:val="007254EC"/>
    <w:rsid w:val="00727B13"/>
    <w:rsid w:val="00732AE5"/>
    <w:rsid w:val="00736C13"/>
    <w:rsid w:val="00757900"/>
    <w:rsid w:val="007748B9"/>
    <w:rsid w:val="007918ED"/>
    <w:rsid w:val="007A099E"/>
    <w:rsid w:val="007B248F"/>
    <w:rsid w:val="007D3A99"/>
    <w:rsid w:val="007D7C27"/>
    <w:rsid w:val="007F558A"/>
    <w:rsid w:val="0080256F"/>
    <w:rsid w:val="00815841"/>
    <w:rsid w:val="00821A1A"/>
    <w:rsid w:val="008231EB"/>
    <w:rsid w:val="00824508"/>
    <w:rsid w:val="00834DE7"/>
    <w:rsid w:val="0085705A"/>
    <w:rsid w:val="0087316D"/>
    <w:rsid w:val="00891FB9"/>
    <w:rsid w:val="008B7170"/>
    <w:rsid w:val="008D3A68"/>
    <w:rsid w:val="008D59E4"/>
    <w:rsid w:val="008E65EF"/>
    <w:rsid w:val="008E76D3"/>
    <w:rsid w:val="00917613"/>
    <w:rsid w:val="00940F0F"/>
    <w:rsid w:val="009776DA"/>
    <w:rsid w:val="00981D6B"/>
    <w:rsid w:val="009B0B6E"/>
    <w:rsid w:val="009C1434"/>
    <w:rsid w:val="009C2217"/>
    <w:rsid w:val="009C63A3"/>
    <w:rsid w:val="009C787B"/>
    <w:rsid w:val="009D1100"/>
    <w:rsid w:val="009D19E2"/>
    <w:rsid w:val="009E652D"/>
    <w:rsid w:val="009F7B77"/>
    <w:rsid w:val="00A10407"/>
    <w:rsid w:val="00A11D0B"/>
    <w:rsid w:val="00A318F2"/>
    <w:rsid w:val="00A40785"/>
    <w:rsid w:val="00AB6A44"/>
    <w:rsid w:val="00AC190C"/>
    <w:rsid w:val="00AD7DEC"/>
    <w:rsid w:val="00AE6483"/>
    <w:rsid w:val="00AF0F56"/>
    <w:rsid w:val="00AF151F"/>
    <w:rsid w:val="00B004FD"/>
    <w:rsid w:val="00B063B9"/>
    <w:rsid w:val="00B220C9"/>
    <w:rsid w:val="00B46142"/>
    <w:rsid w:val="00B67527"/>
    <w:rsid w:val="00B73CEE"/>
    <w:rsid w:val="00BB71CA"/>
    <w:rsid w:val="00BC27DC"/>
    <w:rsid w:val="00BC293B"/>
    <w:rsid w:val="00BC5438"/>
    <w:rsid w:val="00BD1FAC"/>
    <w:rsid w:val="00BD647C"/>
    <w:rsid w:val="00BE123E"/>
    <w:rsid w:val="00BE3492"/>
    <w:rsid w:val="00C21086"/>
    <w:rsid w:val="00C221C2"/>
    <w:rsid w:val="00C32A04"/>
    <w:rsid w:val="00C57E8A"/>
    <w:rsid w:val="00C64DA4"/>
    <w:rsid w:val="00C660F5"/>
    <w:rsid w:val="00C74276"/>
    <w:rsid w:val="00C81C79"/>
    <w:rsid w:val="00C9118D"/>
    <w:rsid w:val="00CB5E90"/>
    <w:rsid w:val="00CC1A59"/>
    <w:rsid w:val="00D076D0"/>
    <w:rsid w:val="00D20C24"/>
    <w:rsid w:val="00D21A68"/>
    <w:rsid w:val="00D21B1F"/>
    <w:rsid w:val="00D225B7"/>
    <w:rsid w:val="00D27DB0"/>
    <w:rsid w:val="00D42BD6"/>
    <w:rsid w:val="00D564E4"/>
    <w:rsid w:val="00D624B0"/>
    <w:rsid w:val="00D72ED0"/>
    <w:rsid w:val="00D8751D"/>
    <w:rsid w:val="00DE72F7"/>
    <w:rsid w:val="00E05E05"/>
    <w:rsid w:val="00E6551C"/>
    <w:rsid w:val="00E67517"/>
    <w:rsid w:val="00E74204"/>
    <w:rsid w:val="00E76878"/>
    <w:rsid w:val="00E916CE"/>
    <w:rsid w:val="00EA310E"/>
    <w:rsid w:val="00EB399A"/>
    <w:rsid w:val="00ED3CA4"/>
    <w:rsid w:val="00F15568"/>
    <w:rsid w:val="00F5335C"/>
    <w:rsid w:val="00F82856"/>
    <w:rsid w:val="00F91C00"/>
    <w:rsid w:val="00F943C7"/>
    <w:rsid w:val="00FA27EA"/>
    <w:rsid w:val="00FA31F9"/>
    <w:rsid w:val="00FB6978"/>
    <w:rsid w:val="00FC56A0"/>
    <w:rsid w:val="00FD20DF"/>
    <w:rsid w:val="00FD33F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AFB"/>
  <w15:docId w15:val="{7CF90F27-FC50-448E-AE85-B1A5B70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20"/>
  </w:style>
  <w:style w:type="paragraph" w:styleId="1">
    <w:name w:val="heading 1"/>
    <w:basedOn w:val="a"/>
    <w:next w:val="a"/>
    <w:link w:val="10"/>
    <w:qFormat/>
    <w:rsid w:val="000D142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D142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C56A0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0D142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0D142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5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F55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F558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a0"/>
    <w:rsid w:val="007F558A"/>
  </w:style>
  <w:style w:type="character" w:customStyle="1" w:styleId="30">
    <w:name w:val="Заголовок 3 Знак"/>
    <w:basedOn w:val="a0"/>
    <w:link w:val="3"/>
    <w:rsid w:val="00FC56A0"/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a7">
    <w:name w:val="No Spacing"/>
    <w:qFormat/>
    <w:rsid w:val="009D19E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Обычный1"/>
    <w:rsid w:val="00380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22"/>
    <w:qFormat/>
    <w:rsid w:val="003A06F0"/>
    <w:rPr>
      <w:b/>
      <w:bCs/>
    </w:rPr>
  </w:style>
  <w:style w:type="paragraph" w:customStyle="1" w:styleId="a9">
    <w:basedOn w:val="a"/>
    <w:next w:val="aa"/>
    <w:uiPriority w:val="99"/>
    <w:qFormat/>
    <w:rsid w:val="008158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semiHidden/>
    <w:unhideWhenUsed/>
    <w:rsid w:val="00815841"/>
    <w:rPr>
      <w:rFonts w:ascii="Times New Roman" w:hAnsi="Times New Roman" w:cs="Times New Roman"/>
      <w:sz w:val="24"/>
      <w:szCs w:val="24"/>
    </w:rPr>
  </w:style>
  <w:style w:type="paragraph" w:customStyle="1" w:styleId="ab">
    <w:basedOn w:val="a"/>
    <w:next w:val="aa"/>
    <w:uiPriority w:val="99"/>
    <w:qFormat/>
    <w:rsid w:val="00B220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basedOn w:val="a"/>
    <w:next w:val="aa"/>
    <w:uiPriority w:val="99"/>
    <w:qFormat/>
    <w:rsid w:val="003F4A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basedOn w:val="a"/>
    <w:next w:val="aa"/>
    <w:uiPriority w:val="99"/>
    <w:qFormat/>
    <w:rsid w:val="006519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бычный4"/>
    <w:autoRedefine/>
    <w:hidden/>
    <w:qFormat/>
    <w:rsid w:val="006519D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ae">
    <w:basedOn w:val="a"/>
    <w:next w:val="aa"/>
    <w:uiPriority w:val="99"/>
    <w:qFormat/>
    <w:rsid w:val="003274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0D1425"/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D142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D142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0D1425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0D1425"/>
  </w:style>
  <w:style w:type="character" w:customStyle="1" w:styleId="WW8Num1z1">
    <w:name w:val="WW8Num1z1"/>
    <w:rsid w:val="000D1425"/>
  </w:style>
  <w:style w:type="character" w:customStyle="1" w:styleId="WW8Num1z2">
    <w:name w:val="WW8Num1z2"/>
    <w:rsid w:val="000D1425"/>
  </w:style>
  <w:style w:type="character" w:customStyle="1" w:styleId="WW8Num1z3">
    <w:name w:val="WW8Num1z3"/>
    <w:rsid w:val="000D1425"/>
  </w:style>
  <w:style w:type="character" w:customStyle="1" w:styleId="WW8Num1z4">
    <w:name w:val="WW8Num1z4"/>
    <w:rsid w:val="000D1425"/>
  </w:style>
  <w:style w:type="character" w:customStyle="1" w:styleId="WW8Num1z5">
    <w:name w:val="WW8Num1z5"/>
    <w:rsid w:val="000D1425"/>
  </w:style>
  <w:style w:type="character" w:customStyle="1" w:styleId="WW8Num1z6">
    <w:name w:val="WW8Num1z6"/>
    <w:rsid w:val="000D1425"/>
  </w:style>
  <w:style w:type="character" w:customStyle="1" w:styleId="WW8Num1z7">
    <w:name w:val="WW8Num1z7"/>
    <w:rsid w:val="000D1425"/>
  </w:style>
  <w:style w:type="character" w:customStyle="1" w:styleId="WW8Num1z8">
    <w:name w:val="WW8Num1z8"/>
    <w:rsid w:val="000D1425"/>
  </w:style>
  <w:style w:type="character" w:customStyle="1" w:styleId="21">
    <w:name w:val="Основной шрифт абзаца2"/>
    <w:rsid w:val="000D1425"/>
  </w:style>
  <w:style w:type="character" w:customStyle="1" w:styleId="12">
    <w:name w:val="Основной шрифт абзаца1"/>
    <w:rsid w:val="000D1425"/>
  </w:style>
  <w:style w:type="character" w:customStyle="1" w:styleId="af">
    <w:name w:val="Нижний колонтитул Знак"/>
    <w:rsid w:val="000D1425"/>
    <w:rPr>
      <w:rFonts w:eastAsia="Calibri"/>
      <w:sz w:val="24"/>
    </w:rPr>
  </w:style>
  <w:style w:type="character" w:customStyle="1" w:styleId="extended-textshort">
    <w:name w:val="extended-text__short"/>
    <w:basedOn w:val="12"/>
    <w:rsid w:val="000D1425"/>
  </w:style>
  <w:style w:type="paragraph" w:styleId="af0">
    <w:name w:val="Title"/>
    <w:basedOn w:val="a"/>
    <w:next w:val="af1"/>
    <w:link w:val="af2"/>
    <w:rsid w:val="000D1425"/>
    <w:pPr>
      <w:keepNext/>
      <w:suppressAutoHyphens/>
      <w:spacing w:before="240" w:after="120" w:line="240" w:lineRule="auto"/>
    </w:pPr>
    <w:rPr>
      <w:rFonts w:ascii="Liberation Sans" w:eastAsia="Droid Sans Fallback" w:hAnsi="Liberation Sans" w:cs="Droid Sans Devanagari"/>
      <w:sz w:val="28"/>
      <w:szCs w:val="28"/>
      <w:lang w:eastAsia="zh-CN"/>
    </w:rPr>
  </w:style>
  <w:style w:type="character" w:customStyle="1" w:styleId="af2">
    <w:name w:val="Заголовок Знак"/>
    <w:basedOn w:val="a0"/>
    <w:link w:val="af0"/>
    <w:rsid w:val="000D1425"/>
    <w:rPr>
      <w:rFonts w:ascii="Liberation Sans" w:eastAsia="Droid Sans Fallback" w:hAnsi="Liberation Sans" w:cs="Droid Sans Devanagari"/>
      <w:sz w:val="28"/>
      <w:szCs w:val="28"/>
      <w:lang w:eastAsia="zh-CN"/>
    </w:rPr>
  </w:style>
  <w:style w:type="paragraph" w:styleId="af1">
    <w:name w:val="Body Text"/>
    <w:basedOn w:val="a"/>
    <w:link w:val="af3"/>
    <w:rsid w:val="000D14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Знак"/>
    <w:basedOn w:val="a0"/>
    <w:link w:val="af1"/>
    <w:rsid w:val="000D142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List"/>
    <w:basedOn w:val="af1"/>
    <w:rsid w:val="000D1425"/>
    <w:rPr>
      <w:rFonts w:cs="Droid Sans Devanagari"/>
    </w:rPr>
  </w:style>
  <w:style w:type="paragraph" w:styleId="af5">
    <w:name w:val="caption"/>
    <w:basedOn w:val="a"/>
    <w:qFormat/>
    <w:rsid w:val="000D1425"/>
    <w:pPr>
      <w:suppressLineNumbers/>
      <w:suppressAutoHyphens/>
      <w:spacing w:before="120" w:after="120" w:line="240" w:lineRule="auto"/>
    </w:pPr>
    <w:rPr>
      <w:rFonts w:ascii="Times New Roman" w:eastAsia="Calibri" w:hAnsi="Times New Roman" w:cs="Droid Sans Devanagar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D1425"/>
    <w:pPr>
      <w:suppressLineNumbers/>
      <w:suppressAutoHyphens/>
      <w:spacing w:after="0" w:line="240" w:lineRule="auto"/>
    </w:pPr>
    <w:rPr>
      <w:rFonts w:ascii="Times New Roman" w:eastAsia="Calibri" w:hAnsi="Times New Roman" w:cs="Droid Sans Devanagari"/>
      <w:sz w:val="24"/>
      <w:szCs w:val="20"/>
      <w:lang w:eastAsia="zh-CN"/>
    </w:rPr>
  </w:style>
  <w:style w:type="paragraph" w:customStyle="1" w:styleId="13">
    <w:name w:val="Название объекта1"/>
    <w:basedOn w:val="a"/>
    <w:rsid w:val="000D1425"/>
    <w:pPr>
      <w:suppressLineNumbers/>
      <w:suppressAutoHyphens/>
      <w:spacing w:before="120" w:after="120" w:line="240" w:lineRule="auto"/>
    </w:pPr>
    <w:rPr>
      <w:rFonts w:ascii="Times New Roman" w:eastAsia="Calibri" w:hAnsi="Times New Roman" w:cs="Droid Sans Devanagar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D1425"/>
    <w:pPr>
      <w:suppressLineNumbers/>
      <w:suppressAutoHyphens/>
      <w:spacing w:after="0" w:line="240" w:lineRule="auto"/>
    </w:pPr>
    <w:rPr>
      <w:rFonts w:ascii="Times New Roman" w:eastAsia="Calibri" w:hAnsi="Times New Roman" w:cs="Droid Sans Devanagari"/>
      <w:sz w:val="24"/>
      <w:szCs w:val="20"/>
      <w:lang w:eastAsia="zh-CN"/>
    </w:rPr>
  </w:style>
  <w:style w:type="paragraph" w:customStyle="1" w:styleId="af6">
    <w:name w:val="Знак Знак Знак"/>
    <w:basedOn w:val="a"/>
    <w:rsid w:val="000D1425"/>
    <w:pPr>
      <w:suppressAutoHyphens/>
      <w:spacing w:after="160" w:line="240" w:lineRule="exact"/>
      <w:ind w:firstLine="709"/>
    </w:pPr>
    <w:rPr>
      <w:rFonts w:ascii="Verdana" w:eastAsia="Times New Roman" w:hAnsi="Verdana" w:cs="Verdana"/>
      <w:sz w:val="16"/>
      <w:szCs w:val="20"/>
      <w:lang w:eastAsia="zh-CN"/>
    </w:rPr>
  </w:style>
  <w:style w:type="paragraph" w:customStyle="1" w:styleId="15">
    <w:name w:val="Абзац списка1"/>
    <w:basedOn w:val="a"/>
    <w:rsid w:val="000D1425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rsid w:val="000D14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"/>
    <w:rsid w:val="000D1425"/>
    <w:pPr>
      <w:widowControl w:val="0"/>
      <w:suppressAutoHyphens/>
      <w:autoSpaceDE w:val="0"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Normal">
    <w:name w:val="ConsPlusNormal"/>
    <w:rsid w:val="000D1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0D142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f8">
    <w:name w:val="footer"/>
    <w:basedOn w:val="a"/>
    <w:link w:val="18"/>
    <w:rsid w:val="000D14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18">
    <w:name w:val="Нижний колонтитул Знак1"/>
    <w:basedOn w:val="a0"/>
    <w:link w:val="af8"/>
    <w:rsid w:val="000D1425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f9">
    <w:basedOn w:val="a"/>
    <w:next w:val="aa"/>
    <w:uiPriority w:val="99"/>
    <w:qFormat/>
    <w:rsid w:val="000D1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"/>
    <w:rsid w:val="000D142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fb">
    <w:name w:val="Заголовок таблицы"/>
    <w:basedOn w:val="af7"/>
    <w:rsid w:val="000D1425"/>
    <w:pPr>
      <w:jc w:val="center"/>
    </w:pPr>
    <w:rPr>
      <w:b/>
      <w:bCs/>
    </w:rPr>
  </w:style>
  <w:style w:type="character" w:customStyle="1" w:styleId="23">
    <w:name w:val="Заголовок №2_"/>
    <w:link w:val="210"/>
    <w:rsid w:val="000D142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0D1425"/>
    <w:pPr>
      <w:shd w:val="clear" w:color="auto" w:fill="FFFFFF"/>
      <w:spacing w:before="120" w:after="360" w:line="240" w:lineRule="atLeast"/>
      <w:outlineLvl w:val="1"/>
    </w:pPr>
    <w:rPr>
      <w:b/>
      <w:bCs/>
      <w:sz w:val="27"/>
      <w:szCs w:val="27"/>
    </w:rPr>
  </w:style>
  <w:style w:type="paragraph" w:customStyle="1" w:styleId="24">
    <w:name w:val="Обычный2"/>
    <w:rsid w:val="000D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бычный5"/>
    <w:rsid w:val="007B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308D-C30F-4B6D-8EE7-257FE19A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semicheva_ma</dc:creator>
  <cp:lastModifiedBy>Семичева М.А.</cp:lastModifiedBy>
  <cp:revision>22</cp:revision>
  <dcterms:created xsi:type="dcterms:W3CDTF">2021-05-21T06:23:00Z</dcterms:created>
  <dcterms:modified xsi:type="dcterms:W3CDTF">2022-01-24T02:52:00Z</dcterms:modified>
</cp:coreProperties>
</file>