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1A0784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DC3265">
        <w:rPr>
          <w:rFonts w:ascii="Times New Roman" w:hAnsi="Times New Roman" w:cs="Times New Roman"/>
          <w:sz w:val="28"/>
          <w:szCs w:val="28"/>
        </w:rPr>
        <w:t>61/318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№1</w:t>
      </w:r>
      <w:r w:rsidR="00DC32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№1</w:t>
      </w:r>
      <w:r w:rsidR="00D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Признать выборы депутатов Думы городского округа по одномандатному избирательному округу  № 1</w:t>
      </w:r>
      <w:r w:rsidR="00D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№1</w:t>
      </w:r>
      <w:r w:rsidR="00D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r w:rsidR="00DC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Синяков Дмитрий Леонидович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0784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02029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44826"/>
    <w:rsid w:val="00D65012"/>
    <w:rsid w:val="00D70E5A"/>
    <w:rsid w:val="00D75E3D"/>
    <w:rsid w:val="00DB28D5"/>
    <w:rsid w:val="00DC2AFA"/>
    <w:rsid w:val="00DC3265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</cp:lastModifiedBy>
  <cp:revision>65</cp:revision>
  <cp:lastPrinted>2021-09-02T04:52:00Z</cp:lastPrinted>
  <dcterms:created xsi:type="dcterms:W3CDTF">2021-04-29T00:59:00Z</dcterms:created>
  <dcterms:modified xsi:type="dcterms:W3CDTF">2021-09-22T23:45:00Z</dcterms:modified>
</cp:coreProperties>
</file>