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D1" w:rsidRPr="0003493B" w:rsidRDefault="00B620D1" w:rsidP="00B6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93B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:rsidR="00B620D1" w:rsidRPr="0003493B" w:rsidRDefault="00B620D1" w:rsidP="00B6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93B">
        <w:rPr>
          <w:rFonts w:ascii="Times New Roman" w:eastAsia="Calibri" w:hAnsi="Times New Roman" w:cs="Times New Roman"/>
          <w:b/>
          <w:sz w:val="28"/>
          <w:szCs w:val="28"/>
        </w:rPr>
        <w:t>участника публичных консультаций</w:t>
      </w:r>
    </w:p>
    <w:p w:rsidR="00B620D1" w:rsidRPr="0003493B" w:rsidRDefault="00B620D1" w:rsidP="00B620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B620D1" w:rsidRPr="0003493B" w:rsidRDefault="00B620D1" w:rsidP="00B620D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B620D1" w:rsidRPr="00B620D1" w:rsidTr="00510D7B">
        <w:tc>
          <w:tcPr>
            <w:tcW w:w="4672" w:type="dxa"/>
            <w:shd w:val="clear" w:color="auto" w:fill="auto"/>
          </w:tcPr>
          <w:p w:rsidR="00B620D1" w:rsidRPr="00B620D1" w:rsidRDefault="00B620D1" w:rsidP="0051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0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B620D1" w:rsidRPr="00B620D1" w:rsidRDefault="00B620D1" w:rsidP="0051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0D1" w:rsidRPr="00B620D1" w:rsidTr="00510D7B">
        <w:tc>
          <w:tcPr>
            <w:tcW w:w="4672" w:type="dxa"/>
            <w:shd w:val="clear" w:color="auto" w:fill="auto"/>
          </w:tcPr>
          <w:p w:rsidR="00B620D1" w:rsidRPr="00B620D1" w:rsidRDefault="00B620D1" w:rsidP="0051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0D1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B620D1" w:rsidRPr="00B620D1" w:rsidRDefault="00B620D1" w:rsidP="0051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0D1" w:rsidRPr="00B620D1" w:rsidTr="00510D7B">
        <w:tc>
          <w:tcPr>
            <w:tcW w:w="4672" w:type="dxa"/>
            <w:shd w:val="clear" w:color="auto" w:fill="auto"/>
          </w:tcPr>
          <w:p w:rsidR="00B620D1" w:rsidRPr="00B620D1" w:rsidRDefault="00B620D1" w:rsidP="0051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0D1">
              <w:rPr>
                <w:rFonts w:ascii="Times New Roman" w:eastAsia="Calibri" w:hAnsi="Times New Roman" w:cs="Times New Roman"/>
                <w:sz w:val="28"/>
                <w:szCs w:val="28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B620D1" w:rsidRPr="00B620D1" w:rsidRDefault="00B620D1" w:rsidP="0051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0D1" w:rsidRPr="00B620D1" w:rsidTr="00510D7B">
        <w:tc>
          <w:tcPr>
            <w:tcW w:w="4672" w:type="dxa"/>
            <w:shd w:val="clear" w:color="auto" w:fill="auto"/>
          </w:tcPr>
          <w:p w:rsidR="00B620D1" w:rsidRPr="00B620D1" w:rsidRDefault="00B620D1" w:rsidP="0051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0D1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B620D1" w:rsidRPr="00B620D1" w:rsidRDefault="00B620D1" w:rsidP="0051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0D1" w:rsidRPr="00B620D1" w:rsidTr="00510D7B">
        <w:tc>
          <w:tcPr>
            <w:tcW w:w="4672" w:type="dxa"/>
            <w:shd w:val="clear" w:color="auto" w:fill="auto"/>
          </w:tcPr>
          <w:p w:rsidR="00B620D1" w:rsidRPr="00B620D1" w:rsidRDefault="00B620D1" w:rsidP="0051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0D1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B620D1" w:rsidRPr="00B620D1" w:rsidRDefault="00B620D1" w:rsidP="0051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0D1" w:rsidRPr="00B620D1" w:rsidTr="00510D7B">
        <w:tc>
          <w:tcPr>
            <w:tcW w:w="4672" w:type="dxa"/>
            <w:shd w:val="clear" w:color="auto" w:fill="auto"/>
          </w:tcPr>
          <w:p w:rsidR="00B620D1" w:rsidRPr="00B620D1" w:rsidRDefault="00B620D1" w:rsidP="0051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0D1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B620D1" w:rsidRPr="00B620D1" w:rsidRDefault="00B620D1" w:rsidP="00510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688B" w:rsidRPr="00B620D1" w:rsidRDefault="00FF688B" w:rsidP="00B620D1"/>
    <w:sectPr w:rsidR="00FF688B" w:rsidRPr="00B6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0D1"/>
    <w:rsid w:val="00B620D1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620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620D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B6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sklyar_un</dc:creator>
  <cp:keywords/>
  <dc:description/>
  <cp:lastModifiedBy>sklyar_un</cp:lastModifiedBy>
  <cp:revision>2</cp:revision>
  <dcterms:created xsi:type="dcterms:W3CDTF">2020-12-30T05:55:00Z</dcterms:created>
  <dcterms:modified xsi:type="dcterms:W3CDTF">2020-12-30T05:59:00Z</dcterms:modified>
</cp:coreProperties>
</file>