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A5" w:rsidRDefault="002D6E45">
      <w:r>
        <w:rPr>
          <w:noProof/>
          <w:lang w:eastAsia="ru-RU"/>
        </w:rPr>
        <w:drawing>
          <wp:anchor distT="0" distB="0" distL="114300" distR="114300" simplePos="0" relativeHeight="251663360" behindDoc="1" locked="0" layoutInCell="1" allowOverlap="1">
            <wp:simplePos x="0" y="0"/>
            <wp:positionH relativeFrom="column">
              <wp:posOffset>2672715</wp:posOffset>
            </wp:positionH>
            <wp:positionV relativeFrom="paragraph">
              <wp:posOffset>-159385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8" cstate="print"/>
                    <a:srcRect/>
                    <a:stretch>
                      <a:fillRect/>
                    </a:stretch>
                  </pic:blipFill>
                  <pic:spPr bwMode="auto">
                    <a:xfrm>
                      <a:off x="0" y="0"/>
                      <a:ext cx="466725" cy="638175"/>
                    </a:xfrm>
                    <a:prstGeom prst="rect">
                      <a:avLst/>
                    </a:prstGeom>
                    <a:noFill/>
                  </pic:spPr>
                </pic:pic>
              </a:graphicData>
            </a:graphic>
          </wp:anchor>
        </w:drawing>
      </w:r>
    </w:p>
    <w:p w:rsidR="00D353F6" w:rsidRDefault="00D353F6" w:rsidP="00D353F6">
      <w:pPr>
        <w:spacing w:after="0" w:line="240" w:lineRule="auto"/>
        <w:rPr>
          <w:rStyle w:val="af6"/>
          <w:rFonts w:ascii="Times New Roman" w:hAnsi="Times New Roman"/>
          <w:b w:val="0"/>
          <w:sz w:val="24"/>
          <w:szCs w:val="24"/>
        </w:rPr>
      </w:pPr>
      <w:r>
        <w:rPr>
          <w:rFonts w:ascii="Times New Roman" w:hAnsi="Times New Roman" w:cs="Times New Roman"/>
          <w:sz w:val="24"/>
          <w:szCs w:val="24"/>
        </w:rPr>
        <w:t xml:space="preserve">                                                                                                              </w:t>
      </w:r>
      <w:r>
        <w:rPr>
          <w:rStyle w:val="af6"/>
          <w:rFonts w:ascii="Times New Roman" w:hAnsi="Times New Roman"/>
          <w:sz w:val="24"/>
          <w:szCs w:val="24"/>
        </w:rPr>
        <w:t xml:space="preserve">                 </w:t>
      </w:r>
    </w:p>
    <w:p w:rsidR="00D353F6" w:rsidRDefault="00D353F6" w:rsidP="005C16CB">
      <w:pPr>
        <w:pStyle w:val="Style1"/>
        <w:widowControl/>
        <w:spacing w:line="240" w:lineRule="auto"/>
        <w:ind w:left="1678" w:right="1695" w:firstLine="0"/>
        <w:jc w:val="center"/>
        <w:rPr>
          <w:rStyle w:val="FontStyle12"/>
          <w:sz w:val="26"/>
          <w:szCs w:val="26"/>
        </w:rPr>
      </w:pPr>
      <w:r>
        <w:rPr>
          <w:rStyle w:val="FontStyle12"/>
          <w:sz w:val="26"/>
          <w:szCs w:val="26"/>
        </w:rPr>
        <w:t xml:space="preserve">АДМИНИСТРАЦИЯ </w:t>
      </w:r>
    </w:p>
    <w:p w:rsidR="00D353F6" w:rsidRDefault="00D353F6" w:rsidP="005C16CB">
      <w:pPr>
        <w:pStyle w:val="Style1"/>
        <w:widowControl/>
        <w:spacing w:line="240" w:lineRule="auto"/>
        <w:ind w:left="1678" w:right="1695" w:firstLine="0"/>
        <w:jc w:val="center"/>
        <w:rPr>
          <w:rStyle w:val="FontStyle12"/>
          <w:sz w:val="26"/>
          <w:szCs w:val="26"/>
        </w:rPr>
      </w:pPr>
      <w:r w:rsidRPr="00AD7DF4">
        <w:rPr>
          <w:rStyle w:val="FontStyle12"/>
          <w:sz w:val="26"/>
          <w:szCs w:val="26"/>
        </w:rPr>
        <w:t>ГОРОДСКОГО ОКРУГА СПАССК-ДАЛЬНИЙ</w:t>
      </w:r>
    </w:p>
    <w:p w:rsidR="005C16CB" w:rsidRPr="00AD7DF4" w:rsidRDefault="005C16CB" w:rsidP="005C16CB">
      <w:pPr>
        <w:pStyle w:val="Style1"/>
        <w:widowControl/>
        <w:spacing w:line="240" w:lineRule="auto"/>
        <w:ind w:left="1678" w:right="1695" w:firstLine="0"/>
        <w:jc w:val="center"/>
        <w:rPr>
          <w:rStyle w:val="FontStyle12"/>
          <w:sz w:val="26"/>
          <w:szCs w:val="26"/>
        </w:rPr>
      </w:pPr>
    </w:p>
    <w:p w:rsidR="00D353F6" w:rsidRPr="002D6E45" w:rsidRDefault="00D353F6" w:rsidP="00D353F6">
      <w:pPr>
        <w:pStyle w:val="Style2"/>
        <w:widowControl/>
        <w:spacing w:before="130"/>
        <w:ind w:right="5"/>
        <w:jc w:val="center"/>
        <w:rPr>
          <w:rStyle w:val="FontStyle12"/>
          <w:sz w:val="24"/>
          <w:szCs w:val="24"/>
        </w:rPr>
      </w:pPr>
      <w:r w:rsidRPr="002D6E45">
        <w:rPr>
          <w:rStyle w:val="FontStyle12"/>
          <w:sz w:val="24"/>
          <w:szCs w:val="24"/>
        </w:rPr>
        <w:t>ПОСТАНОВЛЕНИЕ</w:t>
      </w:r>
    </w:p>
    <w:p w:rsidR="00D353F6" w:rsidRPr="003F3979" w:rsidRDefault="00E20C40" w:rsidP="00D353F6">
      <w:pPr>
        <w:pStyle w:val="Style2"/>
        <w:widowControl/>
        <w:spacing w:before="130"/>
        <w:ind w:right="5"/>
        <w:rPr>
          <w:rStyle w:val="FontStyle11"/>
          <w:spacing w:val="0"/>
          <w:sz w:val="26"/>
          <w:szCs w:val="26"/>
        </w:rPr>
      </w:pPr>
      <w:r>
        <w:rPr>
          <w:rStyle w:val="FontStyle11"/>
          <w:spacing w:val="0"/>
          <w:sz w:val="26"/>
          <w:szCs w:val="26"/>
        </w:rPr>
        <w:t>23 ноября 2017г.</w:t>
      </w:r>
      <w:r w:rsidR="005C16CB">
        <w:rPr>
          <w:rStyle w:val="FontStyle11"/>
          <w:spacing w:val="0"/>
          <w:sz w:val="26"/>
          <w:szCs w:val="26"/>
        </w:rPr>
        <w:t xml:space="preserve">   </w:t>
      </w:r>
      <w:r w:rsidR="002D6E45">
        <w:rPr>
          <w:rStyle w:val="FontStyle11"/>
          <w:spacing w:val="0"/>
        </w:rPr>
        <w:t xml:space="preserve">          </w:t>
      </w:r>
      <w:r w:rsidR="003F3979">
        <w:rPr>
          <w:rStyle w:val="FontStyle11"/>
          <w:spacing w:val="0"/>
        </w:rPr>
        <w:t xml:space="preserve"> </w:t>
      </w:r>
      <w:r w:rsidR="00D353F6" w:rsidRPr="002D6E45">
        <w:rPr>
          <w:rStyle w:val="FontStyle11"/>
          <w:spacing w:val="0"/>
          <w:sz w:val="26"/>
          <w:szCs w:val="26"/>
        </w:rPr>
        <w:t xml:space="preserve">     </w:t>
      </w:r>
      <w:r w:rsidR="00D353F6" w:rsidRPr="003F3979">
        <w:rPr>
          <w:rStyle w:val="FontStyle11"/>
          <w:spacing w:val="0"/>
          <w:sz w:val="22"/>
          <w:szCs w:val="22"/>
        </w:rPr>
        <w:t xml:space="preserve">г. </w:t>
      </w:r>
      <w:proofErr w:type="gramStart"/>
      <w:r w:rsidR="00D353F6" w:rsidRPr="003F3979">
        <w:rPr>
          <w:rStyle w:val="FontStyle11"/>
          <w:spacing w:val="0"/>
          <w:sz w:val="22"/>
          <w:szCs w:val="22"/>
        </w:rPr>
        <w:t>Спасск-Дальний</w:t>
      </w:r>
      <w:proofErr w:type="gramEnd"/>
      <w:r w:rsidR="00D353F6" w:rsidRPr="003F3979">
        <w:rPr>
          <w:rStyle w:val="FontStyle11"/>
          <w:spacing w:val="0"/>
          <w:sz w:val="22"/>
          <w:szCs w:val="22"/>
        </w:rPr>
        <w:t>, Приморского края</w:t>
      </w:r>
      <w:r w:rsidR="00D353F6" w:rsidRPr="002D6E45">
        <w:rPr>
          <w:rStyle w:val="FontStyle11"/>
          <w:spacing w:val="0"/>
          <w:sz w:val="26"/>
          <w:szCs w:val="26"/>
        </w:rPr>
        <w:t xml:space="preserve">              </w:t>
      </w:r>
      <w:r w:rsidR="00D353F6" w:rsidRPr="003F3979">
        <w:rPr>
          <w:rStyle w:val="FontStyle11"/>
          <w:spacing w:val="0"/>
          <w:sz w:val="26"/>
          <w:szCs w:val="26"/>
        </w:rPr>
        <w:t xml:space="preserve">№ </w:t>
      </w:r>
      <w:r>
        <w:rPr>
          <w:rStyle w:val="FontStyle11"/>
          <w:spacing w:val="0"/>
          <w:sz w:val="26"/>
          <w:szCs w:val="26"/>
        </w:rPr>
        <w:t>535-па</w:t>
      </w:r>
    </w:p>
    <w:p w:rsidR="00D353F6" w:rsidRPr="00AD7DF4" w:rsidRDefault="00D353F6" w:rsidP="00D353F6">
      <w:pPr>
        <w:pStyle w:val="Style4"/>
        <w:widowControl/>
        <w:spacing w:line="240" w:lineRule="exact"/>
        <w:ind w:left="686"/>
        <w:rPr>
          <w:sz w:val="26"/>
          <w:szCs w:val="26"/>
        </w:rPr>
      </w:pPr>
    </w:p>
    <w:p w:rsidR="00D353F6" w:rsidRPr="00AD7DF4" w:rsidRDefault="00D353F6" w:rsidP="00D353F6">
      <w:pPr>
        <w:pStyle w:val="Style4"/>
        <w:widowControl/>
        <w:spacing w:line="240" w:lineRule="exact"/>
        <w:ind w:left="686"/>
        <w:rPr>
          <w:sz w:val="26"/>
          <w:szCs w:val="26"/>
        </w:rPr>
      </w:pPr>
    </w:p>
    <w:p w:rsidR="00D353F6" w:rsidRPr="00AD7DF4" w:rsidRDefault="00D353F6" w:rsidP="00D353F6">
      <w:pPr>
        <w:pStyle w:val="Style4"/>
        <w:widowControl/>
        <w:spacing w:line="240" w:lineRule="exact"/>
        <w:ind w:left="686"/>
        <w:rPr>
          <w:sz w:val="26"/>
          <w:szCs w:val="26"/>
        </w:rPr>
      </w:pPr>
    </w:p>
    <w:p w:rsidR="005C16CB" w:rsidRDefault="00D353F6" w:rsidP="00D353F6">
      <w:pPr>
        <w:spacing w:after="0" w:line="240" w:lineRule="auto"/>
        <w:jc w:val="center"/>
        <w:rPr>
          <w:rFonts w:ascii="Times New Roman" w:hAnsi="Times New Roman" w:cs="Times New Roman"/>
          <w:b/>
          <w:sz w:val="26"/>
          <w:szCs w:val="26"/>
        </w:rPr>
      </w:pPr>
      <w:r w:rsidRPr="002D6E45">
        <w:rPr>
          <w:rFonts w:ascii="Times New Roman" w:hAnsi="Times New Roman" w:cs="Times New Roman"/>
          <w:b/>
          <w:sz w:val="26"/>
          <w:szCs w:val="26"/>
        </w:rPr>
        <w:t xml:space="preserve">Об утверждении </w:t>
      </w:r>
      <w:r w:rsidR="002D6E45" w:rsidRPr="002D6E45">
        <w:rPr>
          <w:rFonts w:ascii="Times New Roman" w:hAnsi="Times New Roman" w:cs="Times New Roman"/>
          <w:b/>
          <w:sz w:val="26"/>
          <w:szCs w:val="26"/>
        </w:rPr>
        <w:t>а</w:t>
      </w:r>
      <w:r w:rsidRPr="002D6E45">
        <w:rPr>
          <w:rFonts w:ascii="Times New Roman" w:hAnsi="Times New Roman" w:cs="Times New Roman"/>
          <w:b/>
          <w:sz w:val="26"/>
          <w:szCs w:val="26"/>
        </w:rPr>
        <w:t xml:space="preserve">дминистративного регламента </w:t>
      </w:r>
    </w:p>
    <w:p w:rsidR="005C16CB" w:rsidRDefault="005C16CB" w:rsidP="00D353F6">
      <w:pPr>
        <w:spacing w:after="0" w:line="240" w:lineRule="auto"/>
        <w:jc w:val="center"/>
        <w:rPr>
          <w:rStyle w:val="FontStyle12"/>
          <w:spacing w:val="0"/>
          <w:sz w:val="26"/>
          <w:szCs w:val="26"/>
        </w:rPr>
      </w:pPr>
      <w:r>
        <w:rPr>
          <w:rFonts w:ascii="Times New Roman" w:hAnsi="Times New Roman" w:cs="Times New Roman"/>
          <w:b/>
          <w:sz w:val="26"/>
          <w:szCs w:val="26"/>
        </w:rPr>
        <w:t>п</w:t>
      </w:r>
      <w:r w:rsidR="00D353F6" w:rsidRPr="002D6E45">
        <w:rPr>
          <w:rFonts w:ascii="Times New Roman" w:hAnsi="Times New Roman" w:cs="Times New Roman"/>
          <w:b/>
          <w:sz w:val="26"/>
          <w:szCs w:val="26"/>
        </w:rPr>
        <w:t>редоставления</w:t>
      </w:r>
      <w:r>
        <w:rPr>
          <w:rFonts w:ascii="Times New Roman" w:hAnsi="Times New Roman" w:cs="Times New Roman"/>
          <w:b/>
          <w:sz w:val="26"/>
          <w:szCs w:val="26"/>
        </w:rPr>
        <w:t xml:space="preserve"> </w:t>
      </w:r>
      <w:r w:rsidR="002D6E45">
        <w:rPr>
          <w:rFonts w:ascii="Times New Roman" w:hAnsi="Times New Roman" w:cs="Times New Roman"/>
          <w:b/>
          <w:sz w:val="26"/>
          <w:szCs w:val="26"/>
        </w:rPr>
        <w:t>м</w:t>
      </w:r>
      <w:r w:rsidR="00D353F6" w:rsidRPr="002D6E45">
        <w:rPr>
          <w:rFonts w:ascii="Times New Roman" w:hAnsi="Times New Roman" w:cs="Times New Roman"/>
          <w:b/>
          <w:sz w:val="26"/>
          <w:szCs w:val="26"/>
        </w:rPr>
        <w:t>униципальной</w:t>
      </w:r>
      <w:r w:rsidR="002D6E45" w:rsidRPr="002D6E45">
        <w:rPr>
          <w:rFonts w:ascii="Times New Roman" w:hAnsi="Times New Roman" w:cs="Times New Roman"/>
          <w:b/>
          <w:sz w:val="26"/>
          <w:szCs w:val="26"/>
        </w:rPr>
        <w:t xml:space="preserve"> </w:t>
      </w:r>
      <w:r w:rsidR="00D353F6" w:rsidRPr="002D6E45">
        <w:rPr>
          <w:rFonts w:ascii="Times New Roman" w:hAnsi="Times New Roman" w:cs="Times New Roman"/>
          <w:b/>
          <w:sz w:val="26"/>
          <w:szCs w:val="26"/>
        </w:rPr>
        <w:t xml:space="preserve">услуги </w:t>
      </w:r>
      <w:r w:rsidR="00D353F6" w:rsidRPr="002D6E45">
        <w:rPr>
          <w:rStyle w:val="FontStyle12"/>
          <w:spacing w:val="0"/>
          <w:sz w:val="26"/>
          <w:szCs w:val="26"/>
        </w:rPr>
        <w:t xml:space="preserve">«Предоставление </w:t>
      </w:r>
      <w:r w:rsidR="00FE2407">
        <w:rPr>
          <w:rStyle w:val="FontStyle12"/>
          <w:spacing w:val="0"/>
          <w:sz w:val="26"/>
          <w:szCs w:val="26"/>
        </w:rPr>
        <w:t>сведений</w:t>
      </w:r>
      <w:r w:rsidR="00D353F6" w:rsidRPr="002D6E45">
        <w:rPr>
          <w:rStyle w:val="FontStyle12"/>
          <w:spacing w:val="0"/>
          <w:sz w:val="26"/>
          <w:szCs w:val="26"/>
        </w:rPr>
        <w:t xml:space="preserve"> </w:t>
      </w:r>
      <w:r w:rsidR="00FE2407">
        <w:rPr>
          <w:rStyle w:val="FontStyle12"/>
          <w:spacing w:val="0"/>
          <w:sz w:val="26"/>
          <w:szCs w:val="26"/>
        </w:rPr>
        <w:t>об</w:t>
      </w:r>
      <w:r w:rsidR="00D353F6" w:rsidRPr="002D6E45">
        <w:rPr>
          <w:rStyle w:val="FontStyle12"/>
          <w:spacing w:val="0"/>
          <w:sz w:val="26"/>
          <w:szCs w:val="26"/>
        </w:rPr>
        <w:t xml:space="preserve"> </w:t>
      </w:r>
      <w:r w:rsidR="00FE2407">
        <w:rPr>
          <w:rStyle w:val="FontStyle12"/>
          <w:spacing w:val="0"/>
          <w:sz w:val="26"/>
          <w:szCs w:val="26"/>
        </w:rPr>
        <w:t>объектах</w:t>
      </w:r>
      <w:r w:rsidR="00D353F6" w:rsidRPr="002D6E45">
        <w:rPr>
          <w:rStyle w:val="FontStyle12"/>
          <w:spacing w:val="0"/>
          <w:sz w:val="26"/>
          <w:szCs w:val="26"/>
        </w:rPr>
        <w:t xml:space="preserve"> имущества</w:t>
      </w:r>
      <w:r w:rsidR="00FE2407">
        <w:rPr>
          <w:rStyle w:val="FontStyle12"/>
          <w:spacing w:val="0"/>
          <w:sz w:val="26"/>
          <w:szCs w:val="26"/>
        </w:rPr>
        <w:t xml:space="preserve">,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p>
    <w:p w:rsidR="00D353F6" w:rsidRPr="002D6E45" w:rsidRDefault="00FE2407" w:rsidP="00D353F6">
      <w:pPr>
        <w:spacing w:after="0" w:line="240" w:lineRule="auto"/>
        <w:jc w:val="center"/>
        <w:rPr>
          <w:rFonts w:ascii="Times New Roman" w:hAnsi="Times New Roman" w:cs="Times New Roman"/>
          <w:sz w:val="26"/>
          <w:szCs w:val="26"/>
        </w:rPr>
      </w:pPr>
      <w:r>
        <w:rPr>
          <w:rStyle w:val="FontStyle12"/>
          <w:spacing w:val="0"/>
          <w:sz w:val="26"/>
          <w:szCs w:val="26"/>
        </w:rPr>
        <w:t>и среднего предпринимательства</w:t>
      </w:r>
      <w:r w:rsidR="00D353F6" w:rsidRPr="002D6E45">
        <w:rPr>
          <w:rStyle w:val="FontStyle12"/>
          <w:spacing w:val="0"/>
          <w:sz w:val="26"/>
          <w:szCs w:val="26"/>
        </w:rPr>
        <w:t>»</w:t>
      </w:r>
    </w:p>
    <w:p w:rsidR="00D353F6" w:rsidRPr="00AD7DF4" w:rsidRDefault="00D353F6" w:rsidP="00D353F6">
      <w:pPr>
        <w:pStyle w:val="Style5"/>
        <w:widowControl/>
        <w:spacing w:line="240" w:lineRule="auto"/>
        <w:ind w:firstLine="0"/>
        <w:rPr>
          <w:sz w:val="26"/>
          <w:szCs w:val="26"/>
        </w:rPr>
      </w:pPr>
    </w:p>
    <w:p w:rsidR="00D353F6" w:rsidRDefault="00D353F6" w:rsidP="00D353F6">
      <w:pPr>
        <w:pStyle w:val="Style5"/>
        <w:widowControl/>
        <w:spacing w:before="149" w:line="360" w:lineRule="auto"/>
        <w:rPr>
          <w:rStyle w:val="FontStyle13"/>
          <w:sz w:val="26"/>
          <w:szCs w:val="26"/>
        </w:rPr>
      </w:pPr>
      <w:proofErr w:type="gramStart"/>
      <w:r>
        <w:rPr>
          <w:rStyle w:val="FontStyle13"/>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Pr>
            <w:rStyle w:val="FontStyle13"/>
            <w:sz w:val="26"/>
            <w:szCs w:val="26"/>
          </w:rPr>
          <w:t>2003 года</w:t>
        </w:r>
      </w:smartTag>
      <w:r>
        <w:rPr>
          <w:rStyle w:val="FontStyle13"/>
          <w:sz w:val="26"/>
          <w:szCs w:val="26"/>
        </w:rPr>
        <w:t xml:space="preserve"> № 131-ФЗ «Об общих принципах организации местного самоуправления в Российской Федерации», </w:t>
      </w:r>
      <w:r w:rsidR="00864F71">
        <w:rPr>
          <w:rStyle w:val="FontStyle13"/>
          <w:sz w:val="26"/>
          <w:szCs w:val="26"/>
        </w:rPr>
        <w:t xml:space="preserve">Федеральным законом от  24 июля 2007 года № 209-ФЗ «О развитии малого и среднего предпринимательства в Российской Федерации», </w:t>
      </w:r>
      <w:r>
        <w:rPr>
          <w:rStyle w:val="FontStyle13"/>
          <w:sz w:val="26"/>
          <w:szCs w:val="26"/>
        </w:rPr>
        <w:t xml:space="preserve">Федеральным законом от 27 июля </w:t>
      </w:r>
      <w:smartTag w:uri="urn:schemas-microsoft-com:office:smarttags" w:element="metricconverter">
        <w:smartTagPr>
          <w:attr w:name="ProductID" w:val="2010 г"/>
        </w:smartTagPr>
        <w:r>
          <w:rPr>
            <w:rStyle w:val="FontStyle13"/>
            <w:sz w:val="26"/>
            <w:szCs w:val="26"/>
          </w:rPr>
          <w:t>2010 года</w:t>
        </w:r>
      </w:smartTag>
      <w:r>
        <w:rPr>
          <w:rStyle w:val="FontStyle13"/>
          <w:sz w:val="26"/>
          <w:szCs w:val="26"/>
        </w:rPr>
        <w:t xml:space="preserve"> № 210-ФЗ «Об организации предоставления государственных и муниципальных услуг», Уставом городского округа Спасск-Дальний, постановлением Администрации городского округа</w:t>
      </w:r>
      <w:proofErr w:type="gramEnd"/>
      <w:r>
        <w:rPr>
          <w:rStyle w:val="FontStyle13"/>
          <w:sz w:val="26"/>
          <w:szCs w:val="26"/>
        </w:rPr>
        <w:t xml:space="preserve"> </w:t>
      </w:r>
      <w:proofErr w:type="gramStart"/>
      <w:r>
        <w:rPr>
          <w:rStyle w:val="FontStyle13"/>
          <w:sz w:val="26"/>
          <w:szCs w:val="26"/>
        </w:rPr>
        <w:t>Спасск-Дальний</w:t>
      </w:r>
      <w:proofErr w:type="gramEnd"/>
      <w:r>
        <w:rPr>
          <w:rStyle w:val="FontStyle13"/>
          <w:sz w:val="26"/>
          <w:szCs w:val="26"/>
        </w:rPr>
        <w:t xml:space="preserve"> от </w:t>
      </w:r>
      <w:r w:rsidR="005C16CB">
        <w:rPr>
          <w:rStyle w:val="FontStyle13"/>
          <w:sz w:val="26"/>
          <w:szCs w:val="26"/>
        </w:rPr>
        <w:t xml:space="preserve">     </w:t>
      </w:r>
      <w:r>
        <w:rPr>
          <w:rStyle w:val="FontStyle13"/>
          <w:sz w:val="26"/>
          <w:szCs w:val="26"/>
        </w:rPr>
        <w:t xml:space="preserve">5 декабря </w:t>
      </w:r>
      <w:smartTag w:uri="urn:schemas-microsoft-com:office:smarttags" w:element="metricconverter">
        <w:smartTagPr>
          <w:attr w:name="ProductID" w:val="2011 г"/>
        </w:smartTagPr>
        <w:r>
          <w:rPr>
            <w:rStyle w:val="FontStyle13"/>
            <w:sz w:val="26"/>
            <w:szCs w:val="26"/>
          </w:rPr>
          <w:t>2011 года</w:t>
        </w:r>
      </w:smartTag>
      <w:r>
        <w:rPr>
          <w:rStyle w:val="FontStyle13"/>
          <w:sz w:val="26"/>
          <w:szCs w:val="26"/>
        </w:rPr>
        <w:t xml:space="preserve"> № 687-па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353F6" w:rsidRDefault="00D353F6" w:rsidP="00D353F6">
      <w:pPr>
        <w:pStyle w:val="Style5"/>
        <w:widowControl/>
        <w:spacing w:line="240" w:lineRule="auto"/>
        <w:rPr>
          <w:rStyle w:val="FontStyle13"/>
          <w:sz w:val="26"/>
          <w:szCs w:val="26"/>
        </w:rPr>
      </w:pPr>
    </w:p>
    <w:p w:rsidR="00E96024" w:rsidRPr="00AD7DF4" w:rsidRDefault="00E96024" w:rsidP="00D353F6">
      <w:pPr>
        <w:pStyle w:val="Style5"/>
        <w:widowControl/>
        <w:spacing w:line="240" w:lineRule="auto"/>
        <w:rPr>
          <w:rStyle w:val="FontStyle13"/>
          <w:sz w:val="26"/>
          <w:szCs w:val="26"/>
        </w:rPr>
      </w:pPr>
    </w:p>
    <w:p w:rsidR="00D353F6" w:rsidRPr="00AD7DF4" w:rsidRDefault="00D353F6" w:rsidP="00D353F6">
      <w:pPr>
        <w:pStyle w:val="Style5"/>
        <w:widowControl/>
        <w:spacing w:line="240" w:lineRule="auto"/>
        <w:ind w:firstLine="0"/>
        <w:rPr>
          <w:rStyle w:val="FontStyle13"/>
          <w:sz w:val="26"/>
          <w:szCs w:val="26"/>
        </w:rPr>
      </w:pPr>
      <w:r w:rsidRPr="00AD7DF4">
        <w:rPr>
          <w:rStyle w:val="FontStyle13"/>
          <w:sz w:val="26"/>
          <w:szCs w:val="26"/>
        </w:rPr>
        <w:t>ПОСТАНОВЛЯЮ:</w:t>
      </w:r>
    </w:p>
    <w:p w:rsidR="00D353F6" w:rsidRDefault="00D353F6" w:rsidP="00D353F6">
      <w:pPr>
        <w:pStyle w:val="Style5"/>
        <w:widowControl/>
        <w:spacing w:line="240" w:lineRule="auto"/>
        <w:ind w:firstLine="0"/>
        <w:rPr>
          <w:rStyle w:val="FontStyle13"/>
          <w:sz w:val="26"/>
          <w:szCs w:val="26"/>
        </w:rPr>
      </w:pPr>
    </w:p>
    <w:p w:rsidR="00E96024" w:rsidRPr="00AD7DF4" w:rsidRDefault="00E96024" w:rsidP="00D353F6">
      <w:pPr>
        <w:pStyle w:val="Style5"/>
        <w:widowControl/>
        <w:spacing w:line="240" w:lineRule="auto"/>
        <w:ind w:firstLine="0"/>
        <w:rPr>
          <w:rStyle w:val="FontStyle13"/>
          <w:sz w:val="26"/>
          <w:szCs w:val="26"/>
        </w:rPr>
      </w:pPr>
    </w:p>
    <w:p w:rsidR="007F2418" w:rsidRDefault="00D353F6" w:rsidP="007F2418">
      <w:pPr>
        <w:autoSpaceDE w:val="0"/>
        <w:autoSpaceDN w:val="0"/>
        <w:adjustRightInd w:val="0"/>
        <w:spacing w:line="360" w:lineRule="auto"/>
        <w:ind w:firstLine="709"/>
        <w:jc w:val="both"/>
        <w:rPr>
          <w:rFonts w:ascii="Times New Roman" w:hAnsi="Times New Roman" w:cs="Times New Roman"/>
          <w:sz w:val="26"/>
          <w:szCs w:val="26"/>
        </w:rPr>
      </w:pPr>
      <w:r w:rsidRPr="00AD7DF4">
        <w:rPr>
          <w:rFonts w:ascii="Times New Roman" w:hAnsi="Times New Roman" w:cs="Times New Roman"/>
          <w:sz w:val="26"/>
          <w:szCs w:val="26"/>
        </w:rPr>
        <w:t xml:space="preserve">1. Утвердить </w:t>
      </w:r>
      <w:r w:rsidR="002D6E45">
        <w:rPr>
          <w:rFonts w:ascii="Times New Roman" w:hAnsi="Times New Roman" w:cs="Times New Roman"/>
          <w:sz w:val="26"/>
          <w:szCs w:val="26"/>
        </w:rPr>
        <w:t>а</w:t>
      </w:r>
      <w:r w:rsidRPr="00AD7DF4">
        <w:rPr>
          <w:rFonts w:ascii="Times New Roman" w:hAnsi="Times New Roman" w:cs="Times New Roman"/>
          <w:sz w:val="26"/>
          <w:szCs w:val="26"/>
        </w:rPr>
        <w:t xml:space="preserve">дминистративный </w:t>
      </w:r>
      <w:hyperlink r:id="rId9" w:history="1">
        <w:r w:rsidRPr="002D6E45">
          <w:rPr>
            <w:rStyle w:val="af3"/>
            <w:rFonts w:ascii="Times New Roman" w:hAnsi="Times New Roman" w:cs="Times New Roman"/>
            <w:color w:val="auto"/>
            <w:sz w:val="26"/>
            <w:szCs w:val="26"/>
            <w:u w:val="none"/>
          </w:rPr>
          <w:t>регламент</w:t>
        </w:r>
      </w:hyperlink>
      <w:r w:rsidRPr="00AD7DF4">
        <w:rPr>
          <w:rFonts w:ascii="Times New Roman" w:hAnsi="Times New Roman" w:cs="Times New Roman"/>
          <w:sz w:val="26"/>
          <w:szCs w:val="26"/>
        </w:rPr>
        <w:t xml:space="preserve"> предоставления муниципальной услуги «</w:t>
      </w:r>
      <w:r>
        <w:rPr>
          <w:rFonts w:ascii="Times New Roman" w:hAnsi="Times New Roman" w:cs="Times New Roman"/>
          <w:sz w:val="26"/>
          <w:szCs w:val="26"/>
        </w:rPr>
        <w:t xml:space="preserve">Предоставление </w:t>
      </w:r>
      <w:r w:rsidR="00FE2407">
        <w:rPr>
          <w:rFonts w:ascii="Times New Roman" w:hAnsi="Times New Roman" w:cs="Times New Roman"/>
          <w:sz w:val="26"/>
          <w:szCs w:val="26"/>
        </w:rPr>
        <w:t>сведений</w:t>
      </w:r>
      <w:r>
        <w:rPr>
          <w:rFonts w:ascii="Times New Roman" w:hAnsi="Times New Roman" w:cs="Times New Roman"/>
          <w:sz w:val="26"/>
          <w:szCs w:val="26"/>
        </w:rPr>
        <w:t xml:space="preserve"> </w:t>
      </w:r>
      <w:r w:rsidR="00FE2407">
        <w:rPr>
          <w:rFonts w:ascii="Times New Roman" w:hAnsi="Times New Roman" w:cs="Times New Roman"/>
          <w:sz w:val="26"/>
          <w:szCs w:val="26"/>
        </w:rPr>
        <w:t>об</w:t>
      </w:r>
      <w:r>
        <w:rPr>
          <w:rFonts w:ascii="Times New Roman" w:hAnsi="Times New Roman" w:cs="Times New Roman"/>
          <w:sz w:val="26"/>
          <w:szCs w:val="26"/>
        </w:rPr>
        <w:t xml:space="preserve"> </w:t>
      </w:r>
      <w:r w:rsidR="00FE2407">
        <w:rPr>
          <w:rFonts w:ascii="Times New Roman" w:hAnsi="Times New Roman" w:cs="Times New Roman"/>
          <w:sz w:val="26"/>
          <w:szCs w:val="26"/>
        </w:rPr>
        <w:t>объектах</w:t>
      </w:r>
      <w:r>
        <w:rPr>
          <w:rFonts w:ascii="Times New Roman" w:hAnsi="Times New Roman" w:cs="Times New Roman"/>
          <w:sz w:val="26"/>
          <w:szCs w:val="26"/>
        </w:rPr>
        <w:t xml:space="preserve"> имущества</w:t>
      </w:r>
      <w:r w:rsidR="007F2418">
        <w:rPr>
          <w:rFonts w:ascii="Times New Roman" w:hAnsi="Times New Roman" w:cs="Times New Roman"/>
          <w:sz w:val="26"/>
          <w:szCs w:val="26"/>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w:t>
      </w:r>
      <w:r w:rsidR="00982B25">
        <w:rPr>
          <w:rFonts w:ascii="Times New Roman" w:hAnsi="Times New Roman" w:cs="Times New Roman"/>
          <w:sz w:val="26"/>
          <w:szCs w:val="26"/>
        </w:rPr>
        <w:t>о предпринимательст</w:t>
      </w:r>
      <w:r w:rsidR="007F2418">
        <w:rPr>
          <w:rFonts w:ascii="Times New Roman" w:hAnsi="Times New Roman" w:cs="Times New Roman"/>
          <w:sz w:val="26"/>
          <w:szCs w:val="26"/>
        </w:rPr>
        <w:t>ва</w:t>
      </w:r>
      <w:r w:rsidRPr="00AD7DF4">
        <w:rPr>
          <w:rFonts w:ascii="Times New Roman" w:hAnsi="Times New Roman" w:cs="Times New Roman"/>
          <w:sz w:val="26"/>
          <w:szCs w:val="26"/>
        </w:rPr>
        <w:t>»</w:t>
      </w:r>
      <w:r w:rsidR="002D6E45">
        <w:rPr>
          <w:rFonts w:ascii="Times New Roman" w:hAnsi="Times New Roman" w:cs="Times New Roman"/>
          <w:sz w:val="26"/>
          <w:szCs w:val="26"/>
        </w:rPr>
        <w:t xml:space="preserve"> в следующей редакции (прилагается)</w:t>
      </w:r>
      <w:r w:rsidRPr="00AD7DF4">
        <w:rPr>
          <w:rFonts w:ascii="Times New Roman" w:hAnsi="Times New Roman" w:cs="Times New Roman"/>
          <w:sz w:val="26"/>
          <w:szCs w:val="26"/>
        </w:rPr>
        <w:t>.</w:t>
      </w:r>
    </w:p>
    <w:p w:rsidR="007734EF" w:rsidRPr="007F2418" w:rsidRDefault="007F2418" w:rsidP="00C57C1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7734EF" w:rsidRPr="00AD7DF4">
        <w:rPr>
          <w:rFonts w:ascii="Times New Roman" w:hAnsi="Times New Roman" w:cs="Times New Roman"/>
          <w:sz w:val="26"/>
          <w:szCs w:val="26"/>
        </w:rPr>
        <w:t xml:space="preserve">. </w:t>
      </w:r>
      <w:r w:rsidR="007734EF">
        <w:rPr>
          <w:rFonts w:ascii="Times New Roman" w:hAnsi="Times New Roman" w:cs="Times New Roman"/>
          <w:sz w:val="26"/>
          <w:szCs w:val="26"/>
        </w:rPr>
        <w:t xml:space="preserve">Административному управлению </w:t>
      </w:r>
      <w:r w:rsidR="007734EF" w:rsidRPr="00AD7DF4">
        <w:rPr>
          <w:rFonts w:ascii="Times New Roman" w:hAnsi="Times New Roman" w:cs="Times New Roman"/>
          <w:sz w:val="26"/>
          <w:szCs w:val="26"/>
        </w:rPr>
        <w:t>Администрации городского округа Спасск-Дальний (</w:t>
      </w:r>
      <w:r w:rsidR="007734EF">
        <w:rPr>
          <w:rFonts w:ascii="Times New Roman" w:hAnsi="Times New Roman" w:cs="Times New Roman"/>
          <w:sz w:val="26"/>
          <w:szCs w:val="26"/>
        </w:rPr>
        <w:t>Моняк</w:t>
      </w:r>
      <w:r w:rsidR="007734EF" w:rsidRPr="00AD7DF4">
        <w:rPr>
          <w:rFonts w:ascii="Times New Roman" w:hAnsi="Times New Roman" w:cs="Times New Roman"/>
          <w:sz w:val="26"/>
          <w:szCs w:val="26"/>
        </w:rPr>
        <w:t>) обнародовать настоящее постановление на официальном сайте городского округа Спасск-Дальний.</w:t>
      </w:r>
    </w:p>
    <w:p w:rsidR="007734EF" w:rsidRPr="00AD7DF4" w:rsidRDefault="007F2418" w:rsidP="00C57C1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734EF" w:rsidRPr="00AD7DF4">
        <w:rPr>
          <w:rFonts w:ascii="Times New Roman" w:hAnsi="Times New Roman" w:cs="Times New Roman"/>
          <w:sz w:val="26"/>
          <w:szCs w:val="26"/>
        </w:rPr>
        <w:t>. Контроль за исполнением настоящего постановления</w:t>
      </w:r>
      <w:r w:rsidR="00E96024">
        <w:rPr>
          <w:rFonts w:ascii="Times New Roman" w:hAnsi="Times New Roman" w:cs="Times New Roman"/>
          <w:sz w:val="26"/>
          <w:szCs w:val="26"/>
        </w:rPr>
        <w:t xml:space="preserve"> возложить на первого заместителя главы Администрации городского округа </w:t>
      </w:r>
      <w:proofErr w:type="gramStart"/>
      <w:r w:rsidR="00E96024">
        <w:rPr>
          <w:rFonts w:ascii="Times New Roman" w:hAnsi="Times New Roman" w:cs="Times New Roman"/>
          <w:sz w:val="26"/>
          <w:szCs w:val="26"/>
        </w:rPr>
        <w:t>Спасск-Дальний</w:t>
      </w:r>
      <w:proofErr w:type="gramEnd"/>
      <w:r w:rsidR="00E96024">
        <w:rPr>
          <w:rFonts w:ascii="Times New Roman" w:hAnsi="Times New Roman" w:cs="Times New Roman"/>
          <w:sz w:val="26"/>
          <w:szCs w:val="26"/>
        </w:rPr>
        <w:t xml:space="preserve"> В.А. Воркову.</w:t>
      </w:r>
      <w:r w:rsidR="007734EF" w:rsidRPr="00AD7DF4">
        <w:rPr>
          <w:rFonts w:ascii="Times New Roman" w:hAnsi="Times New Roman" w:cs="Times New Roman"/>
          <w:sz w:val="26"/>
          <w:szCs w:val="26"/>
        </w:rPr>
        <w:t xml:space="preserve"> </w:t>
      </w:r>
    </w:p>
    <w:p w:rsidR="007734EF" w:rsidRPr="00AD7DF4" w:rsidRDefault="007734EF" w:rsidP="007734EF">
      <w:pPr>
        <w:pStyle w:val="Style4"/>
        <w:widowControl/>
        <w:spacing w:before="29" w:line="360" w:lineRule="auto"/>
        <w:ind w:firstLine="686"/>
        <w:jc w:val="both"/>
        <w:rPr>
          <w:rStyle w:val="FontStyle11"/>
          <w:sz w:val="26"/>
          <w:szCs w:val="26"/>
        </w:rPr>
      </w:pPr>
    </w:p>
    <w:p w:rsidR="007734EF" w:rsidRDefault="007734EF" w:rsidP="007734EF">
      <w:pPr>
        <w:spacing w:after="0" w:line="360" w:lineRule="auto"/>
        <w:jc w:val="both"/>
        <w:rPr>
          <w:rFonts w:ascii="Times New Roman" w:hAnsi="Times New Roman" w:cs="Times New Roman"/>
          <w:sz w:val="26"/>
          <w:szCs w:val="26"/>
        </w:rPr>
      </w:pPr>
    </w:p>
    <w:p w:rsidR="001D6916" w:rsidRDefault="001D6916" w:rsidP="00E96024">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Исполняющий</w:t>
      </w:r>
      <w:proofErr w:type="gramEnd"/>
      <w:r>
        <w:rPr>
          <w:rFonts w:ascii="Times New Roman" w:hAnsi="Times New Roman" w:cs="Times New Roman"/>
          <w:sz w:val="26"/>
          <w:szCs w:val="26"/>
        </w:rPr>
        <w:t xml:space="preserve"> обязанности г</w:t>
      </w:r>
      <w:r w:rsidR="007734EF" w:rsidRPr="00AD7DF4">
        <w:rPr>
          <w:rFonts w:ascii="Times New Roman" w:hAnsi="Times New Roman" w:cs="Times New Roman"/>
          <w:sz w:val="26"/>
          <w:szCs w:val="26"/>
        </w:rPr>
        <w:t>лав</w:t>
      </w:r>
      <w:r>
        <w:rPr>
          <w:rFonts w:ascii="Times New Roman" w:hAnsi="Times New Roman" w:cs="Times New Roman"/>
          <w:sz w:val="26"/>
          <w:szCs w:val="26"/>
        </w:rPr>
        <w:t>ы</w:t>
      </w:r>
    </w:p>
    <w:p w:rsidR="007734EF" w:rsidRPr="00AD7DF4" w:rsidRDefault="007734EF" w:rsidP="00E9602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w:t>
      </w:r>
      <w:r w:rsidRPr="00AD7DF4">
        <w:rPr>
          <w:rFonts w:ascii="Times New Roman" w:hAnsi="Times New Roman" w:cs="Times New Roman"/>
          <w:sz w:val="26"/>
          <w:szCs w:val="26"/>
        </w:rPr>
        <w:t xml:space="preserve">ородского округа Спасск-Дальний   </w:t>
      </w:r>
      <w:r>
        <w:rPr>
          <w:rFonts w:ascii="Times New Roman" w:hAnsi="Times New Roman" w:cs="Times New Roman"/>
          <w:sz w:val="26"/>
          <w:szCs w:val="26"/>
        </w:rPr>
        <w:t xml:space="preserve">                   </w:t>
      </w:r>
      <w:r w:rsidR="001A4748">
        <w:rPr>
          <w:rFonts w:ascii="Times New Roman" w:hAnsi="Times New Roman" w:cs="Times New Roman"/>
          <w:sz w:val="26"/>
          <w:szCs w:val="26"/>
        </w:rPr>
        <w:t xml:space="preserve">                            </w:t>
      </w:r>
      <w:r w:rsidR="001D6916">
        <w:rPr>
          <w:rFonts w:ascii="Times New Roman" w:hAnsi="Times New Roman" w:cs="Times New Roman"/>
          <w:sz w:val="26"/>
          <w:szCs w:val="26"/>
        </w:rPr>
        <w:t xml:space="preserve">      Е.Э. Богинский</w:t>
      </w:r>
    </w:p>
    <w:p w:rsidR="007734EF" w:rsidRPr="00AD7DF4" w:rsidRDefault="007734EF" w:rsidP="007734EF">
      <w:pPr>
        <w:pStyle w:val="Style4"/>
        <w:widowControl/>
        <w:spacing w:before="29" w:line="360" w:lineRule="auto"/>
        <w:ind w:firstLine="686"/>
        <w:jc w:val="both"/>
        <w:rPr>
          <w:rStyle w:val="FontStyle11"/>
          <w:sz w:val="26"/>
          <w:szCs w:val="26"/>
        </w:rPr>
      </w:pPr>
      <w:r>
        <w:rPr>
          <w:noProof/>
          <w:spacing w:val="10"/>
          <w:sz w:val="26"/>
          <w:szCs w:val="26"/>
        </w:rPr>
        <w:drawing>
          <wp:anchor distT="0" distB="0" distL="114300" distR="114300" simplePos="0" relativeHeight="251667456" behindDoc="1" locked="0" layoutInCell="1" allowOverlap="1">
            <wp:simplePos x="0" y="0"/>
            <wp:positionH relativeFrom="column">
              <wp:posOffset>3547745</wp:posOffset>
            </wp:positionH>
            <wp:positionV relativeFrom="paragraph">
              <wp:posOffset>153035</wp:posOffset>
            </wp:positionV>
            <wp:extent cx="128790" cy="47625"/>
            <wp:effectExtent l="19050" t="0" r="4560" b="0"/>
            <wp:wrapNone/>
            <wp:docPr id="7" name="Рисунок 1" descr="C:\_На размещение\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На размещение\image001.png"/>
                    <pic:cNvPicPr>
                      <a:picLocks noChangeAspect="1" noChangeArrowheads="1"/>
                    </pic:cNvPicPr>
                  </pic:nvPicPr>
                  <pic:blipFill>
                    <a:blip r:embed="rId10" cstate="print"/>
                    <a:srcRect/>
                    <a:stretch>
                      <a:fillRect/>
                    </a:stretch>
                  </pic:blipFill>
                  <pic:spPr bwMode="auto">
                    <a:xfrm>
                      <a:off x="0" y="0"/>
                      <a:ext cx="126422" cy="46749"/>
                    </a:xfrm>
                    <a:prstGeom prst="rect">
                      <a:avLst/>
                    </a:prstGeom>
                    <a:noFill/>
                    <a:ln w="9525">
                      <a:noFill/>
                      <a:miter lim="800000"/>
                      <a:headEnd/>
                      <a:tailEnd/>
                    </a:ln>
                  </pic:spPr>
                </pic:pic>
              </a:graphicData>
            </a:graphic>
          </wp:anchor>
        </w:drawing>
      </w:r>
    </w:p>
    <w:p w:rsidR="007734EF" w:rsidRPr="00AD7DF4" w:rsidRDefault="007734EF" w:rsidP="007734EF">
      <w:pPr>
        <w:pStyle w:val="Style4"/>
        <w:widowControl/>
        <w:spacing w:before="29" w:line="360" w:lineRule="auto"/>
        <w:ind w:firstLine="686"/>
        <w:jc w:val="both"/>
        <w:rPr>
          <w:rStyle w:val="FontStyle11"/>
          <w:sz w:val="26"/>
          <w:szCs w:val="26"/>
        </w:rPr>
      </w:pPr>
    </w:p>
    <w:p w:rsidR="007734EF" w:rsidRDefault="007734EF" w:rsidP="007734EF">
      <w:pPr>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5408" behindDoc="1" locked="0" layoutInCell="1" allowOverlap="1">
            <wp:simplePos x="0" y="0"/>
            <wp:positionH relativeFrom="column">
              <wp:posOffset>3881120</wp:posOffset>
            </wp:positionH>
            <wp:positionV relativeFrom="paragraph">
              <wp:posOffset>11430</wp:posOffset>
            </wp:positionV>
            <wp:extent cx="121920" cy="45085"/>
            <wp:effectExtent l="19050" t="0" r="0" b="0"/>
            <wp:wrapNone/>
            <wp:docPr id="6" name="Рисунок 1" descr="C:\_На размещение\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На размещение\image001.png"/>
                    <pic:cNvPicPr>
                      <a:picLocks noChangeAspect="1" noChangeArrowheads="1"/>
                    </pic:cNvPicPr>
                  </pic:nvPicPr>
                  <pic:blipFill>
                    <a:blip r:embed="rId11" cstate="print"/>
                    <a:srcRect/>
                    <a:stretch>
                      <a:fillRect/>
                    </a:stretch>
                  </pic:blipFill>
                  <pic:spPr bwMode="auto">
                    <a:xfrm flipV="1">
                      <a:off x="0" y="0"/>
                      <a:ext cx="121920" cy="45085"/>
                    </a:xfrm>
                    <a:prstGeom prst="rect">
                      <a:avLst/>
                    </a:prstGeom>
                    <a:noFill/>
                    <a:ln w="9525">
                      <a:noFill/>
                      <a:miter lim="800000"/>
                      <a:headEnd/>
                      <a:tailEnd/>
                    </a:ln>
                  </pic:spPr>
                </pic:pic>
              </a:graphicData>
            </a:graphic>
          </wp:anchor>
        </w:drawing>
      </w: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734EF" w:rsidRDefault="007734EF" w:rsidP="007734EF">
      <w:pPr>
        <w:spacing w:after="0" w:line="240" w:lineRule="auto"/>
        <w:rPr>
          <w:rFonts w:ascii="Times New Roman" w:hAnsi="Times New Roman" w:cs="Times New Roman"/>
          <w:sz w:val="26"/>
          <w:szCs w:val="26"/>
        </w:rPr>
      </w:pPr>
    </w:p>
    <w:p w:rsidR="007F2418" w:rsidRDefault="007F2418" w:rsidP="007734EF">
      <w:pPr>
        <w:spacing w:after="0" w:line="240" w:lineRule="auto"/>
        <w:rPr>
          <w:rFonts w:ascii="Times New Roman" w:hAnsi="Times New Roman" w:cs="Times New Roman"/>
          <w:sz w:val="26"/>
          <w:szCs w:val="26"/>
        </w:rPr>
      </w:pPr>
    </w:p>
    <w:p w:rsidR="00E52762" w:rsidRDefault="00E52762" w:rsidP="007734EF">
      <w:pPr>
        <w:spacing w:after="0" w:line="240" w:lineRule="auto"/>
        <w:rPr>
          <w:rFonts w:ascii="Times New Roman" w:hAnsi="Times New Roman" w:cs="Times New Roman"/>
          <w:sz w:val="26"/>
          <w:szCs w:val="26"/>
        </w:rPr>
      </w:pPr>
    </w:p>
    <w:p w:rsidR="007F2418" w:rsidRDefault="007F2418" w:rsidP="007734EF">
      <w:pPr>
        <w:spacing w:after="0" w:line="240" w:lineRule="auto"/>
        <w:rPr>
          <w:rFonts w:ascii="Times New Roman" w:hAnsi="Times New Roman" w:cs="Times New Roman"/>
          <w:sz w:val="26"/>
          <w:szCs w:val="26"/>
        </w:rPr>
      </w:pPr>
    </w:p>
    <w:p w:rsidR="007734EF" w:rsidRPr="009609F2" w:rsidRDefault="007734EF" w:rsidP="007734EF">
      <w:pPr>
        <w:spacing w:after="0" w:line="240" w:lineRule="auto"/>
        <w:rPr>
          <w:rFonts w:ascii="Times New Roman" w:hAnsi="Times New Roman" w:cs="Times New Roman"/>
          <w:bCs/>
          <w:sz w:val="26"/>
          <w:szCs w:val="26"/>
        </w:rPr>
      </w:pPr>
    </w:p>
    <w:p w:rsidR="006F2EEB" w:rsidRDefault="00D353F6" w:rsidP="00D353F6">
      <w:pPr>
        <w:spacing w:after="0" w:line="240" w:lineRule="auto"/>
        <w:rPr>
          <w:rStyle w:val="af6"/>
          <w:rFonts w:ascii="Times New Roman" w:hAnsi="Times New Roman"/>
          <w:sz w:val="24"/>
          <w:szCs w:val="24"/>
        </w:rPr>
      </w:pPr>
      <w:r>
        <w:rPr>
          <w:rFonts w:ascii="Times New Roman" w:hAnsi="Times New Roman" w:cs="Times New Roman"/>
          <w:sz w:val="24"/>
          <w:szCs w:val="24"/>
        </w:rPr>
        <w:t xml:space="preserve">                                                                                                                 </w:t>
      </w:r>
      <w:r>
        <w:rPr>
          <w:rStyle w:val="af6"/>
          <w:rFonts w:ascii="Times New Roman" w:hAnsi="Times New Roman"/>
          <w:sz w:val="24"/>
          <w:szCs w:val="24"/>
        </w:rPr>
        <w:t xml:space="preserve"> </w:t>
      </w:r>
    </w:p>
    <w:p w:rsidR="00E96024" w:rsidRDefault="006F2EEB" w:rsidP="00D353F6">
      <w:pPr>
        <w:spacing w:after="0" w:line="240" w:lineRule="auto"/>
        <w:rPr>
          <w:rStyle w:val="af6"/>
          <w:rFonts w:ascii="Times New Roman" w:hAnsi="Times New Roman"/>
          <w:sz w:val="24"/>
          <w:szCs w:val="24"/>
        </w:rPr>
      </w:pPr>
      <w:r>
        <w:rPr>
          <w:rStyle w:val="af6"/>
          <w:rFonts w:ascii="Times New Roman" w:hAnsi="Times New Roman"/>
          <w:sz w:val="24"/>
          <w:szCs w:val="24"/>
        </w:rPr>
        <w:t xml:space="preserve">                                                                                                                    </w:t>
      </w:r>
    </w:p>
    <w:p w:rsidR="00E96024" w:rsidRDefault="00E96024" w:rsidP="00D353F6">
      <w:pPr>
        <w:spacing w:after="0" w:line="240" w:lineRule="auto"/>
        <w:rPr>
          <w:rStyle w:val="af6"/>
          <w:rFonts w:ascii="Times New Roman" w:hAnsi="Times New Roman"/>
          <w:sz w:val="24"/>
          <w:szCs w:val="24"/>
        </w:rPr>
      </w:pPr>
    </w:p>
    <w:p w:rsidR="00C57C1E" w:rsidRDefault="00C57C1E" w:rsidP="00E96024">
      <w:pPr>
        <w:spacing w:after="0" w:line="240" w:lineRule="auto"/>
        <w:ind w:left="6372" w:firstLine="708"/>
        <w:rPr>
          <w:rStyle w:val="af6"/>
          <w:rFonts w:ascii="Times New Roman" w:hAnsi="Times New Roman" w:cs="Times New Roman"/>
          <w:b w:val="0"/>
          <w:sz w:val="24"/>
          <w:szCs w:val="24"/>
        </w:rPr>
      </w:pPr>
    </w:p>
    <w:p w:rsidR="00D353F6" w:rsidRPr="002D6E45" w:rsidRDefault="00D353F6" w:rsidP="00E96024">
      <w:pPr>
        <w:spacing w:after="0" w:line="240" w:lineRule="auto"/>
        <w:ind w:left="6372" w:firstLine="708"/>
        <w:rPr>
          <w:rStyle w:val="af6"/>
          <w:rFonts w:ascii="Times New Roman" w:hAnsi="Times New Roman" w:cs="Times New Roman"/>
          <w:b w:val="0"/>
          <w:sz w:val="24"/>
          <w:szCs w:val="24"/>
        </w:rPr>
      </w:pPr>
      <w:r w:rsidRPr="002D6E45">
        <w:rPr>
          <w:rStyle w:val="af6"/>
          <w:rFonts w:ascii="Times New Roman" w:hAnsi="Times New Roman" w:cs="Times New Roman"/>
          <w:b w:val="0"/>
          <w:sz w:val="24"/>
          <w:szCs w:val="24"/>
        </w:rPr>
        <w:lastRenderedPageBreak/>
        <w:t>Утвержден</w:t>
      </w:r>
    </w:p>
    <w:p w:rsidR="00D353F6" w:rsidRPr="002D6E45" w:rsidRDefault="00D353F6" w:rsidP="00D353F6">
      <w:pPr>
        <w:spacing w:after="0" w:line="240" w:lineRule="auto"/>
        <w:ind w:firstLine="4820"/>
        <w:jc w:val="right"/>
        <w:rPr>
          <w:rStyle w:val="af6"/>
          <w:rFonts w:ascii="Times New Roman" w:hAnsi="Times New Roman" w:cs="Times New Roman"/>
          <w:b w:val="0"/>
          <w:sz w:val="24"/>
          <w:szCs w:val="24"/>
        </w:rPr>
      </w:pPr>
      <w:r w:rsidRPr="002D6E45">
        <w:rPr>
          <w:rStyle w:val="af6"/>
          <w:rFonts w:ascii="Times New Roman" w:hAnsi="Times New Roman" w:cs="Times New Roman"/>
          <w:b w:val="0"/>
          <w:sz w:val="24"/>
          <w:szCs w:val="24"/>
        </w:rPr>
        <w:t xml:space="preserve">  постановлением Администрации </w:t>
      </w:r>
    </w:p>
    <w:p w:rsidR="00D353F6" w:rsidRPr="002D6E45" w:rsidRDefault="00D353F6" w:rsidP="00D353F6">
      <w:pPr>
        <w:spacing w:after="0" w:line="240" w:lineRule="auto"/>
        <w:ind w:firstLine="4820"/>
        <w:jc w:val="right"/>
        <w:rPr>
          <w:rStyle w:val="af6"/>
          <w:rFonts w:ascii="Times New Roman" w:hAnsi="Times New Roman" w:cs="Times New Roman"/>
          <w:b w:val="0"/>
          <w:sz w:val="24"/>
          <w:szCs w:val="24"/>
        </w:rPr>
      </w:pPr>
      <w:r w:rsidRPr="002D6E45">
        <w:rPr>
          <w:rStyle w:val="af6"/>
          <w:rFonts w:ascii="Times New Roman" w:hAnsi="Times New Roman" w:cs="Times New Roman"/>
          <w:b w:val="0"/>
          <w:sz w:val="24"/>
          <w:szCs w:val="24"/>
        </w:rPr>
        <w:t xml:space="preserve">           городского округа Спасск-Дальний </w:t>
      </w:r>
    </w:p>
    <w:p w:rsidR="00D353F6" w:rsidRPr="002D6E45" w:rsidRDefault="003F3979" w:rsidP="003F3979">
      <w:pPr>
        <w:spacing w:after="0" w:line="240" w:lineRule="auto"/>
        <w:ind w:firstLine="4820"/>
        <w:jc w:val="center"/>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от </w:t>
      </w:r>
      <w:r w:rsidR="00E20C40">
        <w:rPr>
          <w:rStyle w:val="af6"/>
          <w:rFonts w:ascii="Times New Roman" w:hAnsi="Times New Roman" w:cs="Times New Roman"/>
          <w:b w:val="0"/>
          <w:sz w:val="24"/>
          <w:szCs w:val="24"/>
        </w:rPr>
        <w:t xml:space="preserve"> 23 ноября 2017г. </w:t>
      </w:r>
      <w:r w:rsidR="00D353F6" w:rsidRPr="002D6E45">
        <w:rPr>
          <w:rStyle w:val="af6"/>
          <w:rFonts w:ascii="Times New Roman" w:hAnsi="Times New Roman" w:cs="Times New Roman"/>
          <w:b w:val="0"/>
          <w:sz w:val="24"/>
          <w:szCs w:val="24"/>
        </w:rPr>
        <w:t xml:space="preserve">№  </w:t>
      </w:r>
      <w:r w:rsidR="00752513">
        <w:rPr>
          <w:rStyle w:val="af6"/>
          <w:rFonts w:ascii="Times New Roman" w:hAnsi="Times New Roman" w:cs="Times New Roman"/>
          <w:b w:val="0"/>
          <w:sz w:val="24"/>
          <w:szCs w:val="24"/>
        </w:rPr>
        <w:t>535-па</w:t>
      </w:r>
    </w:p>
    <w:p w:rsidR="00D353F6" w:rsidRDefault="00D353F6" w:rsidP="00D353F6">
      <w:pPr>
        <w:tabs>
          <w:tab w:val="left" w:pos="4253"/>
        </w:tabs>
        <w:autoSpaceDE w:val="0"/>
        <w:autoSpaceDN w:val="0"/>
        <w:adjustRightInd w:val="0"/>
        <w:spacing w:after="0"/>
        <w:ind w:firstLine="709"/>
        <w:jc w:val="right"/>
        <w:rPr>
          <w:rFonts w:ascii="Times New Roman" w:hAnsi="Times New Roman" w:cs="Times New Roman"/>
          <w:sz w:val="28"/>
          <w:szCs w:val="28"/>
        </w:rPr>
      </w:pPr>
    </w:p>
    <w:p w:rsidR="00D353F6" w:rsidRPr="00917175" w:rsidRDefault="00D353F6" w:rsidP="00D353F6">
      <w:pPr>
        <w:tabs>
          <w:tab w:val="left" w:pos="4253"/>
        </w:tabs>
        <w:autoSpaceDE w:val="0"/>
        <w:autoSpaceDN w:val="0"/>
        <w:adjustRightInd w:val="0"/>
        <w:spacing w:after="0"/>
        <w:ind w:firstLine="709"/>
        <w:jc w:val="right"/>
        <w:rPr>
          <w:rFonts w:ascii="Times New Roman" w:hAnsi="Times New Roman" w:cs="Times New Roman"/>
          <w:sz w:val="28"/>
          <w:szCs w:val="28"/>
        </w:rPr>
      </w:pPr>
    </w:p>
    <w:p w:rsidR="00E96024" w:rsidRDefault="009C2A3C" w:rsidP="009C2A3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w:t>
      </w:r>
      <w:r w:rsidRPr="002D6E45">
        <w:rPr>
          <w:rFonts w:ascii="Times New Roman" w:hAnsi="Times New Roman" w:cs="Times New Roman"/>
          <w:b/>
          <w:sz w:val="26"/>
          <w:szCs w:val="26"/>
        </w:rPr>
        <w:t xml:space="preserve"> </w:t>
      </w:r>
    </w:p>
    <w:p w:rsidR="009C2A3C" w:rsidRDefault="00E96024" w:rsidP="009C2A3C">
      <w:pPr>
        <w:spacing w:after="0" w:line="240" w:lineRule="auto"/>
        <w:jc w:val="center"/>
        <w:rPr>
          <w:rStyle w:val="FontStyle12"/>
          <w:spacing w:val="0"/>
          <w:sz w:val="26"/>
          <w:szCs w:val="26"/>
        </w:rPr>
      </w:pPr>
      <w:r>
        <w:rPr>
          <w:rFonts w:ascii="Times New Roman" w:hAnsi="Times New Roman" w:cs="Times New Roman"/>
          <w:b/>
          <w:sz w:val="26"/>
          <w:szCs w:val="26"/>
        </w:rPr>
        <w:t>п</w:t>
      </w:r>
      <w:r w:rsidR="009C2A3C" w:rsidRPr="002D6E45">
        <w:rPr>
          <w:rFonts w:ascii="Times New Roman" w:hAnsi="Times New Roman" w:cs="Times New Roman"/>
          <w:b/>
          <w:sz w:val="26"/>
          <w:szCs w:val="26"/>
        </w:rPr>
        <w:t>редоставления</w:t>
      </w:r>
      <w:r>
        <w:rPr>
          <w:rFonts w:ascii="Times New Roman" w:hAnsi="Times New Roman" w:cs="Times New Roman"/>
          <w:b/>
          <w:sz w:val="26"/>
          <w:szCs w:val="26"/>
        </w:rPr>
        <w:t xml:space="preserve"> </w:t>
      </w:r>
      <w:r w:rsidR="009C2A3C">
        <w:rPr>
          <w:rFonts w:ascii="Times New Roman" w:hAnsi="Times New Roman" w:cs="Times New Roman"/>
          <w:b/>
          <w:sz w:val="26"/>
          <w:szCs w:val="26"/>
        </w:rPr>
        <w:t>м</w:t>
      </w:r>
      <w:r w:rsidR="009C2A3C" w:rsidRPr="002D6E45">
        <w:rPr>
          <w:rFonts w:ascii="Times New Roman" w:hAnsi="Times New Roman" w:cs="Times New Roman"/>
          <w:b/>
          <w:sz w:val="26"/>
          <w:szCs w:val="26"/>
        </w:rPr>
        <w:t xml:space="preserve">униципальной услуги </w:t>
      </w:r>
      <w:r w:rsidR="009C2A3C" w:rsidRPr="002D6E45">
        <w:rPr>
          <w:rStyle w:val="FontStyle12"/>
          <w:spacing w:val="0"/>
          <w:sz w:val="26"/>
          <w:szCs w:val="26"/>
        </w:rPr>
        <w:t xml:space="preserve">«Предоставление </w:t>
      </w:r>
      <w:r w:rsidR="009C2A3C">
        <w:rPr>
          <w:rStyle w:val="FontStyle12"/>
          <w:spacing w:val="0"/>
          <w:sz w:val="26"/>
          <w:szCs w:val="26"/>
        </w:rPr>
        <w:t>сведений</w:t>
      </w:r>
      <w:r w:rsidR="009C2A3C" w:rsidRPr="002D6E45">
        <w:rPr>
          <w:rStyle w:val="FontStyle12"/>
          <w:spacing w:val="0"/>
          <w:sz w:val="26"/>
          <w:szCs w:val="26"/>
        </w:rPr>
        <w:t xml:space="preserve"> </w:t>
      </w:r>
      <w:r w:rsidR="009C2A3C">
        <w:rPr>
          <w:rStyle w:val="FontStyle12"/>
          <w:spacing w:val="0"/>
          <w:sz w:val="26"/>
          <w:szCs w:val="26"/>
        </w:rPr>
        <w:t>об</w:t>
      </w:r>
      <w:r w:rsidR="009C2A3C" w:rsidRPr="002D6E45">
        <w:rPr>
          <w:rStyle w:val="FontStyle12"/>
          <w:spacing w:val="0"/>
          <w:sz w:val="26"/>
          <w:szCs w:val="26"/>
        </w:rPr>
        <w:t xml:space="preserve"> </w:t>
      </w:r>
      <w:r w:rsidR="009C2A3C">
        <w:rPr>
          <w:rStyle w:val="FontStyle12"/>
          <w:spacing w:val="0"/>
          <w:sz w:val="26"/>
          <w:szCs w:val="26"/>
        </w:rPr>
        <w:t>объектах</w:t>
      </w:r>
      <w:r w:rsidR="009C2A3C" w:rsidRPr="002D6E45">
        <w:rPr>
          <w:rStyle w:val="FontStyle12"/>
          <w:spacing w:val="0"/>
          <w:sz w:val="26"/>
          <w:szCs w:val="26"/>
        </w:rPr>
        <w:t xml:space="preserve"> имущества</w:t>
      </w:r>
      <w:r w:rsidR="009C2A3C">
        <w:rPr>
          <w:rStyle w:val="FontStyle12"/>
          <w:spacing w:val="0"/>
          <w:sz w:val="26"/>
          <w:szCs w:val="26"/>
        </w:rPr>
        <w:t>,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C2A3C" w:rsidRPr="002D6E45">
        <w:rPr>
          <w:rStyle w:val="FontStyle12"/>
          <w:spacing w:val="0"/>
          <w:sz w:val="26"/>
          <w:szCs w:val="26"/>
        </w:rPr>
        <w:t>»</w:t>
      </w:r>
    </w:p>
    <w:p w:rsidR="009C2A3C" w:rsidRDefault="009C2A3C" w:rsidP="009C2A3C">
      <w:pPr>
        <w:spacing w:after="0" w:line="240" w:lineRule="auto"/>
        <w:jc w:val="center"/>
        <w:rPr>
          <w:rFonts w:ascii="Times New Roman" w:hAnsi="Times New Roman" w:cs="Times New Roman"/>
          <w:sz w:val="26"/>
          <w:szCs w:val="26"/>
        </w:rPr>
      </w:pPr>
    </w:p>
    <w:p w:rsidR="00E96024" w:rsidRPr="00D74BCE" w:rsidRDefault="00E96024" w:rsidP="009C2A3C">
      <w:pPr>
        <w:spacing w:after="0" w:line="240" w:lineRule="auto"/>
        <w:jc w:val="center"/>
        <w:rPr>
          <w:rFonts w:ascii="Times New Roman" w:hAnsi="Times New Roman" w:cs="Times New Roman"/>
          <w:sz w:val="26"/>
          <w:szCs w:val="26"/>
        </w:rPr>
      </w:pPr>
    </w:p>
    <w:p w:rsidR="00D353F6" w:rsidRPr="00D74BCE" w:rsidRDefault="00D353F6" w:rsidP="00D353F6">
      <w:pPr>
        <w:autoSpaceDE w:val="0"/>
        <w:autoSpaceDN w:val="0"/>
        <w:adjustRightInd w:val="0"/>
        <w:spacing w:after="0" w:line="360" w:lineRule="auto"/>
        <w:jc w:val="center"/>
        <w:rPr>
          <w:rFonts w:ascii="Times New Roman" w:hAnsi="Times New Roman" w:cs="Times New Roman"/>
          <w:b/>
          <w:sz w:val="26"/>
          <w:szCs w:val="26"/>
        </w:rPr>
      </w:pPr>
      <w:r w:rsidRPr="00D74BCE">
        <w:rPr>
          <w:rFonts w:ascii="Times New Roman" w:hAnsi="Times New Roman" w:cs="Times New Roman"/>
          <w:b/>
          <w:sz w:val="26"/>
          <w:szCs w:val="26"/>
        </w:rPr>
        <w:t>I. ОБЩИЕ ПОЛОЖЕНИЯ</w:t>
      </w:r>
    </w:p>
    <w:p w:rsidR="00D353F6" w:rsidRPr="00D74BCE" w:rsidRDefault="00D353F6" w:rsidP="00D74BCE">
      <w:pPr>
        <w:pStyle w:val="a5"/>
        <w:numPr>
          <w:ilvl w:val="0"/>
          <w:numId w:val="2"/>
        </w:numPr>
        <w:autoSpaceDE w:val="0"/>
        <w:autoSpaceDN w:val="0"/>
        <w:adjustRightInd w:val="0"/>
        <w:spacing w:after="0" w:line="240" w:lineRule="auto"/>
        <w:ind w:left="1134" w:hanging="425"/>
        <w:jc w:val="both"/>
        <w:rPr>
          <w:rFonts w:ascii="Times New Roman" w:hAnsi="Times New Roman" w:cs="Times New Roman"/>
          <w:b/>
          <w:sz w:val="26"/>
          <w:szCs w:val="26"/>
        </w:rPr>
      </w:pPr>
      <w:r w:rsidRPr="00D74BCE">
        <w:rPr>
          <w:rFonts w:ascii="Times New Roman" w:hAnsi="Times New Roman" w:cs="Times New Roman"/>
          <w:b/>
          <w:sz w:val="26"/>
          <w:szCs w:val="26"/>
        </w:rPr>
        <w:t>Предмет регулирования административного регламента</w:t>
      </w:r>
    </w:p>
    <w:p w:rsidR="00D353F6" w:rsidRPr="00D74BCE" w:rsidRDefault="00D353F6" w:rsidP="00D74BCE">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74BCE">
        <w:rPr>
          <w:rFonts w:ascii="Times New Roman" w:hAnsi="Times New Roman" w:cs="Times New Roman"/>
          <w:sz w:val="26"/>
          <w:szCs w:val="26"/>
        </w:rPr>
        <w:t xml:space="preserve">1.1. </w:t>
      </w:r>
      <w:proofErr w:type="gramStart"/>
      <w:r w:rsidR="00E96024" w:rsidRPr="00D74BCE">
        <w:rPr>
          <w:rFonts w:ascii="Times New Roman" w:hAnsi="Times New Roman" w:cs="Times New Roman"/>
          <w:sz w:val="26"/>
          <w:szCs w:val="26"/>
        </w:rPr>
        <w:t>А</w:t>
      </w:r>
      <w:r w:rsidR="00604905" w:rsidRPr="00D74BCE">
        <w:rPr>
          <w:rFonts w:ascii="Times New Roman" w:hAnsi="Times New Roman" w:cs="Times New Roman"/>
          <w:sz w:val="26"/>
          <w:szCs w:val="26"/>
        </w:rPr>
        <w:t xml:space="preserve">дминистративный </w:t>
      </w:r>
      <w:r w:rsidRPr="00D74BCE">
        <w:rPr>
          <w:rFonts w:ascii="Times New Roman" w:hAnsi="Times New Roman" w:cs="Times New Roman"/>
          <w:sz w:val="26"/>
          <w:szCs w:val="26"/>
        </w:rPr>
        <w:t xml:space="preserve">регламент предоставления муниципальной услуги </w:t>
      </w:r>
      <w:r w:rsidR="00023CC1" w:rsidRPr="00D74BCE">
        <w:rPr>
          <w:rFonts w:ascii="Times New Roman" w:hAnsi="Times New Roman" w:cs="Times New Roman"/>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w:t>
      </w:r>
      <w:r w:rsidR="00982B25" w:rsidRPr="00D74BCE">
        <w:rPr>
          <w:rFonts w:ascii="Times New Roman" w:hAnsi="Times New Roman" w:cs="Times New Roman"/>
          <w:sz w:val="26"/>
          <w:szCs w:val="26"/>
        </w:rPr>
        <w:t>о и среднего предпринимательств</w:t>
      </w:r>
      <w:r w:rsidR="00023CC1" w:rsidRPr="00D74BCE">
        <w:rPr>
          <w:rFonts w:ascii="Times New Roman" w:hAnsi="Times New Roman" w:cs="Times New Roman"/>
          <w:sz w:val="26"/>
          <w:szCs w:val="26"/>
        </w:rPr>
        <w:t>а»</w:t>
      </w:r>
      <w:r w:rsidRPr="00D74BCE">
        <w:rPr>
          <w:rFonts w:ascii="Times New Roman" w:hAnsi="Times New Roman" w:cs="Times New Roman"/>
          <w:sz w:val="26"/>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w:t>
      </w:r>
      <w:proofErr w:type="gramEnd"/>
      <w:r w:rsidRPr="00D74BCE">
        <w:rPr>
          <w:rFonts w:ascii="Times New Roman" w:hAnsi="Times New Roman" w:cs="Times New Roman"/>
          <w:sz w:val="26"/>
          <w:szCs w:val="26"/>
        </w:rPr>
        <w:t xml:space="preserve">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го</w:t>
      </w:r>
      <w:r w:rsidR="002D6E45" w:rsidRPr="00D74BCE">
        <w:rPr>
          <w:rFonts w:ascii="Times New Roman" w:hAnsi="Times New Roman" w:cs="Times New Roman"/>
          <w:sz w:val="26"/>
          <w:szCs w:val="26"/>
        </w:rPr>
        <w:t xml:space="preserve">родского округа </w:t>
      </w:r>
      <w:proofErr w:type="gramStart"/>
      <w:r w:rsidR="002D6E45" w:rsidRPr="00D74BCE">
        <w:rPr>
          <w:rFonts w:ascii="Times New Roman" w:hAnsi="Times New Roman" w:cs="Times New Roman"/>
          <w:sz w:val="26"/>
          <w:szCs w:val="26"/>
        </w:rPr>
        <w:t>Спасск-Дальний</w:t>
      </w:r>
      <w:proofErr w:type="gramEnd"/>
      <w:r w:rsidR="00A11D2D" w:rsidRPr="00D74BCE">
        <w:rPr>
          <w:rFonts w:ascii="Times New Roman" w:hAnsi="Times New Roman" w:cs="Times New Roman"/>
          <w:sz w:val="26"/>
          <w:szCs w:val="26"/>
        </w:rPr>
        <w:t xml:space="preserve"> (далее </w:t>
      </w:r>
      <w:r w:rsidR="00E96024" w:rsidRPr="00D74BCE">
        <w:rPr>
          <w:rFonts w:ascii="Times New Roman" w:hAnsi="Times New Roman" w:cs="Times New Roman"/>
          <w:sz w:val="26"/>
          <w:szCs w:val="26"/>
        </w:rPr>
        <w:t xml:space="preserve">- </w:t>
      </w:r>
      <w:r w:rsidR="00A11D2D" w:rsidRPr="00D74BCE">
        <w:rPr>
          <w:rFonts w:ascii="Times New Roman" w:hAnsi="Times New Roman" w:cs="Times New Roman"/>
          <w:sz w:val="26"/>
          <w:szCs w:val="26"/>
        </w:rPr>
        <w:t>Администрация),</w:t>
      </w:r>
      <w:r w:rsidR="002D6E45" w:rsidRPr="00D74BCE">
        <w:rPr>
          <w:rFonts w:ascii="Times New Roman" w:hAnsi="Times New Roman" w:cs="Times New Roman"/>
          <w:sz w:val="26"/>
          <w:szCs w:val="26"/>
        </w:rPr>
        <w:t xml:space="preserve"> </w:t>
      </w:r>
      <w:r w:rsidRPr="00D74BCE">
        <w:rPr>
          <w:rFonts w:ascii="Times New Roman" w:hAnsi="Times New Roman" w:cs="Times New Roman"/>
          <w:sz w:val="26"/>
          <w:szCs w:val="26"/>
        </w:rPr>
        <w:t>предоставляюще</w:t>
      </w:r>
      <w:r w:rsidR="00FC3D45" w:rsidRPr="00D74BCE">
        <w:rPr>
          <w:rFonts w:ascii="Times New Roman" w:hAnsi="Times New Roman" w:cs="Times New Roman"/>
          <w:sz w:val="26"/>
          <w:szCs w:val="26"/>
        </w:rPr>
        <w:t>й</w:t>
      </w:r>
      <w:r w:rsidRPr="00D74BCE">
        <w:rPr>
          <w:rFonts w:ascii="Times New Roman" w:hAnsi="Times New Roman" w:cs="Times New Roman"/>
          <w:sz w:val="26"/>
          <w:szCs w:val="26"/>
        </w:rPr>
        <w:t xml:space="preserve"> муниципальную услугу, должностного лица</w:t>
      </w:r>
      <w:r w:rsidR="00912807" w:rsidRPr="00D74BCE">
        <w:rPr>
          <w:rFonts w:ascii="Times New Roman" w:hAnsi="Times New Roman" w:cs="Times New Roman"/>
          <w:sz w:val="26"/>
          <w:szCs w:val="26"/>
        </w:rPr>
        <w:t xml:space="preserve"> Администрации</w:t>
      </w:r>
      <w:r w:rsidRPr="00D74BCE">
        <w:rPr>
          <w:rFonts w:ascii="Times New Roman" w:hAnsi="Times New Roman" w:cs="Times New Roman"/>
          <w:sz w:val="26"/>
          <w:szCs w:val="26"/>
        </w:rPr>
        <w:t>, предоставляющего муниципальную услугу, либо муниципального служащего</w:t>
      </w:r>
      <w:r w:rsidR="00912807" w:rsidRPr="00D74BCE">
        <w:rPr>
          <w:rFonts w:ascii="Times New Roman" w:hAnsi="Times New Roman" w:cs="Times New Roman"/>
          <w:sz w:val="26"/>
          <w:szCs w:val="26"/>
        </w:rPr>
        <w:t xml:space="preserve"> Администрации</w:t>
      </w:r>
      <w:r w:rsidRPr="00D74BCE">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D74BCE">
        <w:rPr>
          <w:rFonts w:ascii="Times New Roman" w:hAnsi="Times New Roman" w:cs="Times New Roman"/>
          <w:b/>
          <w:sz w:val="26"/>
          <w:szCs w:val="26"/>
        </w:rPr>
        <w:t>2. Круг заявителей</w:t>
      </w:r>
    </w:p>
    <w:p w:rsidR="00D353F6" w:rsidRPr="00D74BCE" w:rsidRDefault="001C7742"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2.1. </w:t>
      </w:r>
      <w:r w:rsidR="00D353F6" w:rsidRPr="00D74BCE">
        <w:rPr>
          <w:rFonts w:ascii="Times New Roman" w:hAnsi="Times New Roman" w:cs="Times New Roman"/>
          <w:sz w:val="26"/>
          <w:szCs w:val="26"/>
        </w:rPr>
        <w:t>Получател</w:t>
      </w:r>
      <w:r w:rsidR="00E96024" w:rsidRPr="00D74BCE">
        <w:rPr>
          <w:rFonts w:ascii="Times New Roman" w:hAnsi="Times New Roman" w:cs="Times New Roman"/>
          <w:sz w:val="26"/>
          <w:szCs w:val="26"/>
        </w:rPr>
        <w:t>ями муниципальной услуги являю</w:t>
      </w:r>
      <w:r w:rsidR="00D353F6" w:rsidRPr="00D74BCE">
        <w:rPr>
          <w:rFonts w:ascii="Times New Roman" w:hAnsi="Times New Roman" w:cs="Times New Roman"/>
          <w:sz w:val="26"/>
          <w:szCs w:val="26"/>
        </w:rPr>
        <w:t>тся юридическ</w:t>
      </w:r>
      <w:r w:rsidR="00E96024" w:rsidRPr="00D74BCE">
        <w:rPr>
          <w:rFonts w:ascii="Times New Roman" w:hAnsi="Times New Roman" w:cs="Times New Roman"/>
          <w:sz w:val="26"/>
          <w:szCs w:val="26"/>
        </w:rPr>
        <w:t>ие или  физические</w:t>
      </w:r>
      <w:r w:rsidR="00D353F6" w:rsidRPr="00D74BCE">
        <w:rPr>
          <w:rFonts w:ascii="Times New Roman" w:hAnsi="Times New Roman" w:cs="Times New Roman"/>
          <w:sz w:val="26"/>
          <w:szCs w:val="26"/>
        </w:rPr>
        <w:t xml:space="preserve"> лиц</w:t>
      </w:r>
      <w:r w:rsidR="00E96024" w:rsidRPr="00D74BCE">
        <w:rPr>
          <w:rFonts w:ascii="Times New Roman" w:hAnsi="Times New Roman" w:cs="Times New Roman"/>
          <w:sz w:val="26"/>
          <w:szCs w:val="26"/>
        </w:rPr>
        <w:t>а</w:t>
      </w:r>
      <w:r w:rsidR="00A12F7C" w:rsidRPr="00D74BCE">
        <w:rPr>
          <w:rFonts w:ascii="Times New Roman" w:hAnsi="Times New Roman" w:cs="Times New Roman"/>
          <w:sz w:val="26"/>
          <w:szCs w:val="26"/>
        </w:rPr>
        <w:t>, индивидуальны</w:t>
      </w:r>
      <w:r w:rsidR="00E96024" w:rsidRPr="00D74BCE">
        <w:rPr>
          <w:rFonts w:ascii="Times New Roman" w:hAnsi="Times New Roman" w:cs="Times New Roman"/>
          <w:sz w:val="26"/>
          <w:szCs w:val="26"/>
        </w:rPr>
        <w:t>е</w:t>
      </w:r>
      <w:r w:rsidR="00A12F7C" w:rsidRPr="00D74BCE">
        <w:rPr>
          <w:rFonts w:ascii="Times New Roman" w:hAnsi="Times New Roman" w:cs="Times New Roman"/>
          <w:sz w:val="26"/>
          <w:szCs w:val="26"/>
        </w:rPr>
        <w:t xml:space="preserve"> предп</w:t>
      </w:r>
      <w:r w:rsidR="005E63B0" w:rsidRPr="00D74BCE">
        <w:rPr>
          <w:rFonts w:ascii="Times New Roman" w:hAnsi="Times New Roman" w:cs="Times New Roman"/>
          <w:sz w:val="26"/>
          <w:szCs w:val="26"/>
        </w:rPr>
        <w:t>ринимател</w:t>
      </w:r>
      <w:r w:rsidR="00E96024" w:rsidRPr="00D74BCE">
        <w:rPr>
          <w:rFonts w:ascii="Times New Roman" w:hAnsi="Times New Roman" w:cs="Times New Roman"/>
          <w:sz w:val="26"/>
          <w:szCs w:val="26"/>
        </w:rPr>
        <w:t>и</w:t>
      </w:r>
      <w:r w:rsidR="005E63B0" w:rsidRPr="00D74BCE">
        <w:rPr>
          <w:rFonts w:ascii="Times New Roman" w:hAnsi="Times New Roman" w:cs="Times New Roman"/>
          <w:sz w:val="26"/>
          <w:szCs w:val="26"/>
        </w:rPr>
        <w:t xml:space="preserve">, </w:t>
      </w:r>
      <w:r w:rsidR="00D353F6" w:rsidRPr="00D74BCE">
        <w:rPr>
          <w:rFonts w:ascii="Times New Roman" w:hAnsi="Times New Roman" w:cs="Times New Roman"/>
          <w:sz w:val="26"/>
          <w:szCs w:val="26"/>
        </w:rPr>
        <w:t>либо их уполномоченные представители, обратившиеся в орган</w:t>
      </w:r>
      <w:r w:rsidR="00E96024" w:rsidRPr="00D74BCE">
        <w:rPr>
          <w:rFonts w:ascii="Times New Roman" w:hAnsi="Times New Roman" w:cs="Times New Roman"/>
          <w:sz w:val="26"/>
          <w:szCs w:val="26"/>
        </w:rPr>
        <w:t xml:space="preserve">, </w:t>
      </w:r>
      <w:r w:rsidR="00D353F6" w:rsidRPr="00D74BCE">
        <w:rPr>
          <w:rFonts w:ascii="Times New Roman" w:hAnsi="Times New Roman" w:cs="Times New Roman"/>
          <w:sz w:val="26"/>
          <w:szCs w:val="26"/>
        </w:rPr>
        <w:t xml:space="preserve"> предоставляющий </w:t>
      </w:r>
      <w:r w:rsidR="00E96024" w:rsidRPr="00D74BCE">
        <w:rPr>
          <w:rFonts w:ascii="Times New Roman" w:hAnsi="Times New Roman" w:cs="Times New Roman"/>
          <w:sz w:val="26"/>
          <w:szCs w:val="26"/>
        </w:rPr>
        <w:t xml:space="preserve">муниципальную </w:t>
      </w:r>
      <w:r w:rsidR="00D353F6" w:rsidRPr="00D74BCE">
        <w:rPr>
          <w:rFonts w:ascii="Times New Roman" w:hAnsi="Times New Roman" w:cs="Times New Roman"/>
          <w:sz w:val="26"/>
          <w:szCs w:val="26"/>
        </w:rPr>
        <w:t>услугу, с заявлением о предоставлении</w:t>
      </w:r>
      <w:r w:rsidR="00E96024" w:rsidRPr="00D74BCE">
        <w:rPr>
          <w:rFonts w:ascii="Times New Roman" w:hAnsi="Times New Roman" w:cs="Times New Roman"/>
          <w:sz w:val="26"/>
          <w:szCs w:val="26"/>
        </w:rPr>
        <w:t xml:space="preserve"> муниципальной услуги (далее - з</w:t>
      </w:r>
      <w:r w:rsidR="00D353F6" w:rsidRPr="00D74BCE">
        <w:rPr>
          <w:rFonts w:ascii="Times New Roman" w:hAnsi="Times New Roman" w:cs="Times New Roman"/>
          <w:sz w:val="26"/>
          <w:szCs w:val="26"/>
        </w:rPr>
        <w:t>аявители).</w:t>
      </w:r>
    </w:p>
    <w:p w:rsidR="00F6717A" w:rsidRPr="00D74BCE" w:rsidRDefault="00F6717A" w:rsidP="00D74BCE">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D74BCE">
        <w:rPr>
          <w:rFonts w:ascii="Times New Roman" w:hAnsi="Times New Roman" w:cs="Times New Roman"/>
          <w:sz w:val="26"/>
          <w:szCs w:val="26"/>
        </w:rPr>
        <w:t xml:space="preserve">2.2. </w:t>
      </w:r>
      <w:r w:rsidR="00A12F7C" w:rsidRPr="00D74BCE">
        <w:rPr>
          <w:rFonts w:ascii="Times New Roman" w:hAnsi="Times New Roman" w:cs="Times New Roman"/>
          <w:sz w:val="26"/>
          <w:szCs w:val="26"/>
        </w:rPr>
        <w:t xml:space="preserve">От имени заявителей, указанных </w:t>
      </w:r>
      <w:r w:rsidRPr="00D74BCE">
        <w:rPr>
          <w:rFonts w:ascii="Times New Roman" w:hAnsi="Times New Roman" w:cs="Times New Roman"/>
          <w:sz w:val="26"/>
          <w:szCs w:val="26"/>
        </w:rPr>
        <w:t>в подпункте 2.1., настоящего пункта Регламента, за</w:t>
      </w:r>
      <w:r w:rsidR="00A12F7C" w:rsidRPr="00D74BCE">
        <w:rPr>
          <w:rFonts w:ascii="Times New Roman" w:hAnsi="Times New Roman" w:cs="Times New Roman"/>
          <w:sz w:val="26"/>
          <w:szCs w:val="26"/>
        </w:rPr>
        <w:t xml:space="preserve"> предоставлением муниципальной </w:t>
      </w:r>
      <w:r w:rsidRPr="00D74BCE">
        <w:rPr>
          <w:rFonts w:ascii="Times New Roman" w:hAnsi="Times New Roman" w:cs="Times New Roman"/>
          <w:sz w:val="26"/>
          <w:szCs w:val="26"/>
        </w:rPr>
        <w:t>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w:t>
      </w:r>
    </w:p>
    <w:p w:rsidR="00D353F6" w:rsidRPr="00D74BCE" w:rsidRDefault="00E5078A" w:rsidP="00D74BCE">
      <w:pPr>
        <w:autoSpaceDE w:val="0"/>
        <w:autoSpaceDN w:val="0"/>
        <w:adjustRightInd w:val="0"/>
        <w:spacing w:after="0" w:line="240" w:lineRule="auto"/>
        <w:ind w:firstLine="708"/>
        <w:jc w:val="both"/>
        <w:rPr>
          <w:rFonts w:ascii="Times New Roman" w:hAnsi="Times New Roman" w:cs="Times New Roman"/>
          <w:b/>
          <w:sz w:val="26"/>
          <w:szCs w:val="26"/>
        </w:rPr>
      </w:pPr>
      <w:r w:rsidRPr="00D74BCE">
        <w:rPr>
          <w:rFonts w:ascii="Times New Roman" w:hAnsi="Times New Roman" w:cs="Times New Roman"/>
          <w:b/>
          <w:sz w:val="26"/>
          <w:szCs w:val="26"/>
        </w:rPr>
        <w:t xml:space="preserve">3. </w:t>
      </w:r>
      <w:r w:rsidR="00D353F6" w:rsidRPr="00D74BCE">
        <w:rPr>
          <w:rFonts w:ascii="Times New Roman" w:hAnsi="Times New Roman" w:cs="Times New Roman"/>
          <w:b/>
          <w:sz w:val="26"/>
          <w:szCs w:val="26"/>
        </w:rPr>
        <w:t>Требования к порядку информирования о предоставлении муниципальной услуги</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3.1. Место</w:t>
      </w:r>
      <w:r w:rsidR="00912807" w:rsidRPr="00D74BCE">
        <w:rPr>
          <w:rFonts w:ascii="Times New Roman" w:hAnsi="Times New Roman" w:cs="Times New Roman"/>
          <w:sz w:val="26"/>
          <w:szCs w:val="26"/>
        </w:rPr>
        <w:t>нахождение</w:t>
      </w:r>
      <w:r w:rsidRPr="00D74BCE">
        <w:rPr>
          <w:rFonts w:ascii="Times New Roman" w:hAnsi="Times New Roman" w:cs="Times New Roman"/>
          <w:sz w:val="26"/>
          <w:szCs w:val="26"/>
        </w:rPr>
        <w:t xml:space="preserve">, контактные данные органа, предоставляющего муниципальную услугу, организаций, </w:t>
      </w:r>
      <w:r w:rsidRPr="00D74BCE">
        <w:rPr>
          <w:rFonts w:ascii="Times New Roman" w:eastAsia="Times New Roman" w:hAnsi="Times New Roman" w:cs="Times New Roman"/>
          <w:sz w:val="26"/>
          <w:szCs w:val="26"/>
        </w:rPr>
        <w:t xml:space="preserve">участвующих в предоставлении муниципальной </w:t>
      </w:r>
      <w:r w:rsidRPr="00D74BCE">
        <w:rPr>
          <w:rFonts w:ascii="Times New Roman" w:hAnsi="Times New Roman" w:cs="Times New Roman"/>
          <w:sz w:val="26"/>
          <w:szCs w:val="26"/>
        </w:rPr>
        <w:t>услуги, а также многофункциональных центров предоставления государственных и муниципальных услуг (далее – МФЦ</w:t>
      </w:r>
      <w:r w:rsidRPr="00D74BCE">
        <w:rPr>
          <w:rFonts w:ascii="Times New Roman" w:hAnsi="Times New Roman" w:cs="Times New Roman"/>
          <w:b/>
          <w:sz w:val="26"/>
          <w:szCs w:val="26"/>
        </w:rPr>
        <w:t xml:space="preserve">) </w:t>
      </w:r>
      <w:r w:rsidRPr="00D74BCE">
        <w:rPr>
          <w:rStyle w:val="FontStyle84"/>
          <w:b w:val="0"/>
          <w:sz w:val="26"/>
          <w:szCs w:val="26"/>
        </w:rPr>
        <w:t xml:space="preserve">в которых организуется </w:t>
      </w:r>
      <w:r w:rsidRPr="00D74BCE">
        <w:rPr>
          <w:rStyle w:val="FontStyle84"/>
          <w:b w:val="0"/>
          <w:sz w:val="26"/>
          <w:szCs w:val="26"/>
        </w:rPr>
        <w:lastRenderedPageBreak/>
        <w:t>предоставление муниципальной услуги,</w:t>
      </w:r>
      <w:r w:rsidRPr="00D74BCE">
        <w:rPr>
          <w:rStyle w:val="FontStyle84"/>
          <w:sz w:val="26"/>
          <w:szCs w:val="26"/>
        </w:rPr>
        <w:t xml:space="preserve"> </w:t>
      </w:r>
      <w:r w:rsidRPr="00D74BCE">
        <w:rPr>
          <w:rFonts w:ascii="Times New Roman" w:hAnsi="Times New Roman" w:cs="Times New Roman"/>
          <w:sz w:val="26"/>
          <w:szCs w:val="26"/>
        </w:rPr>
        <w:t xml:space="preserve">приведены в </w:t>
      </w:r>
      <w:r w:rsidR="00912807" w:rsidRPr="00D74BCE">
        <w:rPr>
          <w:rFonts w:ascii="Times New Roman" w:hAnsi="Times New Roman" w:cs="Times New Roman"/>
          <w:sz w:val="26"/>
          <w:szCs w:val="26"/>
        </w:rPr>
        <w:t>п</w:t>
      </w:r>
      <w:r w:rsidRPr="00D74BCE">
        <w:rPr>
          <w:rFonts w:ascii="Times New Roman" w:hAnsi="Times New Roman" w:cs="Times New Roman"/>
          <w:sz w:val="26"/>
          <w:szCs w:val="26"/>
        </w:rPr>
        <w:t xml:space="preserve">риложении № 1 к  настоящему Регламенту. </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3.2. Информирование о предоставлении муниципальной услуги, в том числе о ходе предоставления услуги, осуществляется:</w:t>
      </w:r>
    </w:p>
    <w:p w:rsidR="00E5078A" w:rsidRPr="00D74BCE" w:rsidRDefault="00582CE8" w:rsidP="00D74BCE">
      <w:pPr>
        <w:pStyle w:val="a5"/>
        <w:numPr>
          <w:ilvl w:val="0"/>
          <w:numId w:val="1"/>
        </w:numPr>
        <w:autoSpaceDE w:val="0"/>
        <w:autoSpaceDN w:val="0"/>
        <w:adjustRightInd w:val="0"/>
        <w:spacing w:after="0" w:line="240" w:lineRule="auto"/>
        <w:ind w:left="1134"/>
        <w:jc w:val="both"/>
        <w:rPr>
          <w:rFonts w:ascii="Times New Roman" w:hAnsi="Times New Roman" w:cs="Times New Roman"/>
          <w:sz w:val="26"/>
          <w:szCs w:val="26"/>
        </w:rPr>
      </w:pPr>
      <w:r w:rsidRPr="00D74BCE">
        <w:rPr>
          <w:rFonts w:ascii="Times New Roman" w:hAnsi="Times New Roman" w:cs="Times New Roman"/>
          <w:sz w:val="26"/>
          <w:szCs w:val="26"/>
        </w:rPr>
        <w:t xml:space="preserve">    </w:t>
      </w:r>
      <w:r w:rsidR="00E5078A" w:rsidRPr="00D74BCE">
        <w:rPr>
          <w:rFonts w:ascii="Times New Roman" w:hAnsi="Times New Roman" w:cs="Times New Roman"/>
          <w:sz w:val="26"/>
          <w:szCs w:val="26"/>
        </w:rPr>
        <w:t>при личном обращении заявителя непосредственно в Администрацию;</w:t>
      </w:r>
    </w:p>
    <w:p w:rsidR="00D353F6" w:rsidRPr="00D74BCE" w:rsidRDefault="00D353F6" w:rsidP="00D74BCE">
      <w:pPr>
        <w:pStyle w:val="a5"/>
        <w:numPr>
          <w:ilvl w:val="0"/>
          <w:numId w:val="1"/>
        </w:numPr>
        <w:autoSpaceDE w:val="0"/>
        <w:autoSpaceDN w:val="0"/>
        <w:adjustRightInd w:val="0"/>
        <w:spacing w:after="0" w:line="240" w:lineRule="auto"/>
        <w:ind w:left="0" w:firstLine="774"/>
        <w:jc w:val="both"/>
        <w:rPr>
          <w:rFonts w:ascii="Times New Roman" w:hAnsi="Times New Roman" w:cs="Times New Roman"/>
          <w:sz w:val="26"/>
          <w:szCs w:val="26"/>
        </w:rPr>
      </w:pPr>
      <w:r w:rsidRPr="00D74BCE">
        <w:rPr>
          <w:rFonts w:ascii="Times New Roman" w:hAnsi="Times New Roman" w:cs="Times New Roman"/>
          <w:sz w:val="26"/>
          <w:szCs w:val="26"/>
        </w:rPr>
        <w:t>при личном обращении в МФЦ, расположенны</w:t>
      </w:r>
      <w:r w:rsidR="00582CE8" w:rsidRPr="00D74BCE">
        <w:rPr>
          <w:rFonts w:ascii="Times New Roman" w:hAnsi="Times New Roman" w:cs="Times New Roman"/>
          <w:sz w:val="26"/>
          <w:szCs w:val="26"/>
        </w:rPr>
        <w:t>е</w:t>
      </w:r>
      <w:r w:rsidRPr="00D74BCE">
        <w:rPr>
          <w:rFonts w:ascii="Times New Roman" w:hAnsi="Times New Roman" w:cs="Times New Roman"/>
          <w:sz w:val="26"/>
          <w:szCs w:val="26"/>
        </w:rPr>
        <w:t xml:space="preserve">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w:t>
      </w:r>
      <w:r w:rsidR="00912807" w:rsidRPr="00D74BCE">
        <w:rPr>
          <w:rFonts w:ascii="Times New Roman" w:hAnsi="Times New Roman" w:cs="Times New Roman"/>
          <w:sz w:val="26"/>
          <w:szCs w:val="26"/>
        </w:rPr>
        <w:t>соответствии</w:t>
      </w:r>
      <w:r w:rsidRPr="00D74BCE">
        <w:rPr>
          <w:rFonts w:ascii="Times New Roman" w:hAnsi="Times New Roman" w:cs="Times New Roman"/>
          <w:sz w:val="26"/>
          <w:szCs w:val="26"/>
        </w:rPr>
        <w:t xml:space="preserve">  с соглашением  о  взаимодействии  между МФЦ и Администрацией городского округа Спасск-Дальний;</w:t>
      </w:r>
    </w:p>
    <w:p w:rsidR="00D353F6" w:rsidRPr="00D74BCE" w:rsidRDefault="00D353F6" w:rsidP="00D74BCE">
      <w:pPr>
        <w:pStyle w:val="a5"/>
        <w:numPr>
          <w:ilvl w:val="0"/>
          <w:numId w:val="1"/>
        </w:numPr>
        <w:autoSpaceDE w:val="0"/>
        <w:autoSpaceDN w:val="0"/>
        <w:adjustRightInd w:val="0"/>
        <w:spacing w:after="0" w:line="240" w:lineRule="auto"/>
        <w:ind w:left="1134"/>
        <w:jc w:val="both"/>
        <w:rPr>
          <w:rFonts w:ascii="Times New Roman" w:hAnsi="Times New Roman" w:cs="Times New Roman"/>
          <w:sz w:val="26"/>
          <w:szCs w:val="26"/>
        </w:rPr>
      </w:pPr>
      <w:r w:rsidRPr="00D74BCE">
        <w:rPr>
          <w:rFonts w:ascii="Times New Roman" w:hAnsi="Times New Roman" w:cs="Times New Roman"/>
          <w:sz w:val="26"/>
          <w:szCs w:val="26"/>
        </w:rPr>
        <w:t>с использованием средств телефонной, почтовой связи;</w:t>
      </w:r>
    </w:p>
    <w:p w:rsidR="00D353F6" w:rsidRPr="00D74BCE" w:rsidRDefault="00D353F6" w:rsidP="00D74BCE">
      <w:pPr>
        <w:pStyle w:val="a5"/>
        <w:numPr>
          <w:ilvl w:val="0"/>
          <w:numId w:val="1"/>
        </w:numPr>
        <w:autoSpaceDE w:val="0"/>
        <w:autoSpaceDN w:val="0"/>
        <w:adjustRightInd w:val="0"/>
        <w:spacing w:after="0" w:line="240" w:lineRule="auto"/>
        <w:ind w:left="1134"/>
        <w:jc w:val="both"/>
        <w:rPr>
          <w:rFonts w:ascii="Times New Roman" w:hAnsi="Times New Roman" w:cs="Times New Roman"/>
          <w:sz w:val="26"/>
          <w:szCs w:val="26"/>
        </w:rPr>
      </w:pPr>
      <w:r w:rsidRPr="00D74BCE">
        <w:rPr>
          <w:rFonts w:ascii="Times New Roman" w:hAnsi="Times New Roman" w:cs="Times New Roman"/>
          <w:sz w:val="26"/>
          <w:szCs w:val="26"/>
        </w:rPr>
        <w:t>на Интернет-сайте;</w:t>
      </w:r>
    </w:p>
    <w:p w:rsidR="00D353F6" w:rsidRPr="00D74BCE" w:rsidRDefault="00D353F6" w:rsidP="00D74BCE">
      <w:pPr>
        <w:pStyle w:val="a5"/>
        <w:numPr>
          <w:ilvl w:val="0"/>
          <w:numId w:val="1"/>
        </w:numPr>
        <w:autoSpaceDE w:val="0"/>
        <w:autoSpaceDN w:val="0"/>
        <w:adjustRightInd w:val="0"/>
        <w:spacing w:after="0" w:line="240" w:lineRule="auto"/>
        <w:ind w:left="0" w:firstLine="774"/>
        <w:jc w:val="both"/>
        <w:rPr>
          <w:rFonts w:ascii="Times New Roman" w:hAnsi="Times New Roman" w:cs="Times New Roman"/>
          <w:sz w:val="26"/>
          <w:szCs w:val="26"/>
        </w:rPr>
      </w:pPr>
      <w:r w:rsidRPr="00D74BCE">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w:t>
      </w:r>
      <w:r w:rsidR="00582CE8" w:rsidRPr="00D74BCE">
        <w:rPr>
          <w:rFonts w:ascii="Times New Roman" w:hAnsi="Times New Roman" w:cs="Times New Roman"/>
          <w:sz w:val="26"/>
          <w:szCs w:val="26"/>
        </w:rPr>
        <w:t>Е</w:t>
      </w:r>
      <w:r w:rsidRPr="00D74BCE">
        <w:rPr>
          <w:rFonts w:ascii="Times New Roman" w:hAnsi="Times New Roman" w:cs="Times New Roman"/>
          <w:sz w:val="26"/>
          <w:szCs w:val="26"/>
        </w:rPr>
        <w:t>диный портал) (www.gosuslugi.ru).</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Сведения о мест</w:t>
      </w:r>
      <w:r w:rsidR="00582CE8" w:rsidRPr="00D74BCE">
        <w:rPr>
          <w:rFonts w:ascii="Times New Roman" w:hAnsi="Times New Roman" w:cs="Times New Roman"/>
          <w:sz w:val="26"/>
          <w:szCs w:val="26"/>
        </w:rPr>
        <w:t>о</w:t>
      </w:r>
      <w:r w:rsidRPr="00D74BCE">
        <w:rPr>
          <w:rFonts w:ascii="Times New Roman" w:hAnsi="Times New Roman" w:cs="Times New Roman"/>
          <w:sz w:val="26"/>
          <w:szCs w:val="26"/>
        </w:rPr>
        <w:t>нахождени</w:t>
      </w:r>
      <w:r w:rsidR="00582CE8" w:rsidRPr="00D74BCE">
        <w:rPr>
          <w:rFonts w:ascii="Times New Roman" w:hAnsi="Times New Roman" w:cs="Times New Roman"/>
          <w:sz w:val="26"/>
          <w:szCs w:val="26"/>
        </w:rPr>
        <w:t>и</w:t>
      </w:r>
      <w:r w:rsidRPr="00D74BCE">
        <w:rPr>
          <w:rFonts w:ascii="Times New Roman" w:hAnsi="Times New Roman" w:cs="Times New Roman"/>
          <w:sz w:val="26"/>
          <w:szCs w:val="26"/>
        </w:rPr>
        <w:t>,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C14142" w:rsidRPr="00D74BCE">
        <w:rPr>
          <w:rFonts w:ascii="Times New Roman" w:hAnsi="Times New Roman" w:cs="Times New Roman"/>
          <w:sz w:val="26"/>
          <w:szCs w:val="26"/>
        </w:rPr>
        <w:t>, его версии,</w:t>
      </w:r>
      <w:r w:rsidRPr="00D74BCE">
        <w:rPr>
          <w:rFonts w:ascii="Times New Roman" w:hAnsi="Times New Roman" w:cs="Times New Roman"/>
          <w:sz w:val="26"/>
          <w:szCs w:val="26"/>
        </w:rPr>
        <w:t xml:space="preserve"> доступной для лиц со стойкими нарушениями функции зрения. </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Сведения о мест</w:t>
      </w:r>
      <w:r w:rsidR="00582CE8" w:rsidRPr="00D74BCE">
        <w:rPr>
          <w:rFonts w:ascii="Times New Roman" w:hAnsi="Times New Roman" w:cs="Times New Roman"/>
          <w:sz w:val="26"/>
          <w:szCs w:val="26"/>
        </w:rPr>
        <w:t>о</w:t>
      </w:r>
      <w:r w:rsidRPr="00D74BCE">
        <w:rPr>
          <w:rFonts w:ascii="Times New Roman" w:hAnsi="Times New Roman" w:cs="Times New Roman"/>
          <w:sz w:val="26"/>
          <w:szCs w:val="26"/>
        </w:rPr>
        <w:t>нахождени</w:t>
      </w:r>
      <w:r w:rsidR="00582CE8" w:rsidRPr="00D74BCE">
        <w:rPr>
          <w:rFonts w:ascii="Times New Roman" w:hAnsi="Times New Roman" w:cs="Times New Roman"/>
          <w:sz w:val="26"/>
          <w:szCs w:val="26"/>
        </w:rPr>
        <w:t>и</w:t>
      </w:r>
      <w:r w:rsidRPr="00D74BCE">
        <w:rPr>
          <w:rFonts w:ascii="Times New Roman" w:hAnsi="Times New Roman" w:cs="Times New Roman"/>
          <w:sz w:val="26"/>
          <w:szCs w:val="26"/>
        </w:rPr>
        <w:t>, графике работы, адресе электронной почты, контактных телефонах МФЦ расположены на сайте www.mfc-25.г</w:t>
      </w:r>
      <w:proofErr w:type="gramStart"/>
      <w:r w:rsidRPr="00D74BCE">
        <w:rPr>
          <w:rFonts w:ascii="Times New Roman" w:hAnsi="Times New Roman" w:cs="Times New Roman"/>
          <w:sz w:val="26"/>
          <w:szCs w:val="26"/>
        </w:rPr>
        <w:t>u</w:t>
      </w:r>
      <w:proofErr w:type="gramEnd"/>
      <w:r w:rsidRPr="00D74BCE">
        <w:rPr>
          <w:rFonts w:ascii="Times New Roman" w:hAnsi="Times New Roman" w:cs="Times New Roman"/>
          <w:sz w:val="26"/>
          <w:szCs w:val="26"/>
        </w:rPr>
        <w:t xml:space="preserve">. </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местонахождение, график работы структурных подразделений Администрации, адрес Интернет-сайта;</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адрес электронной почты Администрации, структурных подразделений Администрации;</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00330F63" w:rsidRPr="00D74BCE">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w:t>
      </w:r>
      <w:r w:rsidR="00EC5774" w:rsidRPr="00D74BCE">
        <w:rPr>
          <w:rFonts w:ascii="Times New Roman" w:hAnsi="Times New Roman" w:cs="Times New Roman"/>
          <w:sz w:val="26"/>
          <w:szCs w:val="26"/>
        </w:rPr>
        <w:t xml:space="preserve">с использованием </w:t>
      </w:r>
      <w:r w:rsidR="00582CE8" w:rsidRPr="00D74BCE">
        <w:rPr>
          <w:rFonts w:ascii="Times New Roman" w:hAnsi="Times New Roman" w:cs="Times New Roman"/>
          <w:sz w:val="26"/>
          <w:szCs w:val="26"/>
        </w:rPr>
        <w:t xml:space="preserve">Единого </w:t>
      </w:r>
      <w:r w:rsidRPr="00D74BCE">
        <w:rPr>
          <w:rFonts w:ascii="Times New Roman" w:hAnsi="Times New Roman" w:cs="Times New Roman"/>
          <w:sz w:val="26"/>
          <w:szCs w:val="26"/>
        </w:rPr>
        <w:t>портала, а также с использованием почтовой, телефонной связи.</w:t>
      </w:r>
    </w:p>
    <w:p w:rsidR="00F72531" w:rsidRPr="00CA69DD" w:rsidRDefault="00F72531" w:rsidP="00D74BCE">
      <w:pPr>
        <w:autoSpaceDE w:val="0"/>
        <w:autoSpaceDN w:val="0"/>
        <w:adjustRightInd w:val="0"/>
        <w:spacing w:after="0" w:line="240" w:lineRule="auto"/>
        <w:ind w:firstLine="709"/>
        <w:jc w:val="center"/>
        <w:rPr>
          <w:rFonts w:ascii="Times New Roman" w:hAnsi="Times New Roman" w:cs="Times New Roman"/>
          <w:sz w:val="36"/>
          <w:szCs w:val="36"/>
        </w:rPr>
      </w:pPr>
    </w:p>
    <w:p w:rsidR="00CA69DD" w:rsidRDefault="00D353F6" w:rsidP="00D74BCE">
      <w:pPr>
        <w:autoSpaceDE w:val="0"/>
        <w:autoSpaceDN w:val="0"/>
        <w:adjustRightInd w:val="0"/>
        <w:spacing w:after="0" w:line="240" w:lineRule="auto"/>
        <w:ind w:firstLine="709"/>
        <w:jc w:val="center"/>
        <w:rPr>
          <w:rFonts w:ascii="Times New Roman" w:hAnsi="Times New Roman" w:cs="Times New Roman"/>
          <w:b/>
          <w:sz w:val="26"/>
          <w:szCs w:val="26"/>
        </w:rPr>
      </w:pPr>
      <w:r w:rsidRPr="00D74BCE">
        <w:rPr>
          <w:rFonts w:ascii="Times New Roman" w:hAnsi="Times New Roman" w:cs="Times New Roman"/>
          <w:b/>
          <w:sz w:val="26"/>
          <w:szCs w:val="26"/>
        </w:rPr>
        <w:t xml:space="preserve">II. СТАНДАРТ ПРЕДОСТАВЛЕНИЯ </w:t>
      </w:r>
    </w:p>
    <w:p w:rsidR="00D353F6" w:rsidRPr="00D74BCE" w:rsidRDefault="00D353F6" w:rsidP="00D74BCE">
      <w:pPr>
        <w:autoSpaceDE w:val="0"/>
        <w:autoSpaceDN w:val="0"/>
        <w:adjustRightInd w:val="0"/>
        <w:spacing w:after="0" w:line="240" w:lineRule="auto"/>
        <w:ind w:firstLine="709"/>
        <w:jc w:val="center"/>
        <w:rPr>
          <w:rFonts w:ascii="Times New Roman" w:hAnsi="Times New Roman" w:cs="Times New Roman"/>
          <w:b/>
          <w:sz w:val="26"/>
          <w:szCs w:val="26"/>
        </w:rPr>
      </w:pPr>
      <w:r w:rsidRPr="00D74BCE">
        <w:rPr>
          <w:rFonts w:ascii="Times New Roman" w:hAnsi="Times New Roman" w:cs="Times New Roman"/>
          <w:b/>
          <w:sz w:val="26"/>
          <w:szCs w:val="26"/>
        </w:rPr>
        <w:t>МУНИЦИПАЛЬНОЙ УСЛУГИ</w:t>
      </w:r>
    </w:p>
    <w:p w:rsidR="00F72531" w:rsidRPr="00D74BCE" w:rsidRDefault="00F72531" w:rsidP="00D74BCE">
      <w:pPr>
        <w:autoSpaceDE w:val="0"/>
        <w:autoSpaceDN w:val="0"/>
        <w:adjustRightInd w:val="0"/>
        <w:spacing w:after="0" w:line="240" w:lineRule="auto"/>
        <w:ind w:firstLine="709"/>
        <w:jc w:val="center"/>
        <w:rPr>
          <w:rFonts w:ascii="Times New Roman" w:hAnsi="Times New Roman" w:cs="Times New Roman"/>
          <w:sz w:val="26"/>
          <w:szCs w:val="26"/>
        </w:rPr>
      </w:pPr>
    </w:p>
    <w:p w:rsidR="00D353F6" w:rsidRPr="00D74BCE" w:rsidRDefault="00D353F6" w:rsidP="00CA69DD">
      <w:pPr>
        <w:pStyle w:val="a5"/>
        <w:numPr>
          <w:ilvl w:val="0"/>
          <w:numId w:val="17"/>
        </w:numPr>
        <w:tabs>
          <w:tab w:val="left" w:pos="1134"/>
        </w:tabs>
        <w:autoSpaceDE w:val="0"/>
        <w:autoSpaceDN w:val="0"/>
        <w:adjustRightInd w:val="0"/>
        <w:spacing w:after="0" w:line="240" w:lineRule="auto"/>
        <w:ind w:left="709" w:firstLine="0"/>
        <w:jc w:val="both"/>
        <w:rPr>
          <w:rFonts w:ascii="Times New Roman" w:hAnsi="Times New Roman" w:cs="Times New Roman"/>
          <w:b/>
          <w:sz w:val="26"/>
          <w:szCs w:val="26"/>
        </w:rPr>
      </w:pPr>
      <w:r w:rsidRPr="00D74BCE">
        <w:rPr>
          <w:rFonts w:ascii="Times New Roman" w:hAnsi="Times New Roman" w:cs="Times New Roman"/>
          <w:b/>
          <w:sz w:val="26"/>
          <w:szCs w:val="26"/>
        </w:rPr>
        <w:t>Наименование муниципальной услуги</w:t>
      </w:r>
    </w:p>
    <w:p w:rsidR="00190B56" w:rsidRPr="00D74BCE" w:rsidRDefault="00190B5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4.1. Полное наименование муниципальной услуги</w:t>
      </w:r>
      <w:r w:rsidR="00D353F6" w:rsidRPr="00D74BCE">
        <w:rPr>
          <w:rFonts w:ascii="Times New Roman" w:hAnsi="Times New Roman" w:cs="Times New Roman"/>
          <w:sz w:val="26"/>
          <w:szCs w:val="26"/>
        </w:rPr>
        <w:t>:</w:t>
      </w:r>
    </w:p>
    <w:p w:rsidR="00544F79" w:rsidRPr="00D74BCE" w:rsidRDefault="00544F79"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Pr="00D74BCE">
        <w:rPr>
          <w:rFonts w:ascii="Times New Roman" w:hAnsi="Times New Roman" w:cs="Times New Roman"/>
          <w:sz w:val="26"/>
          <w:szCs w:val="26"/>
        </w:rPr>
        <w:lastRenderedPageBreak/>
        <w:t>организациям, образующим инфраструктуру поддержки субъектов  малого и среднего предпринимательства».</w:t>
      </w:r>
    </w:p>
    <w:p w:rsidR="00190B56" w:rsidRPr="00D74BCE" w:rsidRDefault="00190B5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4.2. Сокращенное наименование муниципальной услуги:</w:t>
      </w:r>
    </w:p>
    <w:p w:rsidR="00190B56" w:rsidRPr="00D74BCE" w:rsidRDefault="00190B5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«Предоставление сведений об объектах имущества, включенных в перечень муниципального имущества, пре</w:t>
      </w:r>
      <w:r w:rsidR="00981455" w:rsidRPr="00D74BCE">
        <w:rPr>
          <w:rFonts w:ascii="Times New Roman" w:hAnsi="Times New Roman" w:cs="Times New Roman"/>
          <w:sz w:val="26"/>
          <w:szCs w:val="26"/>
        </w:rPr>
        <w:t>дназначенного для предоставления</w:t>
      </w:r>
      <w:r w:rsidRPr="00D74BCE">
        <w:rPr>
          <w:rFonts w:ascii="Times New Roman" w:hAnsi="Times New Roman" w:cs="Times New Roman"/>
          <w:sz w:val="26"/>
          <w:szCs w:val="26"/>
        </w:rPr>
        <w:t xml:space="preserve"> СМСП».</w:t>
      </w:r>
    </w:p>
    <w:p w:rsidR="00D353F6" w:rsidRPr="00D74BCE" w:rsidRDefault="00544F79" w:rsidP="00D74BCE">
      <w:pPr>
        <w:autoSpaceDE w:val="0"/>
        <w:autoSpaceDN w:val="0"/>
        <w:adjustRightInd w:val="0"/>
        <w:spacing w:after="0" w:line="240" w:lineRule="auto"/>
        <w:ind w:firstLine="709"/>
        <w:jc w:val="both"/>
        <w:rPr>
          <w:rFonts w:ascii="Times New Roman" w:hAnsi="Times New Roman" w:cs="Times New Roman"/>
          <w:b/>
          <w:sz w:val="26"/>
          <w:szCs w:val="26"/>
        </w:rPr>
      </w:pPr>
      <w:r w:rsidRPr="00D74BCE">
        <w:rPr>
          <w:rFonts w:ascii="Times New Roman" w:hAnsi="Times New Roman" w:cs="Times New Roman"/>
          <w:b/>
          <w:sz w:val="26"/>
          <w:szCs w:val="26"/>
        </w:rPr>
        <w:t xml:space="preserve">5. </w:t>
      </w:r>
      <w:r w:rsidR="00D353F6" w:rsidRPr="00D74BCE">
        <w:rPr>
          <w:rFonts w:ascii="Times New Roman" w:hAnsi="Times New Roman" w:cs="Times New Roman"/>
          <w:b/>
          <w:sz w:val="26"/>
          <w:szCs w:val="26"/>
        </w:rPr>
        <w:t>Наименование органа, предоставляющего муниципальную услугу</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sidRPr="00D74BCE">
        <w:rPr>
          <w:rFonts w:ascii="Times New Roman" w:hAnsi="Times New Roman" w:cs="Times New Roman"/>
          <w:sz w:val="26"/>
          <w:szCs w:val="26"/>
        </w:rPr>
        <w:t>5.1.</w:t>
      </w:r>
      <w:r w:rsidRPr="00D74BCE">
        <w:rPr>
          <w:rFonts w:ascii="Times New Roman" w:hAnsi="Times New Roman" w:cs="Times New Roman"/>
          <w:b/>
          <w:sz w:val="26"/>
          <w:szCs w:val="26"/>
        </w:rPr>
        <w:t xml:space="preserve"> </w:t>
      </w:r>
      <w:r w:rsidRPr="00094108">
        <w:rPr>
          <w:rFonts w:ascii="Times New Roman" w:hAnsi="Times New Roman" w:cs="Times New Roman"/>
          <w:sz w:val="26"/>
          <w:szCs w:val="26"/>
        </w:rPr>
        <w:t>Предоставление муниципальной услуги осуществляется Администрацией городского округа Спасск-Дальний</w:t>
      </w:r>
      <w:r w:rsidRPr="00094108">
        <w:rPr>
          <w:rFonts w:ascii="Times New Roman" w:hAnsi="Times New Roman" w:cs="Times New Roman"/>
          <w:sz w:val="26"/>
          <w:szCs w:val="26"/>
          <w:vertAlign w:val="superscript"/>
        </w:rPr>
        <w:t xml:space="preserve"> </w:t>
      </w:r>
      <w:r w:rsidRPr="00094108">
        <w:rPr>
          <w:rFonts w:ascii="Times New Roman" w:hAnsi="Times New Roman" w:cs="Times New Roman"/>
          <w:sz w:val="26"/>
          <w:szCs w:val="26"/>
        </w:rPr>
        <w:t xml:space="preserve">в лице отдела по управлению муниципальным имуществом управления земельных и имущественных отношений </w:t>
      </w:r>
      <w:r w:rsidR="00912807" w:rsidRPr="00094108">
        <w:rPr>
          <w:rFonts w:ascii="Times New Roman" w:hAnsi="Times New Roman" w:cs="Times New Roman"/>
          <w:sz w:val="26"/>
          <w:szCs w:val="26"/>
        </w:rPr>
        <w:t>Администрации</w:t>
      </w:r>
      <w:r w:rsidRPr="00094108">
        <w:rPr>
          <w:rFonts w:ascii="Times New Roman" w:hAnsi="Times New Roman" w:cs="Times New Roman"/>
          <w:sz w:val="26"/>
          <w:szCs w:val="26"/>
        </w:rPr>
        <w:t xml:space="preserve"> городского округа Спасск-Дальний</w:t>
      </w:r>
      <w:r w:rsidR="00527E3C" w:rsidRPr="00094108">
        <w:rPr>
          <w:rFonts w:ascii="Times New Roman" w:hAnsi="Times New Roman" w:cs="Times New Roman"/>
          <w:sz w:val="26"/>
          <w:szCs w:val="26"/>
        </w:rPr>
        <w:t xml:space="preserve"> (далее </w:t>
      </w:r>
      <w:r w:rsidR="006C3C73" w:rsidRPr="00094108">
        <w:rPr>
          <w:rFonts w:ascii="Times New Roman" w:hAnsi="Times New Roman" w:cs="Times New Roman"/>
          <w:sz w:val="26"/>
          <w:szCs w:val="26"/>
        </w:rPr>
        <w:t>–</w:t>
      </w:r>
      <w:r w:rsidR="00094108">
        <w:rPr>
          <w:rFonts w:ascii="Times New Roman" w:hAnsi="Times New Roman" w:cs="Times New Roman"/>
          <w:sz w:val="26"/>
          <w:szCs w:val="26"/>
        </w:rPr>
        <w:t xml:space="preserve"> </w:t>
      </w:r>
      <w:r w:rsidR="006C3C73" w:rsidRPr="00094108">
        <w:rPr>
          <w:rFonts w:ascii="Times New Roman" w:hAnsi="Times New Roman" w:cs="Times New Roman"/>
          <w:sz w:val="26"/>
          <w:szCs w:val="26"/>
        </w:rPr>
        <w:t>Управление</w:t>
      </w:r>
      <w:r w:rsidR="00094108">
        <w:rPr>
          <w:rFonts w:ascii="Times New Roman" w:hAnsi="Times New Roman" w:cs="Times New Roman"/>
          <w:sz w:val="26"/>
          <w:szCs w:val="26"/>
        </w:rPr>
        <w:t>,</w:t>
      </w:r>
      <w:r w:rsidR="00094108" w:rsidRPr="00094108">
        <w:rPr>
          <w:rFonts w:ascii="Times New Roman" w:hAnsi="Times New Roman" w:cs="Times New Roman"/>
          <w:sz w:val="26"/>
          <w:szCs w:val="26"/>
        </w:rPr>
        <w:t xml:space="preserve"> Отдел</w:t>
      </w:r>
      <w:r w:rsidR="00527E3C" w:rsidRPr="00094108">
        <w:rPr>
          <w:rFonts w:ascii="Times New Roman" w:hAnsi="Times New Roman" w:cs="Times New Roman"/>
          <w:sz w:val="26"/>
          <w:szCs w:val="26"/>
        </w:rPr>
        <w:t>)</w:t>
      </w:r>
      <w:r w:rsidRPr="00094108">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D74BCE">
        <w:rPr>
          <w:rFonts w:ascii="Times New Roman" w:hAnsi="Times New Roman" w:cs="Times New Roman"/>
          <w:sz w:val="26"/>
          <w:szCs w:val="26"/>
        </w:rPr>
        <w:t xml:space="preserve">5.2. </w:t>
      </w:r>
      <w:r w:rsidRPr="00D74BCE">
        <w:rPr>
          <w:rFonts w:ascii="Times New Roman" w:eastAsia="Calibri" w:hAnsi="Times New Roman" w:cs="Times New Roman"/>
          <w:sz w:val="26"/>
          <w:szCs w:val="26"/>
          <w:lang w:eastAsia="ru-RU"/>
        </w:rPr>
        <w:t xml:space="preserve">Организация предоставления муниципальной услуги </w:t>
      </w:r>
      <w:proofErr w:type="gramStart"/>
      <w:r w:rsidRPr="00D74BCE">
        <w:rPr>
          <w:rFonts w:ascii="Times New Roman" w:eastAsia="Calibri" w:hAnsi="Times New Roman" w:cs="Times New Roman"/>
          <w:sz w:val="26"/>
          <w:szCs w:val="26"/>
          <w:lang w:eastAsia="ru-RU"/>
        </w:rPr>
        <w:t>осуществляется</w:t>
      </w:r>
      <w:proofErr w:type="gramEnd"/>
      <w:r w:rsidRPr="00D74BCE">
        <w:rPr>
          <w:rFonts w:ascii="Times New Roman" w:eastAsia="Calibri" w:hAnsi="Times New Roman" w:cs="Times New Roman"/>
          <w:sz w:val="26"/>
          <w:szCs w:val="26"/>
          <w:lang w:eastAsia="ru-RU"/>
        </w:rPr>
        <w:t xml:space="preserve"> в том числе через МФЦ в соответствии с соглашением о взаимодействии, заключенным между МФЦ и Администрацией.</w:t>
      </w:r>
    </w:p>
    <w:p w:rsidR="00D353F6" w:rsidRPr="00D74BCE" w:rsidRDefault="00D353F6" w:rsidP="00D74BCE">
      <w:pPr>
        <w:pStyle w:val="a5"/>
        <w:numPr>
          <w:ilvl w:val="0"/>
          <w:numId w:val="13"/>
        </w:numPr>
        <w:autoSpaceDE w:val="0"/>
        <w:autoSpaceDN w:val="0"/>
        <w:adjustRightInd w:val="0"/>
        <w:spacing w:after="0" w:line="240" w:lineRule="auto"/>
        <w:jc w:val="both"/>
        <w:rPr>
          <w:rFonts w:ascii="Times New Roman" w:hAnsi="Times New Roman" w:cs="Times New Roman"/>
          <w:b/>
          <w:sz w:val="26"/>
          <w:szCs w:val="26"/>
        </w:rPr>
      </w:pPr>
      <w:r w:rsidRPr="00D74BCE">
        <w:rPr>
          <w:rFonts w:ascii="Times New Roman" w:hAnsi="Times New Roman" w:cs="Times New Roman"/>
          <w:b/>
          <w:sz w:val="26"/>
          <w:szCs w:val="26"/>
        </w:rPr>
        <w:t>Описание результатов предоставления муниципальной услуги</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6.1. Результатом предоставления муниципальной услуги является:</w:t>
      </w:r>
    </w:p>
    <w:p w:rsidR="001C1AFF" w:rsidRPr="00D74BCE" w:rsidRDefault="00981455" w:rsidP="00D74BCE">
      <w:pPr>
        <w:pStyle w:val="a5"/>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выдача или направление заявителю сведений об объектах имущества, вклю</w:t>
      </w:r>
      <w:r w:rsidR="00642235" w:rsidRPr="00D74BCE">
        <w:rPr>
          <w:rFonts w:ascii="Times New Roman" w:hAnsi="Times New Roman" w:cs="Times New Roman"/>
          <w:sz w:val="26"/>
          <w:szCs w:val="26"/>
        </w:rPr>
        <w:t>ченных в перечень муниципальных объектов</w:t>
      </w:r>
      <w:r w:rsidRPr="00D74BCE">
        <w:rPr>
          <w:rFonts w:ascii="Times New Roman" w:hAnsi="Times New Roman" w:cs="Times New Roman"/>
          <w:sz w:val="26"/>
          <w:szCs w:val="26"/>
        </w:rPr>
        <w:t xml:space="preserve"> городского округа Спасск-Дальний, предназначенного для предоставления во владение и</w:t>
      </w:r>
      <w:r w:rsidR="009655A3" w:rsidRPr="00D74BCE">
        <w:rPr>
          <w:rFonts w:ascii="Times New Roman" w:hAnsi="Times New Roman" w:cs="Times New Roman"/>
          <w:sz w:val="26"/>
          <w:szCs w:val="26"/>
        </w:rPr>
        <w:t xml:space="preserve"> </w:t>
      </w:r>
      <w:r w:rsidRPr="00D74BCE">
        <w:rPr>
          <w:rFonts w:ascii="Times New Roman" w:hAnsi="Times New Roman" w:cs="Times New Roman"/>
          <w:sz w:val="26"/>
          <w:szCs w:val="26"/>
        </w:rPr>
        <w:t xml:space="preserve">(или) в пользование субъектам малого и среднего предпринимательства и организациям, образующим инфраструктуру поддержки субъектов малого </w:t>
      </w:r>
      <w:r w:rsidR="00096E82" w:rsidRPr="00D74BCE">
        <w:rPr>
          <w:rFonts w:ascii="Times New Roman" w:hAnsi="Times New Roman" w:cs="Times New Roman"/>
          <w:sz w:val="26"/>
          <w:szCs w:val="26"/>
        </w:rPr>
        <w:t>и среднего предпринимательства.</w:t>
      </w:r>
      <w:r w:rsidR="009655A3" w:rsidRPr="00D74BCE">
        <w:rPr>
          <w:rFonts w:ascii="Times New Roman" w:hAnsi="Times New Roman" w:cs="Times New Roman"/>
          <w:sz w:val="26"/>
          <w:szCs w:val="26"/>
        </w:rPr>
        <w:t xml:space="preserve"> </w:t>
      </w:r>
    </w:p>
    <w:p w:rsidR="00A12F7C" w:rsidRPr="00D74BCE" w:rsidRDefault="00A12F7C"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б) </w:t>
      </w:r>
      <w:r w:rsidR="00062E62" w:rsidRPr="00D74BCE">
        <w:rPr>
          <w:rFonts w:ascii="Times New Roman" w:hAnsi="Times New Roman" w:cs="Times New Roman"/>
          <w:sz w:val="26"/>
          <w:szCs w:val="26"/>
        </w:rPr>
        <w:t xml:space="preserve">      </w:t>
      </w:r>
      <w:r w:rsidR="00E669A3" w:rsidRPr="00D74BCE">
        <w:rPr>
          <w:rFonts w:ascii="Times New Roman" w:hAnsi="Times New Roman" w:cs="Times New Roman"/>
          <w:sz w:val="26"/>
          <w:szCs w:val="26"/>
        </w:rPr>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r w:rsidR="00096E82" w:rsidRPr="00D74BCE">
        <w:rPr>
          <w:rFonts w:ascii="Times New Roman" w:hAnsi="Times New Roman" w:cs="Times New Roman"/>
          <w:sz w:val="26"/>
          <w:szCs w:val="26"/>
        </w:rPr>
        <w:t>.</w:t>
      </w:r>
    </w:p>
    <w:p w:rsidR="00A12F7C"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12F7C"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 при личной явке:</w:t>
      </w:r>
    </w:p>
    <w:p w:rsidR="00A12F7C"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в Администрации;</w:t>
      </w:r>
    </w:p>
    <w:p w:rsidR="00A12F7C"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в</w:t>
      </w:r>
      <w:r w:rsidR="00007EE2" w:rsidRPr="00D74BCE">
        <w:rPr>
          <w:rFonts w:ascii="Times New Roman" w:hAnsi="Times New Roman" w:cs="Times New Roman"/>
          <w:sz w:val="26"/>
          <w:szCs w:val="26"/>
        </w:rPr>
        <w:t xml:space="preserve"> </w:t>
      </w:r>
      <w:r w:rsidR="00062E62" w:rsidRPr="00D74BCE">
        <w:rPr>
          <w:rFonts w:ascii="Times New Roman" w:hAnsi="Times New Roman" w:cs="Times New Roman"/>
          <w:sz w:val="26"/>
          <w:szCs w:val="26"/>
        </w:rPr>
        <w:t xml:space="preserve"> </w:t>
      </w:r>
      <w:r w:rsidR="00007EE2" w:rsidRPr="00D74BCE">
        <w:rPr>
          <w:rFonts w:ascii="Times New Roman" w:hAnsi="Times New Roman" w:cs="Times New Roman"/>
          <w:sz w:val="26"/>
          <w:szCs w:val="26"/>
        </w:rPr>
        <w:t xml:space="preserve">МФЦ, </w:t>
      </w:r>
      <w:proofErr w:type="gramStart"/>
      <w:r w:rsidR="00007EE2" w:rsidRPr="00D74BCE">
        <w:rPr>
          <w:rFonts w:ascii="Times New Roman" w:hAnsi="Times New Roman" w:cs="Times New Roman"/>
          <w:sz w:val="26"/>
          <w:szCs w:val="26"/>
        </w:rPr>
        <w:t>расположенных</w:t>
      </w:r>
      <w:proofErr w:type="gramEnd"/>
      <w:r w:rsidR="00007EE2" w:rsidRPr="00D74BCE">
        <w:rPr>
          <w:rFonts w:ascii="Times New Roman" w:hAnsi="Times New Roman" w:cs="Times New Roman"/>
          <w:sz w:val="26"/>
          <w:szCs w:val="26"/>
        </w:rPr>
        <w:t xml:space="preserve"> на территории Приморского края</w:t>
      </w:r>
      <w:r w:rsidRPr="00D74BCE">
        <w:rPr>
          <w:rFonts w:ascii="Times New Roman" w:hAnsi="Times New Roman" w:cs="Times New Roman"/>
          <w:sz w:val="26"/>
          <w:szCs w:val="26"/>
        </w:rPr>
        <w:t>;</w:t>
      </w:r>
    </w:p>
    <w:p w:rsidR="00A12F7C"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2) без личной явки:</w:t>
      </w:r>
    </w:p>
    <w:p w:rsidR="00A12F7C"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почтовым отправлением;</w:t>
      </w:r>
    </w:p>
    <w:p w:rsidR="00B7317F" w:rsidRPr="00D74BCE" w:rsidRDefault="00B7317F"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в электронной форме</w:t>
      </w:r>
      <w:r w:rsidR="00EC5774" w:rsidRPr="00D74BCE">
        <w:rPr>
          <w:rFonts w:ascii="Times New Roman" w:hAnsi="Times New Roman" w:cs="Times New Roman"/>
          <w:sz w:val="26"/>
          <w:szCs w:val="26"/>
        </w:rPr>
        <w:t xml:space="preserve"> с использованием Единого портала</w:t>
      </w:r>
      <w:r w:rsidR="00E836FB" w:rsidRPr="00D74BCE">
        <w:rPr>
          <w:rFonts w:ascii="Times New Roman" w:hAnsi="Times New Roman" w:cs="Times New Roman"/>
          <w:sz w:val="26"/>
          <w:szCs w:val="26"/>
        </w:rPr>
        <w:t xml:space="preserve"> госуслуг</w:t>
      </w:r>
      <w:r w:rsidRPr="00D74BCE">
        <w:rPr>
          <w:rFonts w:ascii="Times New Roman" w:hAnsi="Times New Roman" w:cs="Times New Roman"/>
          <w:sz w:val="26"/>
          <w:szCs w:val="26"/>
        </w:rPr>
        <w:t>.</w:t>
      </w:r>
    </w:p>
    <w:p w:rsidR="006A62A3" w:rsidRPr="00D74BCE" w:rsidRDefault="00062E62" w:rsidP="00D74BCE">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4BCE">
        <w:rPr>
          <w:rFonts w:ascii="Times New Roman" w:eastAsia="Calibri" w:hAnsi="Times New Roman" w:cs="Times New Roman"/>
          <w:sz w:val="26"/>
          <w:szCs w:val="26"/>
        </w:rPr>
        <w:t xml:space="preserve">6.2. </w:t>
      </w:r>
      <w:r w:rsidR="00AE1D66" w:rsidRPr="00D74BCE">
        <w:rPr>
          <w:rFonts w:ascii="Times New Roman" w:eastAsia="Calibri" w:hAnsi="Times New Roman" w:cs="Times New Roman"/>
          <w:sz w:val="26"/>
          <w:szCs w:val="26"/>
        </w:rPr>
        <w:t>П</w:t>
      </w:r>
      <w:r w:rsidR="006A62A3" w:rsidRPr="00D74BCE">
        <w:rPr>
          <w:rFonts w:ascii="Times New Roman" w:eastAsia="Calibri" w:hAnsi="Times New Roman" w:cs="Times New Roman"/>
          <w:sz w:val="26"/>
          <w:szCs w:val="26"/>
        </w:rPr>
        <w:t>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BB1BB0" w:rsidRPr="00D74BCE" w:rsidRDefault="006A62A3" w:rsidP="00D74BCE">
      <w:pPr>
        <w:autoSpaceDE w:val="0"/>
        <w:autoSpaceDN w:val="0"/>
        <w:adjustRightInd w:val="0"/>
        <w:spacing w:after="0" w:line="240" w:lineRule="auto"/>
        <w:ind w:firstLine="709"/>
        <w:jc w:val="both"/>
        <w:rPr>
          <w:rFonts w:ascii="Times New Roman" w:eastAsia="Calibri" w:hAnsi="Times New Roman" w:cs="Times New Roman"/>
          <w:sz w:val="26"/>
          <w:szCs w:val="26"/>
        </w:rPr>
      </w:pPr>
      <w:r w:rsidRPr="00D74BCE">
        <w:rPr>
          <w:rFonts w:ascii="Times New Roman" w:eastAsia="Calibri" w:hAnsi="Times New Roman" w:cs="Times New Roman"/>
          <w:sz w:val="26"/>
          <w:szCs w:val="26"/>
        </w:rPr>
        <w:t>При этом Администрация городского округа Спасск-Дальний, МАУ «</w:t>
      </w:r>
      <w:proofErr w:type="gramStart"/>
      <w:r w:rsidRPr="00D74BCE">
        <w:rPr>
          <w:rFonts w:ascii="Times New Roman" w:eastAsia="Calibri" w:hAnsi="Times New Roman" w:cs="Times New Roman"/>
          <w:sz w:val="26"/>
          <w:szCs w:val="26"/>
        </w:rPr>
        <w:t>Спасский</w:t>
      </w:r>
      <w:proofErr w:type="gramEnd"/>
      <w:r w:rsidRPr="00D74BCE">
        <w:rPr>
          <w:rFonts w:ascii="Times New Roman" w:eastAsia="Calibri" w:hAnsi="Times New Roman" w:cs="Times New Roman"/>
          <w:sz w:val="26"/>
          <w:szCs w:val="26"/>
        </w:rPr>
        <w:t xml:space="preserve">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bookmarkStart w:id="0" w:name="_GoBack"/>
      <w:bookmarkEnd w:id="0"/>
    </w:p>
    <w:p w:rsidR="00D353F6" w:rsidRPr="00D74BCE" w:rsidRDefault="00D353F6" w:rsidP="00D74BCE">
      <w:pPr>
        <w:pStyle w:val="a5"/>
        <w:numPr>
          <w:ilvl w:val="0"/>
          <w:numId w:val="8"/>
        </w:numPr>
        <w:tabs>
          <w:tab w:val="left" w:pos="1134"/>
        </w:tabs>
        <w:autoSpaceDE w:val="0"/>
        <w:autoSpaceDN w:val="0"/>
        <w:adjustRightInd w:val="0"/>
        <w:spacing w:after="0" w:line="240" w:lineRule="auto"/>
        <w:ind w:left="709" w:hanging="11"/>
        <w:jc w:val="both"/>
        <w:rPr>
          <w:rFonts w:ascii="Times New Roman" w:hAnsi="Times New Roman" w:cs="Times New Roman"/>
          <w:b/>
          <w:sz w:val="26"/>
          <w:szCs w:val="26"/>
        </w:rPr>
      </w:pPr>
      <w:r w:rsidRPr="00D74BCE">
        <w:rPr>
          <w:rFonts w:ascii="Times New Roman" w:hAnsi="Times New Roman" w:cs="Times New Roman"/>
          <w:b/>
          <w:sz w:val="26"/>
          <w:szCs w:val="26"/>
        </w:rPr>
        <w:t>Срок предоставления муниципальной услуги</w:t>
      </w:r>
    </w:p>
    <w:p w:rsidR="00D353F6" w:rsidRDefault="00DC092F" w:rsidP="003038B8">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3038B8">
        <w:rPr>
          <w:rFonts w:ascii="Times New Roman" w:hAnsi="Times New Roman" w:cs="Times New Roman"/>
          <w:sz w:val="26"/>
          <w:szCs w:val="26"/>
        </w:rPr>
        <w:t xml:space="preserve">Срок предоставления муниципальной услуги составляет </w:t>
      </w:r>
      <w:r w:rsidR="008F53F6" w:rsidRPr="003038B8">
        <w:rPr>
          <w:rFonts w:ascii="Times New Roman" w:hAnsi="Times New Roman" w:cs="Times New Roman"/>
          <w:sz w:val="26"/>
          <w:szCs w:val="26"/>
        </w:rPr>
        <w:t>5</w:t>
      </w:r>
      <w:r w:rsidRPr="003038B8">
        <w:rPr>
          <w:rFonts w:ascii="Times New Roman" w:hAnsi="Times New Roman" w:cs="Times New Roman"/>
          <w:sz w:val="26"/>
          <w:szCs w:val="26"/>
        </w:rPr>
        <w:t xml:space="preserve"> календарных дней со дня поступления заявления о предоставлении муниципальной услуги в Администрацию</w:t>
      </w:r>
      <w:r w:rsidR="00D353F6" w:rsidRPr="003038B8">
        <w:rPr>
          <w:rFonts w:ascii="Times New Roman" w:hAnsi="Times New Roman" w:cs="Times New Roman"/>
          <w:sz w:val="26"/>
          <w:szCs w:val="26"/>
        </w:rPr>
        <w:t>.</w:t>
      </w:r>
    </w:p>
    <w:p w:rsidR="00CA69DD" w:rsidRDefault="00CA69DD" w:rsidP="003038B8">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CA69DD" w:rsidRPr="003038B8" w:rsidRDefault="00CA69DD" w:rsidP="003038B8">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rsidR="00D353F6" w:rsidRPr="00D74BCE" w:rsidRDefault="00D353F6" w:rsidP="00D74BCE">
      <w:pPr>
        <w:pStyle w:val="a5"/>
        <w:numPr>
          <w:ilvl w:val="0"/>
          <w:numId w:val="9"/>
        </w:numPr>
        <w:tabs>
          <w:tab w:val="left" w:pos="1134"/>
        </w:tabs>
        <w:autoSpaceDE w:val="0"/>
        <w:autoSpaceDN w:val="0"/>
        <w:adjustRightInd w:val="0"/>
        <w:spacing w:after="0" w:line="240" w:lineRule="auto"/>
        <w:ind w:left="709" w:hanging="11"/>
        <w:jc w:val="both"/>
        <w:rPr>
          <w:rFonts w:ascii="Times New Roman" w:hAnsi="Times New Roman" w:cs="Times New Roman"/>
          <w:b/>
          <w:sz w:val="26"/>
          <w:szCs w:val="26"/>
        </w:rPr>
      </w:pPr>
      <w:r w:rsidRPr="00D74BCE">
        <w:rPr>
          <w:rFonts w:ascii="Times New Roman" w:hAnsi="Times New Roman" w:cs="Times New Roman"/>
          <w:b/>
          <w:sz w:val="26"/>
          <w:szCs w:val="26"/>
        </w:rPr>
        <w:lastRenderedPageBreak/>
        <w:t>Правовые основания для предоставления муниципальной услуги</w:t>
      </w:r>
    </w:p>
    <w:p w:rsidR="00D353F6" w:rsidRPr="00D74BCE" w:rsidRDefault="00D74BCE"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Перечень </w:t>
      </w:r>
      <w:r w:rsidR="00D353F6" w:rsidRPr="00D74BCE">
        <w:rPr>
          <w:rFonts w:ascii="Times New Roman" w:hAnsi="Times New Roman" w:cs="Times New Roman"/>
          <w:sz w:val="26"/>
          <w:szCs w:val="26"/>
        </w:rPr>
        <w:t>нормативных актов, в соответствии с которыми осуществляется оказание муниципальной услуги</w:t>
      </w:r>
      <w:r w:rsidRPr="00D74BCE">
        <w:rPr>
          <w:rFonts w:ascii="Times New Roman" w:hAnsi="Times New Roman" w:cs="Times New Roman"/>
          <w:sz w:val="26"/>
          <w:szCs w:val="26"/>
        </w:rPr>
        <w:t xml:space="preserve">, </w:t>
      </w:r>
      <w:r w:rsidR="00D353F6" w:rsidRPr="00D74BCE">
        <w:rPr>
          <w:rFonts w:ascii="Times New Roman" w:hAnsi="Times New Roman" w:cs="Times New Roman"/>
          <w:sz w:val="26"/>
          <w:szCs w:val="26"/>
        </w:rPr>
        <w:t xml:space="preserve"> приведен в </w:t>
      </w:r>
      <w:r w:rsidR="00912807" w:rsidRPr="00D74BCE">
        <w:rPr>
          <w:rFonts w:ascii="Times New Roman" w:hAnsi="Times New Roman" w:cs="Times New Roman"/>
          <w:sz w:val="26"/>
          <w:szCs w:val="26"/>
        </w:rPr>
        <w:t>п</w:t>
      </w:r>
      <w:r w:rsidR="00D353F6" w:rsidRPr="00D74BCE">
        <w:rPr>
          <w:rFonts w:ascii="Times New Roman" w:hAnsi="Times New Roman" w:cs="Times New Roman"/>
          <w:sz w:val="26"/>
          <w:szCs w:val="26"/>
        </w:rPr>
        <w:t>риложении № 2 к Регламенту.</w:t>
      </w:r>
    </w:p>
    <w:p w:rsidR="00D353F6" w:rsidRPr="00D74BCE" w:rsidRDefault="00D353F6" w:rsidP="00D74BCE">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D74BCE">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E6A65" w:rsidRPr="00D74BCE" w:rsidRDefault="008E6A65" w:rsidP="00D74BCE">
      <w:pPr>
        <w:pStyle w:val="ConsPlusNormal"/>
        <w:ind w:firstLine="709"/>
        <w:jc w:val="both"/>
        <w:rPr>
          <w:sz w:val="26"/>
          <w:szCs w:val="26"/>
        </w:rPr>
      </w:pPr>
      <w:r w:rsidRPr="00D74BCE">
        <w:rPr>
          <w:sz w:val="26"/>
          <w:szCs w:val="26"/>
        </w:rPr>
        <w:t>9.1.</w:t>
      </w:r>
      <w:r w:rsidR="0030045C" w:rsidRPr="00D74BCE">
        <w:rPr>
          <w:sz w:val="26"/>
          <w:szCs w:val="26"/>
        </w:rPr>
        <w:t xml:space="preserve"> </w:t>
      </w:r>
      <w:r w:rsidRPr="00D74BCE">
        <w:rPr>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D353F6" w:rsidRPr="00D74BCE" w:rsidRDefault="00D353F6"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а) заявление о предоставлении муниципальной услуги по форме, предусмотренной  приложением</w:t>
      </w:r>
      <w:r w:rsidR="007C2C1B" w:rsidRPr="00D74BCE">
        <w:rPr>
          <w:rFonts w:ascii="Times New Roman" w:hAnsi="Times New Roman" w:cs="Times New Roman"/>
          <w:sz w:val="26"/>
          <w:szCs w:val="26"/>
        </w:rPr>
        <w:t xml:space="preserve"> № 3</w:t>
      </w:r>
      <w:r w:rsidRPr="00D74BCE">
        <w:rPr>
          <w:rFonts w:ascii="Times New Roman" w:hAnsi="Times New Roman" w:cs="Times New Roman"/>
          <w:sz w:val="26"/>
          <w:szCs w:val="26"/>
        </w:rPr>
        <w:t>;</w:t>
      </w:r>
    </w:p>
    <w:p w:rsidR="00D353F6" w:rsidRPr="00D74BCE" w:rsidRDefault="00D353F6"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б) оригинал </w:t>
      </w:r>
      <w:r w:rsidR="00F82681" w:rsidRPr="00D74BCE">
        <w:rPr>
          <w:rFonts w:ascii="Times New Roman" w:hAnsi="Times New Roman" w:cs="Times New Roman"/>
          <w:sz w:val="26"/>
          <w:szCs w:val="26"/>
        </w:rPr>
        <w:t xml:space="preserve">и копия </w:t>
      </w:r>
      <w:r w:rsidRPr="00D74BCE">
        <w:rPr>
          <w:rFonts w:ascii="Times New Roman" w:hAnsi="Times New Roman" w:cs="Times New Roman"/>
          <w:sz w:val="26"/>
          <w:szCs w:val="26"/>
        </w:rPr>
        <w:t>документа, удостоверяющего личность (для заявителя – физического лица, для представителя физического или юридического  лица);</w:t>
      </w:r>
    </w:p>
    <w:p w:rsidR="00D353F6" w:rsidRPr="00D74BCE" w:rsidRDefault="00D353F6"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в) оригинал</w:t>
      </w:r>
      <w:r w:rsidR="00031DB8" w:rsidRPr="00D74BCE">
        <w:rPr>
          <w:rFonts w:ascii="Times New Roman" w:hAnsi="Times New Roman" w:cs="Times New Roman"/>
          <w:sz w:val="26"/>
          <w:szCs w:val="26"/>
        </w:rPr>
        <w:t xml:space="preserve"> и копия</w:t>
      </w:r>
      <w:r w:rsidRPr="00D74BCE">
        <w:rPr>
          <w:rFonts w:ascii="Times New Roman" w:hAnsi="Times New Roman" w:cs="Times New Roman"/>
          <w:sz w:val="26"/>
          <w:szCs w:val="26"/>
        </w:rPr>
        <w:t xml:space="preserve"> документа, подтверждающего полномочия представителя физического или юридического лица.</w:t>
      </w:r>
    </w:p>
    <w:p w:rsidR="00D353F6" w:rsidRPr="00D74BCE" w:rsidRDefault="00D353F6"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Документы, указанные в подпунктах «б», «в» настоящего пунк</w:t>
      </w:r>
      <w:r w:rsidR="0046691A" w:rsidRPr="00D74BCE">
        <w:rPr>
          <w:rFonts w:ascii="Times New Roman" w:hAnsi="Times New Roman" w:cs="Times New Roman"/>
          <w:sz w:val="26"/>
          <w:szCs w:val="26"/>
        </w:rPr>
        <w:t>т</w:t>
      </w:r>
      <w:r w:rsidRPr="00D74BCE">
        <w:rPr>
          <w:rFonts w:ascii="Times New Roman" w:hAnsi="Times New Roman" w:cs="Times New Roman"/>
          <w:sz w:val="26"/>
          <w:szCs w:val="26"/>
        </w:rPr>
        <w:t xml:space="preserve">а, предъявляются заявителем (уполномоченным представителем) для удостоверения личности, подтверждения полномочий и сличения </w:t>
      </w:r>
      <w:proofErr w:type="gramStart"/>
      <w:r w:rsidRPr="00D74BCE">
        <w:rPr>
          <w:rFonts w:ascii="Times New Roman" w:hAnsi="Times New Roman" w:cs="Times New Roman"/>
          <w:sz w:val="26"/>
          <w:szCs w:val="26"/>
        </w:rPr>
        <w:t>данных, содержащихся в заявлении и возвращаютс</w:t>
      </w:r>
      <w:r w:rsidR="00A12F7C" w:rsidRPr="00D74BCE">
        <w:rPr>
          <w:rFonts w:ascii="Times New Roman" w:hAnsi="Times New Roman" w:cs="Times New Roman"/>
          <w:sz w:val="26"/>
          <w:szCs w:val="26"/>
        </w:rPr>
        <w:t>я</w:t>
      </w:r>
      <w:proofErr w:type="gramEnd"/>
      <w:r w:rsidR="00A12F7C" w:rsidRPr="00D74BCE">
        <w:rPr>
          <w:rFonts w:ascii="Times New Roman" w:hAnsi="Times New Roman" w:cs="Times New Roman"/>
          <w:sz w:val="26"/>
          <w:szCs w:val="26"/>
        </w:rPr>
        <w:t xml:space="preserve"> владельцу в день их приема - </w:t>
      </w:r>
      <w:r w:rsidRPr="00D74BCE">
        <w:rPr>
          <w:rFonts w:ascii="Times New Roman" w:hAnsi="Times New Roman" w:cs="Times New Roman"/>
          <w:sz w:val="26"/>
          <w:szCs w:val="26"/>
        </w:rPr>
        <w:t>в случае личного обращения заявителя (уполномоченного пре</w:t>
      </w:r>
      <w:r w:rsidR="0046691A" w:rsidRPr="00D74BCE">
        <w:rPr>
          <w:rFonts w:ascii="Times New Roman" w:hAnsi="Times New Roman" w:cs="Times New Roman"/>
          <w:sz w:val="26"/>
          <w:szCs w:val="26"/>
        </w:rPr>
        <w:t>д</w:t>
      </w:r>
      <w:r w:rsidRPr="00D74BCE">
        <w:rPr>
          <w:rFonts w:ascii="Times New Roman" w:hAnsi="Times New Roman" w:cs="Times New Roman"/>
          <w:sz w:val="26"/>
          <w:szCs w:val="26"/>
        </w:rPr>
        <w:t>ставителя).</w:t>
      </w:r>
    </w:p>
    <w:p w:rsidR="001645A2" w:rsidRPr="00D74BCE" w:rsidRDefault="00D353F6" w:rsidP="00D74BCE">
      <w:pPr>
        <w:pStyle w:val="a5"/>
        <w:numPr>
          <w:ilvl w:val="1"/>
          <w:numId w:val="16"/>
        </w:numPr>
        <w:tabs>
          <w:tab w:val="left" w:pos="709"/>
          <w:tab w:val="left" w:pos="1276"/>
        </w:tabs>
        <w:spacing w:after="0" w:line="240" w:lineRule="auto"/>
        <w:ind w:left="0" w:firstLine="708"/>
        <w:jc w:val="both"/>
        <w:rPr>
          <w:rFonts w:ascii="Times New Roman" w:hAnsi="Times New Roman" w:cs="Times New Roman"/>
          <w:sz w:val="26"/>
          <w:szCs w:val="26"/>
        </w:rPr>
      </w:pPr>
      <w:proofErr w:type="gramStart"/>
      <w:r w:rsidRPr="00D74BCE">
        <w:rPr>
          <w:rFonts w:ascii="Times New Roman" w:hAnsi="Times New Roman" w:cs="Times New Roman"/>
          <w:sz w:val="26"/>
          <w:szCs w:val="26"/>
        </w:rPr>
        <w:t>Исчерпывающий перечень документов</w:t>
      </w:r>
      <w:r w:rsidR="00786D44" w:rsidRPr="00D74BCE">
        <w:rPr>
          <w:rFonts w:ascii="Times New Roman" w:hAnsi="Times New Roman" w:cs="Times New Roman"/>
          <w:sz w:val="26"/>
          <w:szCs w:val="26"/>
        </w:rPr>
        <w:t xml:space="preserve"> (сведений)</w:t>
      </w:r>
      <w:r w:rsidRPr="00D74BCE">
        <w:rPr>
          <w:rFonts w:ascii="Times New Roman" w:hAnsi="Times New Roman" w:cs="Times New Roman"/>
          <w:sz w:val="26"/>
          <w:szCs w:val="26"/>
        </w:rPr>
        <w:t>, необходимых в с</w:t>
      </w:r>
      <w:r w:rsidR="00786D44" w:rsidRPr="00D74BCE">
        <w:rPr>
          <w:rFonts w:ascii="Times New Roman" w:hAnsi="Times New Roman" w:cs="Times New Roman"/>
          <w:sz w:val="26"/>
          <w:szCs w:val="26"/>
        </w:rPr>
        <w:t>оответствии с законодательными или</w:t>
      </w:r>
      <w:r w:rsidRPr="00D74BCE">
        <w:rPr>
          <w:rFonts w:ascii="Times New Roman" w:hAnsi="Times New Roman" w:cs="Times New Roman"/>
          <w:sz w:val="26"/>
          <w:szCs w:val="26"/>
        </w:rPr>
        <w:t xml:space="preserve"> иными нормативными правовыми актами для предоставления муниципальной услуги, </w:t>
      </w:r>
      <w:r w:rsidR="00786D44" w:rsidRPr="00D74BCE">
        <w:rPr>
          <w:rFonts w:ascii="Times New Roman" w:hAnsi="Times New Roman" w:cs="Times New Roman"/>
          <w:sz w:val="26"/>
          <w:szCs w:val="26"/>
        </w:rPr>
        <w:t xml:space="preserve">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предоставлению </w:t>
      </w:r>
      <w:r w:rsidRPr="00D74BCE">
        <w:rPr>
          <w:rFonts w:ascii="Times New Roman" w:hAnsi="Times New Roman" w:cs="Times New Roman"/>
          <w:sz w:val="26"/>
          <w:szCs w:val="26"/>
        </w:rPr>
        <w:t>в рамках межведомственного информационного взаимодействия</w:t>
      </w:r>
      <w:r w:rsidR="00A9332F" w:rsidRPr="00D74BCE">
        <w:rPr>
          <w:rFonts w:ascii="Times New Roman" w:hAnsi="Times New Roman" w:cs="Times New Roman"/>
          <w:sz w:val="26"/>
          <w:szCs w:val="26"/>
        </w:rPr>
        <w:t>.</w:t>
      </w:r>
      <w:proofErr w:type="gramEnd"/>
    </w:p>
    <w:p w:rsidR="001645A2" w:rsidRPr="00D74BCE" w:rsidRDefault="001645A2" w:rsidP="00D74BCE">
      <w:pPr>
        <w:tabs>
          <w:tab w:val="left" w:pos="709"/>
          <w:tab w:val="left" w:pos="1276"/>
        </w:tabs>
        <w:spacing w:after="0" w:line="240" w:lineRule="auto"/>
        <w:jc w:val="both"/>
        <w:rPr>
          <w:rFonts w:ascii="Times New Roman" w:hAnsi="Times New Roman" w:cs="Times New Roman"/>
          <w:sz w:val="26"/>
          <w:szCs w:val="26"/>
        </w:rPr>
      </w:pPr>
      <w:r w:rsidRPr="00D74BCE">
        <w:rPr>
          <w:rFonts w:ascii="Times New Roman" w:hAnsi="Times New Roman" w:cs="Times New Roman"/>
          <w:sz w:val="26"/>
          <w:szCs w:val="26"/>
        </w:rPr>
        <w:tab/>
        <w:t>Для получения данной муниципальной услуги не требуется представление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
    <w:p w:rsidR="001645A2" w:rsidRPr="00D74BCE" w:rsidRDefault="00D353F6" w:rsidP="00D74BCE">
      <w:pPr>
        <w:pStyle w:val="a5"/>
        <w:numPr>
          <w:ilvl w:val="0"/>
          <w:numId w:val="16"/>
        </w:numPr>
        <w:tabs>
          <w:tab w:val="left" w:pos="709"/>
          <w:tab w:val="left" w:pos="1276"/>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b/>
          <w:sz w:val="26"/>
          <w:szCs w:val="26"/>
        </w:rPr>
        <w:t xml:space="preserve">Исчерпывающий перечень оснований для </w:t>
      </w:r>
      <w:r w:rsidR="001645A2" w:rsidRPr="00D74BCE">
        <w:rPr>
          <w:rFonts w:ascii="Times New Roman" w:hAnsi="Times New Roman" w:cs="Times New Roman"/>
          <w:b/>
          <w:sz w:val="26"/>
          <w:szCs w:val="26"/>
        </w:rPr>
        <w:t xml:space="preserve">приостановления предоставления </w:t>
      </w:r>
      <w:r w:rsidRPr="00D74BCE">
        <w:rPr>
          <w:rFonts w:ascii="Times New Roman" w:hAnsi="Times New Roman" w:cs="Times New Roman"/>
          <w:b/>
          <w:sz w:val="26"/>
          <w:szCs w:val="26"/>
        </w:rPr>
        <w:t xml:space="preserve"> муниципальной услуги</w:t>
      </w:r>
      <w:r w:rsidR="001645A2" w:rsidRPr="00D74BCE">
        <w:rPr>
          <w:rFonts w:ascii="Times New Roman" w:hAnsi="Times New Roman" w:cs="Times New Roman"/>
          <w:b/>
          <w:sz w:val="26"/>
          <w:szCs w:val="26"/>
        </w:rPr>
        <w:t xml:space="preserve"> с указанием допустимых сроков приостановления в случае, если возможность приостановления муниципальной услуги</w:t>
      </w:r>
      <w:r w:rsidR="00451844" w:rsidRPr="00D74BCE">
        <w:rPr>
          <w:rFonts w:ascii="Times New Roman" w:hAnsi="Times New Roman" w:cs="Times New Roman"/>
          <w:b/>
          <w:sz w:val="26"/>
          <w:szCs w:val="26"/>
        </w:rPr>
        <w:t xml:space="preserve"> </w:t>
      </w:r>
      <w:r w:rsidR="001645A2" w:rsidRPr="00D74BCE">
        <w:rPr>
          <w:rFonts w:ascii="Times New Roman" w:hAnsi="Times New Roman" w:cs="Times New Roman"/>
          <w:b/>
          <w:sz w:val="26"/>
          <w:szCs w:val="26"/>
        </w:rPr>
        <w:t>предусмотрена действующим законодательством</w:t>
      </w:r>
    </w:p>
    <w:p w:rsidR="00F72531" w:rsidRPr="00D74BCE" w:rsidRDefault="0046691A" w:rsidP="00D74BCE">
      <w:pPr>
        <w:tabs>
          <w:tab w:val="left" w:pos="709"/>
          <w:tab w:val="left" w:pos="1276"/>
        </w:tabs>
        <w:spacing w:after="0" w:line="240" w:lineRule="auto"/>
        <w:jc w:val="both"/>
        <w:rPr>
          <w:rFonts w:ascii="Times New Roman" w:hAnsi="Times New Roman" w:cs="Times New Roman"/>
          <w:sz w:val="26"/>
          <w:szCs w:val="26"/>
        </w:rPr>
      </w:pPr>
      <w:r w:rsidRPr="00D74BCE">
        <w:rPr>
          <w:rFonts w:ascii="Times New Roman" w:hAnsi="Times New Roman" w:cs="Times New Roman"/>
          <w:sz w:val="26"/>
          <w:szCs w:val="26"/>
        </w:rPr>
        <w:tab/>
      </w:r>
      <w:r w:rsidR="00D74BCE">
        <w:rPr>
          <w:rFonts w:ascii="Times New Roman" w:hAnsi="Times New Roman" w:cs="Times New Roman"/>
          <w:sz w:val="26"/>
          <w:szCs w:val="26"/>
        </w:rPr>
        <w:t xml:space="preserve">10.1. </w:t>
      </w:r>
      <w:r w:rsidR="001645A2" w:rsidRPr="00D74BCE">
        <w:rPr>
          <w:rFonts w:ascii="Times New Roman" w:hAnsi="Times New Roman" w:cs="Times New Roman"/>
          <w:sz w:val="26"/>
          <w:szCs w:val="26"/>
        </w:rPr>
        <w:t>Основания для пр</w:t>
      </w:r>
      <w:r w:rsidRPr="00D74BCE">
        <w:rPr>
          <w:rFonts w:ascii="Times New Roman" w:hAnsi="Times New Roman" w:cs="Times New Roman"/>
          <w:sz w:val="26"/>
          <w:szCs w:val="26"/>
        </w:rPr>
        <w:t>иостановления предоставления му</w:t>
      </w:r>
      <w:r w:rsidR="001645A2" w:rsidRPr="00D74BCE">
        <w:rPr>
          <w:rFonts w:ascii="Times New Roman" w:hAnsi="Times New Roman" w:cs="Times New Roman"/>
          <w:sz w:val="26"/>
          <w:szCs w:val="26"/>
        </w:rPr>
        <w:t>ниципальной услуги не предусмотрены.</w:t>
      </w:r>
      <w:r w:rsidR="00F72531" w:rsidRPr="00D74BCE">
        <w:rPr>
          <w:rFonts w:ascii="Times New Roman" w:hAnsi="Times New Roman" w:cs="Times New Roman"/>
          <w:sz w:val="26"/>
          <w:szCs w:val="26"/>
        </w:rPr>
        <w:t xml:space="preserve"> </w:t>
      </w:r>
    </w:p>
    <w:p w:rsidR="00D10B82" w:rsidRPr="00D74BCE" w:rsidRDefault="00D74BCE" w:rsidP="00D74BCE">
      <w:pPr>
        <w:pStyle w:val="a5"/>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10.2. </w:t>
      </w:r>
      <w:r w:rsidR="00D10B82" w:rsidRPr="00D74BCE">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D353F6" w:rsidRPr="00D74BCE" w:rsidRDefault="00A13CEA"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а</w:t>
      </w:r>
      <w:r w:rsidR="00D353F6" w:rsidRPr="00D74BCE">
        <w:rPr>
          <w:rFonts w:ascii="Times New Roman" w:hAnsi="Times New Roman" w:cs="Times New Roman"/>
          <w:sz w:val="26"/>
          <w:szCs w:val="26"/>
        </w:rPr>
        <w:t>) обращение за получением муниципальной услуги лица не определенного в п. 2 настоящего Регламента;</w:t>
      </w:r>
    </w:p>
    <w:p w:rsidR="00D353F6" w:rsidRPr="00D74BCE" w:rsidRDefault="0029332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б</w:t>
      </w:r>
      <w:r w:rsidR="00D353F6" w:rsidRPr="00D74BCE">
        <w:rPr>
          <w:rFonts w:ascii="Times New Roman" w:hAnsi="Times New Roman" w:cs="Times New Roman"/>
          <w:sz w:val="26"/>
          <w:szCs w:val="26"/>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93326" w:rsidRPr="00D74BCE" w:rsidRDefault="0029332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lastRenderedPageBreak/>
        <w:t xml:space="preserve">в) нарушение заявителем (представителем заявителя) </w:t>
      </w:r>
      <w:r w:rsidR="00795F7F" w:rsidRPr="00D74BCE">
        <w:rPr>
          <w:rFonts w:ascii="Times New Roman" w:hAnsi="Times New Roman" w:cs="Times New Roman"/>
          <w:sz w:val="26"/>
          <w:szCs w:val="26"/>
        </w:rPr>
        <w:t>требования пункта 9.1.</w:t>
      </w:r>
      <w:r w:rsidRPr="00D74BCE">
        <w:rPr>
          <w:rFonts w:ascii="Times New Roman" w:hAnsi="Times New Roman" w:cs="Times New Roman"/>
          <w:sz w:val="26"/>
          <w:szCs w:val="26"/>
        </w:rPr>
        <w:t xml:space="preserve">   настоящего Регламента об обязательном предъявлении документа, удостоверяющего личность;</w:t>
      </w:r>
    </w:p>
    <w:p w:rsidR="00D353F6" w:rsidRPr="00D74BCE" w:rsidRDefault="00D353F6"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исправления;</w:t>
      </w:r>
    </w:p>
    <w:p w:rsidR="001645A2" w:rsidRPr="00D74BCE" w:rsidRDefault="001645A2"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д) заявление подписано неуполномоченным лицом;</w:t>
      </w:r>
    </w:p>
    <w:p w:rsidR="001645A2" w:rsidRPr="00D74BCE" w:rsidRDefault="001645A2"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е) в заявлении не ук</w:t>
      </w:r>
      <w:r w:rsidR="0046691A" w:rsidRPr="00D74BCE">
        <w:rPr>
          <w:rFonts w:ascii="Times New Roman" w:hAnsi="Times New Roman" w:cs="Times New Roman"/>
          <w:sz w:val="26"/>
          <w:szCs w:val="26"/>
        </w:rPr>
        <w:t>азан способ по</w:t>
      </w:r>
      <w:r w:rsidRPr="00D74BCE">
        <w:rPr>
          <w:rFonts w:ascii="Times New Roman" w:hAnsi="Times New Roman" w:cs="Times New Roman"/>
          <w:sz w:val="26"/>
          <w:szCs w:val="26"/>
        </w:rPr>
        <w:t>лучения результата муниципальной услуг</w:t>
      </w:r>
      <w:r w:rsidR="00D34519" w:rsidRPr="00D74BCE">
        <w:rPr>
          <w:rFonts w:ascii="Times New Roman" w:hAnsi="Times New Roman" w:cs="Times New Roman"/>
          <w:sz w:val="26"/>
          <w:szCs w:val="26"/>
        </w:rPr>
        <w:t>и (почтовое отправление, лично</w:t>
      </w:r>
      <w:r w:rsidR="00A02E67" w:rsidRPr="00D74BCE">
        <w:rPr>
          <w:rFonts w:ascii="Times New Roman" w:hAnsi="Times New Roman" w:cs="Times New Roman"/>
          <w:sz w:val="26"/>
          <w:szCs w:val="26"/>
        </w:rPr>
        <w:t>, в электронной форме</w:t>
      </w:r>
      <w:r w:rsidR="00D34519" w:rsidRPr="00D74BCE">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353F6" w:rsidRPr="00D74BCE" w:rsidRDefault="00D353F6" w:rsidP="00D74BCE">
      <w:pPr>
        <w:pStyle w:val="a5"/>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6691A" w:rsidRPr="00D74BCE" w:rsidRDefault="009E720F"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Основаниями для отказа в предоставлении муниципальной услуги являются: </w:t>
      </w:r>
    </w:p>
    <w:p w:rsidR="0046691A" w:rsidRPr="00D74BCE" w:rsidRDefault="00246E80"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1) представление неполного комплекта документов, указанных в </w:t>
      </w:r>
      <w:hyperlink w:anchor="P111" w:history="1">
        <w:r w:rsidRPr="00D74BCE">
          <w:rPr>
            <w:rFonts w:ascii="Times New Roman" w:hAnsi="Times New Roman" w:cs="Times New Roman"/>
            <w:color w:val="0000FF"/>
            <w:sz w:val="26"/>
            <w:szCs w:val="26"/>
          </w:rPr>
          <w:t>пункте 9.1</w:t>
        </w:r>
      </w:hyperlink>
      <w:r w:rsidRPr="00D74BCE">
        <w:rPr>
          <w:rFonts w:ascii="Times New Roman" w:hAnsi="Times New Roman" w:cs="Times New Roman"/>
          <w:sz w:val="26"/>
          <w:szCs w:val="26"/>
        </w:rPr>
        <w:t xml:space="preserve"> </w:t>
      </w:r>
      <w:r w:rsidR="003038B8">
        <w:rPr>
          <w:rFonts w:ascii="Times New Roman" w:hAnsi="Times New Roman" w:cs="Times New Roman"/>
          <w:sz w:val="26"/>
          <w:szCs w:val="26"/>
        </w:rPr>
        <w:t>Р</w:t>
      </w:r>
      <w:r w:rsidRPr="00D74BCE">
        <w:rPr>
          <w:rFonts w:ascii="Times New Roman" w:hAnsi="Times New Roman" w:cs="Times New Roman"/>
          <w:sz w:val="26"/>
          <w:szCs w:val="26"/>
        </w:rPr>
        <w:t>егламента;</w:t>
      </w:r>
      <w:bookmarkStart w:id="1" w:name="P129"/>
      <w:bookmarkEnd w:id="1"/>
    </w:p>
    <w:p w:rsidR="0046691A" w:rsidRPr="00D74BCE" w:rsidRDefault="00246E80"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2) заявление не содержит следующие сведения:</w:t>
      </w:r>
    </w:p>
    <w:p w:rsidR="0046691A" w:rsidRPr="00D74BCE" w:rsidRDefault="00246E80"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6691A" w:rsidRPr="00D74BCE" w:rsidRDefault="00246E80"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реквизиты документа, удостоверяющего личность заявителя - физического лица или представителя заявителя;</w:t>
      </w:r>
    </w:p>
    <w:p w:rsidR="0046691A" w:rsidRPr="00D74BCE" w:rsidRDefault="00246E80"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местонахождени</w:t>
      </w:r>
      <w:r w:rsidR="003038B8">
        <w:rPr>
          <w:rFonts w:ascii="Times New Roman" w:hAnsi="Times New Roman" w:cs="Times New Roman"/>
          <w:sz w:val="26"/>
          <w:szCs w:val="26"/>
        </w:rPr>
        <w:t>е</w:t>
      </w:r>
      <w:r w:rsidRPr="00D74BCE">
        <w:rPr>
          <w:rFonts w:ascii="Times New Roman" w:hAnsi="Times New Roman" w:cs="Times New Roman"/>
          <w:sz w:val="26"/>
          <w:szCs w:val="26"/>
        </w:rPr>
        <w:t xml:space="preserve"> (для юридического лица), адрес фактического проживания заявителя или адрес регистрации по месту жительства (пребывания) (для физического лица);</w:t>
      </w:r>
    </w:p>
    <w:p w:rsidR="00246E80" w:rsidRPr="00D74BCE" w:rsidRDefault="00246E80"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реквизиты документа, подтверждающего полномочия представителя заявителя (в случае обращения представителя заявителя).</w:t>
      </w:r>
    </w:p>
    <w:p w:rsidR="00D353F6" w:rsidRPr="00D74BCE" w:rsidRDefault="0046691A" w:rsidP="00D74BCE">
      <w:pPr>
        <w:pStyle w:val="ConsPlusNormal"/>
        <w:ind w:firstLine="708"/>
        <w:jc w:val="both"/>
        <w:rPr>
          <w:sz w:val="26"/>
          <w:szCs w:val="26"/>
        </w:rPr>
      </w:pPr>
      <w:r w:rsidRPr="00D74BCE">
        <w:rPr>
          <w:b/>
          <w:sz w:val="26"/>
          <w:szCs w:val="26"/>
        </w:rPr>
        <w:t xml:space="preserve">12. </w:t>
      </w:r>
      <w:r w:rsidR="00D353F6" w:rsidRPr="00D74BCE">
        <w:rPr>
          <w:b/>
          <w:sz w:val="26"/>
          <w:szCs w:val="26"/>
        </w:rPr>
        <w:t>Размер платы, взимаемой с заявителя при предоставлении муниципальной услуги</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Муниципальная услуга предоставляется бесплатно.</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b/>
          <w:sz w:val="26"/>
          <w:szCs w:val="26"/>
        </w:rPr>
        <w:t>13.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b/>
          <w:sz w:val="26"/>
          <w:szCs w:val="26"/>
        </w:rPr>
      </w:pPr>
      <w:bookmarkStart w:id="2" w:name="Par193"/>
      <w:bookmarkEnd w:id="2"/>
      <w:r w:rsidRPr="00D74BCE">
        <w:rPr>
          <w:rFonts w:ascii="Times New Roman" w:hAnsi="Times New Roman" w:cs="Times New Roman"/>
          <w:b/>
          <w:sz w:val="26"/>
          <w:szCs w:val="26"/>
        </w:rPr>
        <w:t xml:space="preserve">14. Срок регистрации </w:t>
      </w:r>
      <w:r w:rsidR="009E720F" w:rsidRPr="00D74BCE">
        <w:rPr>
          <w:rFonts w:ascii="Times New Roman" w:hAnsi="Times New Roman" w:cs="Times New Roman"/>
          <w:b/>
          <w:sz w:val="26"/>
          <w:szCs w:val="26"/>
        </w:rPr>
        <w:t>заявления</w:t>
      </w:r>
      <w:r w:rsidRPr="00D74BCE">
        <w:rPr>
          <w:rFonts w:ascii="Times New Roman" w:hAnsi="Times New Roman" w:cs="Times New Roman"/>
          <w:b/>
          <w:sz w:val="26"/>
          <w:szCs w:val="26"/>
        </w:rPr>
        <w:t xml:space="preserve"> о предоставлении муниципальной услуги </w:t>
      </w:r>
    </w:p>
    <w:p w:rsidR="0046691A"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14.1. </w:t>
      </w:r>
      <w:r w:rsidR="008516F5" w:rsidRPr="00D74BCE">
        <w:rPr>
          <w:rFonts w:ascii="Times New Roman" w:hAnsi="Times New Roman" w:cs="Times New Roman"/>
          <w:sz w:val="26"/>
          <w:szCs w:val="26"/>
        </w:rPr>
        <w:t>При личном обращении поступившие заявление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46691A"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14</w:t>
      </w:r>
      <w:r w:rsidR="001A193E" w:rsidRPr="00D74BCE">
        <w:rPr>
          <w:rFonts w:ascii="Times New Roman" w:hAnsi="Times New Roman" w:cs="Times New Roman"/>
          <w:sz w:val="26"/>
          <w:szCs w:val="26"/>
        </w:rPr>
        <w:t>.2. При направлении запроса почтовой связью в Администрацию - в день поступления запроса;</w:t>
      </w:r>
    </w:p>
    <w:p w:rsidR="0046691A" w:rsidRPr="00D74BCE" w:rsidRDefault="0046691A"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14.3. </w:t>
      </w:r>
      <w:r w:rsidR="001A193E" w:rsidRPr="00D74BCE">
        <w:rPr>
          <w:rFonts w:ascii="Times New Roman" w:hAnsi="Times New Roman" w:cs="Times New Roman"/>
          <w:sz w:val="26"/>
          <w:szCs w:val="26"/>
        </w:rPr>
        <w:t>При направлении запроса на бумажном носителе из МФЦ в Администрацию - в день передачи документов из МФЦ в Администрацию;</w:t>
      </w:r>
    </w:p>
    <w:p w:rsidR="00D353F6" w:rsidRPr="00D74BCE" w:rsidRDefault="00865488"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14.4. При направлении запроса с</w:t>
      </w:r>
      <w:r w:rsidR="007F18FC" w:rsidRPr="00D74BCE">
        <w:rPr>
          <w:rFonts w:ascii="Times New Roman" w:hAnsi="Times New Roman" w:cs="Times New Roman"/>
          <w:sz w:val="26"/>
          <w:szCs w:val="26"/>
        </w:rPr>
        <w:t xml:space="preserve"> использованием электронных сре</w:t>
      </w:r>
      <w:proofErr w:type="gramStart"/>
      <w:r w:rsidR="007F18FC" w:rsidRPr="00D74BCE">
        <w:rPr>
          <w:rFonts w:ascii="Times New Roman" w:hAnsi="Times New Roman" w:cs="Times New Roman"/>
          <w:sz w:val="26"/>
          <w:szCs w:val="26"/>
        </w:rPr>
        <w:t>дств св</w:t>
      </w:r>
      <w:proofErr w:type="gramEnd"/>
      <w:r w:rsidR="007F18FC" w:rsidRPr="00D74BCE">
        <w:rPr>
          <w:rFonts w:ascii="Times New Roman" w:hAnsi="Times New Roman" w:cs="Times New Roman"/>
          <w:sz w:val="26"/>
          <w:szCs w:val="26"/>
        </w:rPr>
        <w:t>язи, в том числе через единый портал в виде электронного документа, регистрируются в течение 1 рабочего дня со дня поступления заявления</w:t>
      </w:r>
      <w:r w:rsidRPr="00D74BCE">
        <w:rPr>
          <w:rFonts w:ascii="Times New Roman" w:hAnsi="Times New Roman" w:cs="Times New Roman"/>
          <w:sz w:val="26"/>
          <w:szCs w:val="26"/>
        </w:rPr>
        <w:t xml:space="preserve"> или на следующий рабочий </w:t>
      </w:r>
      <w:r w:rsidRPr="00D74BCE">
        <w:rPr>
          <w:rFonts w:ascii="Times New Roman" w:hAnsi="Times New Roman" w:cs="Times New Roman"/>
          <w:sz w:val="26"/>
          <w:szCs w:val="26"/>
        </w:rPr>
        <w:lastRenderedPageBreak/>
        <w:t>день (в случае направления документов в нерабочее врем</w:t>
      </w:r>
      <w:r w:rsidR="00302164" w:rsidRPr="00D74BCE">
        <w:rPr>
          <w:rFonts w:ascii="Times New Roman" w:hAnsi="Times New Roman" w:cs="Times New Roman"/>
          <w:sz w:val="26"/>
          <w:szCs w:val="26"/>
        </w:rPr>
        <w:t>я, в выходные, праздничные дни)</w:t>
      </w:r>
      <w:r w:rsidR="007F18FC" w:rsidRPr="00D74BCE">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b/>
          <w:sz w:val="26"/>
          <w:szCs w:val="26"/>
        </w:rPr>
      </w:pPr>
      <w:r w:rsidRPr="00D74BCE">
        <w:rPr>
          <w:rFonts w:ascii="Times New Roman" w:hAnsi="Times New Roman" w:cs="Times New Roman"/>
          <w:b/>
          <w:sz w:val="26"/>
          <w:szCs w:val="26"/>
        </w:rPr>
        <w:t>15.</w:t>
      </w:r>
      <w:r w:rsidRPr="00D74BCE">
        <w:rPr>
          <w:rFonts w:ascii="Times New Roman" w:hAnsi="Times New Roman" w:cs="Times New Roman"/>
          <w:sz w:val="26"/>
          <w:szCs w:val="26"/>
        </w:rPr>
        <w:t xml:space="preserve"> </w:t>
      </w:r>
      <w:proofErr w:type="gramStart"/>
      <w:r w:rsidR="009617A5" w:rsidRPr="00D74BCE">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3038B8">
        <w:rPr>
          <w:rFonts w:ascii="Times New Roman" w:hAnsi="Times New Roman" w:cs="Times New Roman"/>
          <w:b/>
          <w:sz w:val="26"/>
          <w:szCs w:val="26"/>
        </w:rPr>
        <w:t>т</w:t>
      </w:r>
      <w:r w:rsidR="009617A5" w:rsidRPr="00D74BCE">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9854C7" w:rsidRPr="00D74BCE" w:rsidRDefault="009854C7" w:rsidP="00D74BCE">
      <w:pPr>
        <w:tabs>
          <w:tab w:val="left" w:pos="2544"/>
          <w:tab w:val="left" w:pos="5688"/>
          <w:tab w:val="left" w:pos="8174"/>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854C7" w:rsidRPr="00D74BCE" w:rsidRDefault="009854C7" w:rsidP="00D74BCE">
      <w:pPr>
        <w:tabs>
          <w:tab w:val="left" w:pos="9619"/>
        </w:tabs>
        <w:spacing w:after="0" w:line="240" w:lineRule="auto"/>
        <w:ind w:firstLine="709"/>
        <w:jc w:val="both"/>
        <w:rPr>
          <w:rFonts w:ascii="Times New Roman" w:hAnsi="Times New Roman" w:cs="Times New Roman"/>
          <w:sz w:val="26"/>
          <w:szCs w:val="26"/>
        </w:rPr>
      </w:pPr>
      <w:proofErr w:type="gramStart"/>
      <w:r w:rsidRPr="00D74BCE">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D74BCE">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Для лиц с ограниченными возможностями здоровья обеспечиваются:</w:t>
      </w:r>
    </w:p>
    <w:p w:rsidR="009854C7" w:rsidRPr="00D74BCE" w:rsidRDefault="009854C7" w:rsidP="00CA69DD">
      <w:pPr>
        <w:widowControl w:val="0"/>
        <w:numPr>
          <w:ilvl w:val="0"/>
          <w:numId w:val="18"/>
        </w:numPr>
        <w:tabs>
          <w:tab w:val="left" w:pos="797"/>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возможность беспрепятственного входа в объекты и выхода из них;</w:t>
      </w:r>
    </w:p>
    <w:p w:rsidR="009854C7" w:rsidRPr="00D74BCE" w:rsidRDefault="009854C7" w:rsidP="00CA69DD">
      <w:pPr>
        <w:widowControl w:val="0"/>
        <w:numPr>
          <w:ilvl w:val="0"/>
          <w:numId w:val="18"/>
        </w:numPr>
        <w:tabs>
          <w:tab w:val="left" w:pos="745"/>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854C7" w:rsidRPr="00D74BCE" w:rsidRDefault="009854C7" w:rsidP="00CA69DD">
      <w:pPr>
        <w:widowControl w:val="0"/>
        <w:numPr>
          <w:ilvl w:val="0"/>
          <w:numId w:val="18"/>
        </w:numPr>
        <w:tabs>
          <w:tab w:val="left" w:pos="745"/>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854C7" w:rsidRPr="00D74BCE" w:rsidRDefault="009854C7" w:rsidP="00CA69DD">
      <w:pPr>
        <w:widowControl w:val="0"/>
        <w:numPr>
          <w:ilvl w:val="0"/>
          <w:numId w:val="18"/>
        </w:numPr>
        <w:tabs>
          <w:tab w:val="left" w:pos="750"/>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9854C7" w:rsidRPr="00D74BCE" w:rsidRDefault="009854C7" w:rsidP="00CA69DD">
      <w:pPr>
        <w:widowControl w:val="0"/>
        <w:numPr>
          <w:ilvl w:val="0"/>
          <w:numId w:val="18"/>
        </w:numPr>
        <w:tabs>
          <w:tab w:val="left" w:pos="740"/>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854C7" w:rsidRPr="00D74BCE" w:rsidRDefault="0046691A" w:rsidP="00D74BCE">
      <w:pPr>
        <w:widowControl w:val="0"/>
        <w:tabs>
          <w:tab w:val="left" w:pos="709"/>
        </w:tabs>
        <w:spacing w:after="0" w:line="240" w:lineRule="auto"/>
        <w:jc w:val="both"/>
        <w:rPr>
          <w:rFonts w:ascii="Times New Roman" w:hAnsi="Times New Roman" w:cs="Times New Roman"/>
          <w:sz w:val="26"/>
          <w:szCs w:val="26"/>
        </w:rPr>
      </w:pPr>
      <w:r w:rsidRPr="00D74BCE">
        <w:rPr>
          <w:rFonts w:ascii="Times New Roman" w:hAnsi="Times New Roman" w:cs="Times New Roman"/>
          <w:sz w:val="26"/>
          <w:szCs w:val="26"/>
        </w:rPr>
        <w:tab/>
        <w:t xml:space="preserve">- </w:t>
      </w:r>
      <w:r w:rsidR="009854C7" w:rsidRPr="00D74BCE">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54C7" w:rsidRPr="00D74BCE" w:rsidRDefault="009854C7" w:rsidP="00D74BCE">
      <w:pPr>
        <w:widowControl w:val="0"/>
        <w:numPr>
          <w:ilvl w:val="0"/>
          <w:numId w:val="18"/>
        </w:numPr>
        <w:tabs>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допуск сурдопереводчика и тифлосурдопереводчика;</w:t>
      </w:r>
    </w:p>
    <w:p w:rsidR="009854C7" w:rsidRPr="00D74BCE" w:rsidRDefault="009854C7" w:rsidP="00D74BCE">
      <w:pPr>
        <w:widowControl w:val="0"/>
        <w:numPr>
          <w:ilvl w:val="0"/>
          <w:numId w:val="18"/>
        </w:numPr>
        <w:tabs>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74BCE">
        <w:rPr>
          <w:rFonts w:ascii="Times New Roman" w:hAnsi="Times New Roman" w:cs="Times New Roman"/>
          <w:sz w:val="26"/>
          <w:szCs w:val="26"/>
        </w:rPr>
        <w:t>утвержденных</w:t>
      </w:r>
      <w:proofErr w:type="gramEnd"/>
      <w:r w:rsidRPr="00D74BCE">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p>
    <w:p w:rsidR="009854C7" w:rsidRPr="00D74BCE" w:rsidRDefault="009854C7" w:rsidP="00D74BCE">
      <w:pPr>
        <w:widowControl w:val="0"/>
        <w:numPr>
          <w:ilvl w:val="0"/>
          <w:numId w:val="18"/>
        </w:numPr>
        <w:tabs>
          <w:tab w:val="left" w:pos="993"/>
        </w:tab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854C7" w:rsidRPr="00D74BCE" w:rsidRDefault="009854C7"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854C7" w:rsidRDefault="009854C7"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15.3. Положения подпункта 15.2 настоящего пункта </w:t>
      </w:r>
      <w:r w:rsidR="003038B8">
        <w:rPr>
          <w:rFonts w:ascii="Times New Roman" w:hAnsi="Times New Roman" w:cs="Times New Roman"/>
          <w:sz w:val="26"/>
          <w:szCs w:val="26"/>
        </w:rPr>
        <w:t>Р</w:t>
      </w:r>
      <w:r w:rsidRPr="00D74BCE">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A69DD" w:rsidRDefault="00CA69DD" w:rsidP="00D74BCE">
      <w:pPr>
        <w:autoSpaceDE w:val="0"/>
        <w:autoSpaceDN w:val="0"/>
        <w:adjustRightInd w:val="0"/>
        <w:spacing w:after="0" w:line="240" w:lineRule="auto"/>
        <w:ind w:firstLine="709"/>
        <w:jc w:val="both"/>
        <w:rPr>
          <w:rFonts w:ascii="Times New Roman" w:hAnsi="Times New Roman" w:cs="Times New Roman"/>
          <w:sz w:val="26"/>
          <w:szCs w:val="26"/>
        </w:rPr>
      </w:pPr>
    </w:p>
    <w:p w:rsidR="00CA69DD" w:rsidRPr="00D74BCE" w:rsidRDefault="00CA69DD" w:rsidP="00D74BCE">
      <w:pPr>
        <w:autoSpaceDE w:val="0"/>
        <w:autoSpaceDN w:val="0"/>
        <w:adjustRightInd w:val="0"/>
        <w:spacing w:after="0" w:line="240" w:lineRule="auto"/>
        <w:ind w:firstLine="709"/>
        <w:jc w:val="both"/>
        <w:rPr>
          <w:rFonts w:ascii="Times New Roman" w:hAnsi="Times New Roman" w:cs="Times New Roman"/>
          <w:sz w:val="26"/>
          <w:szCs w:val="26"/>
        </w:rPr>
      </w:pP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b/>
          <w:sz w:val="26"/>
          <w:szCs w:val="26"/>
        </w:rPr>
      </w:pPr>
      <w:r w:rsidRPr="00D74BCE">
        <w:rPr>
          <w:rFonts w:ascii="Times New Roman" w:hAnsi="Times New Roman" w:cs="Times New Roman"/>
          <w:b/>
          <w:sz w:val="26"/>
          <w:szCs w:val="26"/>
        </w:rPr>
        <w:lastRenderedPageBreak/>
        <w:t>16. Показатели доступности и качества муниципальной услуги</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16.1. </w:t>
      </w:r>
      <w:r w:rsidRPr="00094108">
        <w:rPr>
          <w:rFonts w:ascii="Times New Roman" w:hAnsi="Times New Roman" w:cs="Times New Roman"/>
          <w:sz w:val="26"/>
          <w:szCs w:val="26"/>
        </w:rPr>
        <w:t xml:space="preserve">Показателями доступности и качества муниципальной услуги определяются как выполнение Администрацией городского округа Спасск-Дальний </w:t>
      </w:r>
      <w:proofErr w:type="gramStart"/>
      <w:r w:rsidRPr="00094108">
        <w:rPr>
          <w:rFonts w:ascii="Times New Roman" w:hAnsi="Times New Roman" w:cs="Times New Roman"/>
          <w:sz w:val="26"/>
          <w:szCs w:val="26"/>
        </w:rPr>
        <w:t>в лице отдела по управлению муниципальным имуществом взятых на себя обязательств по предоставлению муниципальной услуги в соответствии</w:t>
      </w:r>
      <w:proofErr w:type="gramEnd"/>
      <w:r w:rsidRPr="00094108">
        <w:rPr>
          <w:rFonts w:ascii="Times New Roman" w:hAnsi="Times New Roman" w:cs="Times New Roman"/>
          <w:sz w:val="26"/>
          <w:szCs w:val="26"/>
        </w:rPr>
        <w:t xml:space="preserve"> со стандартом ее предоставления и оцениваются следующим образом:</w:t>
      </w:r>
      <w:r w:rsidRPr="00D74BCE">
        <w:rPr>
          <w:rFonts w:ascii="Times New Roman" w:hAnsi="Times New Roman" w:cs="Times New Roman"/>
          <w:sz w:val="26"/>
          <w:szCs w:val="26"/>
        </w:rPr>
        <w:t xml:space="preserve"> </w:t>
      </w:r>
    </w:p>
    <w:p w:rsidR="00D353F6" w:rsidRPr="00D74BCE" w:rsidRDefault="00D353F6" w:rsidP="00D74BCE">
      <w:pPr>
        <w:pStyle w:val="a5"/>
        <w:numPr>
          <w:ilvl w:val="0"/>
          <w:numId w:val="3"/>
        </w:numPr>
        <w:autoSpaceDE w:val="0"/>
        <w:autoSpaceDN w:val="0"/>
        <w:adjustRightInd w:val="0"/>
        <w:spacing w:after="0" w:line="240" w:lineRule="auto"/>
        <w:ind w:left="709" w:firstLine="0"/>
        <w:jc w:val="both"/>
        <w:rPr>
          <w:rFonts w:ascii="Times New Roman" w:hAnsi="Times New Roman" w:cs="Times New Roman"/>
          <w:sz w:val="26"/>
          <w:szCs w:val="26"/>
        </w:rPr>
      </w:pPr>
      <w:r w:rsidRPr="00D74BCE">
        <w:rPr>
          <w:rFonts w:ascii="Times New Roman" w:hAnsi="Times New Roman" w:cs="Times New Roman"/>
          <w:sz w:val="26"/>
          <w:szCs w:val="26"/>
        </w:rPr>
        <w:t xml:space="preserve">доступность: </w:t>
      </w:r>
    </w:p>
    <w:p w:rsidR="00D353F6" w:rsidRPr="00D74BCE" w:rsidRDefault="00D353F6" w:rsidP="00D74BCE">
      <w:pPr>
        <w:pStyle w:val="Default"/>
        <w:ind w:firstLine="709"/>
        <w:jc w:val="both"/>
        <w:rPr>
          <w:sz w:val="26"/>
          <w:szCs w:val="26"/>
        </w:rPr>
      </w:pPr>
      <w:r w:rsidRPr="00D74BCE">
        <w:rPr>
          <w:sz w:val="26"/>
          <w:szCs w:val="26"/>
        </w:rPr>
        <w:t xml:space="preserve">- % (доля) заявителей (представителей заявителя), ожидающих получения муниципальной услуги в очереди не более 15 минут, - 100 процентов; </w:t>
      </w:r>
    </w:p>
    <w:p w:rsidR="00D353F6" w:rsidRPr="00D74BCE" w:rsidRDefault="00D353F6" w:rsidP="00D74BCE">
      <w:pPr>
        <w:pStyle w:val="Default"/>
        <w:ind w:firstLine="709"/>
        <w:jc w:val="both"/>
        <w:rPr>
          <w:sz w:val="26"/>
          <w:szCs w:val="26"/>
        </w:rPr>
      </w:pPr>
      <w:r w:rsidRPr="00D74BCE">
        <w:rPr>
          <w:sz w:val="26"/>
          <w:szCs w:val="26"/>
        </w:rPr>
        <w:t>- % (доля) заявителей (представителей заявителя), удовлетворенных полнотой и доступностью информации о порядке пред</w:t>
      </w:r>
      <w:r w:rsidR="0046691A" w:rsidRPr="00D74BCE">
        <w:rPr>
          <w:sz w:val="26"/>
          <w:szCs w:val="26"/>
        </w:rPr>
        <w:t>оставления муниципальной услуги</w:t>
      </w:r>
      <w:r w:rsidRPr="00D74BCE">
        <w:rPr>
          <w:sz w:val="26"/>
          <w:szCs w:val="26"/>
        </w:rPr>
        <w:t xml:space="preserve"> - 90 процентов; </w:t>
      </w:r>
    </w:p>
    <w:p w:rsidR="00D353F6" w:rsidRPr="00D74BCE" w:rsidRDefault="00D353F6" w:rsidP="00D74BCE">
      <w:pPr>
        <w:pStyle w:val="Default"/>
        <w:ind w:firstLine="709"/>
        <w:jc w:val="both"/>
        <w:rPr>
          <w:sz w:val="26"/>
          <w:szCs w:val="26"/>
        </w:rPr>
      </w:pPr>
      <w:r w:rsidRPr="00D74BCE">
        <w:rPr>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w:t>
      </w:r>
      <w:r w:rsidR="0046691A" w:rsidRPr="00D74BCE">
        <w:rPr>
          <w:sz w:val="26"/>
          <w:szCs w:val="26"/>
        </w:rPr>
        <w:t>гом лиц (включая сеть Интернет)</w:t>
      </w:r>
      <w:r w:rsidRPr="00D74BCE">
        <w:rPr>
          <w:sz w:val="26"/>
          <w:szCs w:val="26"/>
        </w:rPr>
        <w:t xml:space="preserve"> - 100 процентов; </w:t>
      </w:r>
    </w:p>
    <w:p w:rsidR="00D353F6" w:rsidRPr="00D74BCE" w:rsidRDefault="00D353F6" w:rsidP="00D74BCE">
      <w:pPr>
        <w:pStyle w:val="Default"/>
        <w:ind w:firstLine="709"/>
        <w:jc w:val="both"/>
        <w:rPr>
          <w:color w:val="auto"/>
          <w:sz w:val="26"/>
          <w:szCs w:val="26"/>
        </w:rPr>
      </w:pPr>
      <w:r w:rsidRPr="00D74BCE">
        <w:rPr>
          <w:color w:val="auto"/>
          <w:sz w:val="26"/>
          <w:szCs w:val="26"/>
        </w:rPr>
        <w:t xml:space="preserve">- % (доля) случаев предоставления муниципальной услуги в установленные сроки со дня поступления заявки - 100 процентов; </w:t>
      </w:r>
    </w:p>
    <w:p w:rsidR="00D353F6" w:rsidRPr="00D74BCE" w:rsidRDefault="00D353F6" w:rsidP="00D74BCE">
      <w:pPr>
        <w:pStyle w:val="Default"/>
        <w:ind w:firstLine="709"/>
        <w:jc w:val="both"/>
        <w:rPr>
          <w:color w:val="auto"/>
          <w:sz w:val="26"/>
          <w:szCs w:val="26"/>
        </w:rPr>
      </w:pPr>
      <w:r w:rsidRPr="00D74BCE">
        <w:rPr>
          <w:color w:val="auto"/>
          <w:sz w:val="26"/>
          <w:szCs w:val="26"/>
        </w:rPr>
        <w:t>- %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D353F6" w:rsidRPr="00D74BCE" w:rsidRDefault="00D353F6" w:rsidP="00D74BCE">
      <w:pPr>
        <w:pStyle w:val="a5"/>
        <w:numPr>
          <w:ilvl w:val="0"/>
          <w:numId w:val="3"/>
        </w:numPr>
        <w:autoSpaceDE w:val="0"/>
        <w:autoSpaceDN w:val="0"/>
        <w:adjustRightInd w:val="0"/>
        <w:spacing w:after="0" w:line="240" w:lineRule="auto"/>
        <w:ind w:left="1276" w:hanging="578"/>
        <w:jc w:val="both"/>
        <w:rPr>
          <w:rFonts w:ascii="Times New Roman" w:hAnsi="Times New Roman" w:cs="Times New Roman"/>
          <w:sz w:val="26"/>
          <w:szCs w:val="26"/>
        </w:rPr>
      </w:pPr>
      <w:r w:rsidRPr="00D74BCE">
        <w:rPr>
          <w:rFonts w:ascii="Times New Roman" w:hAnsi="Times New Roman" w:cs="Times New Roman"/>
          <w:sz w:val="26"/>
          <w:szCs w:val="26"/>
        </w:rPr>
        <w:t xml:space="preserve">качество: </w:t>
      </w:r>
    </w:p>
    <w:p w:rsidR="00D353F6" w:rsidRPr="00D74BCE" w:rsidRDefault="00D353F6" w:rsidP="00D74BCE">
      <w:pPr>
        <w:pStyle w:val="Default"/>
        <w:ind w:firstLine="709"/>
        <w:jc w:val="both"/>
        <w:rPr>
          <w:color w:val="auto"/>
          <w:sz w:val="26"/>
          <w:szCs w:val="26"/>
        </w:rPr>
      </w:pPr>
      <w:r w:rsidRPr="00D74BCE">
        <w:rPr>
          <w:color w:val="auto"/>
          <w:sz w:val="26"/>
          <w:szCs w:val="26"/>
        </w:rPr>
        <w:t xml:space="preserve">-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353F6" w:rsidRPr="00D74BCE" w:rsidRDefault="00D353F6" w:rsidP="00D74BCE">
      <w:pPr>
        <w:pStyle w:val="Default"/>
        <w:ind w:firstLine="709"/>
        <w:jc w:val="both"/>
        <w:rPr>
          <w:color w:val="auto"/>
          <w:sz w:val="26"/>
          <w:szCs w:val="26"/>
        </w:rPr>
      </w:pPr>
      <w:r w:rsidRPr="00D74BCE">
        <w:rPr>
          <w:color w:val="auto"/>
          <w:sz w:val="26"/>
          <w:szCs w:val="26"/>
        </w:rPr>
        <w:t xml:space="preserve">- % (доля) заявителей (представителей заявителя), удовлетворенных качеством предоставления муниципальной услуги, - 90 процентов. </w:t>
      </w:r>
    </w:p>
    <w:p w:rsidR="00D353F6" w:rsidRPr="00CA69DD" w:rsidRDefault="00D353F6" w:rsidP="00D74BCE">
      <w:pPr>
        <w:pStyle w:val="Default"/>
        <w:ind w:firstLine="993"/>
        <w:jc w:val="both"/>
        <w:rPr>
          <w:color w:val="auto"/>
          <w:sz w:val="40"/>
          <w:szCs w:val="40"/>
        </w:rPr>
      </w:pPr>
    </w:p>
    <w:p w:rsidR="00D353F6" w:rsidRPr="003038B8" w:rsidRDefault="00D353F6" w:rsidP="00D74BCE">
      <w:pPr>
        <w:autoSpaceDE w:val="0"/>
        <w:autoSpaceDN w:val="0"/>
        <w:adjustRightInd w:val="0"/>
        <w:spacing w:after="0" w:line="240" w:lineRule="auto"/>
        <w:ind w:firstLine="709"/>
        <w:jc w:val="center"/>
        <w:rPr>
          <w:rFonts w:ascii="Times New Roman" w:hAnsi="Times New Roman" w:cs="Times New Roman"/>
          <w:b/>
          <w:sz w:val="26"/>
          <w:szCs w:val="26"/>
        </w:rPr>
      </w:pPr>
      <w:r w:rsidRPr="003038B8">
        <w:rPr>
          <w:rFonts w:ascii="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53F6" w:rsidRPr="00CA69DD" w:rsidRDefault="00D353F6" w:rsidP="00D74BCE">
      <w:pPr>
        <w:autoSpaceDE w:val="0"/>
        <w:autoSpaceDN w:val="0"/>
        <w:adjustRightInd w:val="0"/>
        <w:spacing w:after="0" w:line="240" w:lineRule="auto"/>
        <w:ind w:firstLine="709"/>
        <w:jc w:val="center"/>
        <w:rPr>
          <w:rFonts w:ascii="Times New Roman" w:hAnsi="Times New Roman" w:cs="Times New Roman"/>
          <w:sz w:val="36"/>
          <w:szCs w:val="36"/>
        </w:rPr>
      </w:pPr>
    </w:p>
    <w:p w:rsidR="00D353F6" w:rsidRPr="008B616B" w:rsidRDefault="00D353F6" w:rsidP="00D74BCE">
      <w:pPr>
        <w:autoSpaceDE w:val="0"/>
        <w:autoSpaceDN w:val="0"/>
        <w:adjustRightInd w:val="0"/>
        <w:spacing w:after="0" w:line="240" w:lineRule="auto"/>
        <w:ind w:firstLine="709"/>
        <w:jc w:val="both"/>
        <w:rPr>
          <w:rFonts w:ascii="Times New Roman" w:hAnsi="Times New Roman" w:cs="Times New Roman"/>
          <w:b/>
          <w:sz w:val="26"/>
          <w:szCs w:val="26"/>
        </w:rPr>
      </w:pPr>
      <w:r w:rsidRPr="008B616B">
        <w:rPr>
          <w:rFonts w:ascii="Times New Roman" w:hAnsi="Times New Roman" w:cs="Times New Roman"/>
          <w:b/>
          <w:sz w:val="26"/>
          <w:szCs w:val="26"/>
        </w:rPr>
        <w:t>17. Исчерпывающий перечень административных процедур</w:t>
      </w:r>
    </w:p>
    <w:p w:rsidR="00D353F6" w:rsidRPr="008B616B"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8B616B">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D353F6" w:rsidRPr="008B616B" w:rsidRDefault="00D353F6"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B616B">
        <w:rPr>
          <w:rFonts w:ascii="Times New Roman" w:hAnsi="Times New Roman" w:cs="Times New Roman"/>
          <w:sz w:val="26"/>
          <w:szCs w:val="26"/>
        </w:rPr>
        <w:t xml:space="preserve">а) прием </w:t>
      </w:r>
      <w:r w:rsidR="00C25177" w:rsidRPr="008B616B">
        <w:rPr>
          <w:rFonts w:ascii="Times New Roman" w:hAnsi="Times New Roman" w:cs="Times New Roman"/>
          <w:sz w:val="26"/>
          <w:szCs w:val="26"/>
        </w:rPr>
        <w:t>и регистрация заявления</w:t>
      </w:r>
      <w:r w:rsidRPr="008B616B">
        <w:rPr>
          <w:rFonts w:ascii="Times New Roman" w:hAnsi="Times New Roman" w:cs="Times New Roman"/>
          <w:sz w:val="26"/>
          <w:szCs w:val="26"/>
        </w:rPr>
        <w:t xml:space="preserve"> </w:t>
      </w:r>
      <w:r w:rsidR="00C25177" w:rsidRPr="008B616B">
        <w:rPr>
          <w:rFonts w:ascii="Times New Roman" w:hAnsi="Times New Roman" w:cs="Times New Roman"/>
          <w:sz w:val="26"/>
          <w:szCs w:val="26"/>
        </w:rPr>
        <w:t xml:space="preserve">о </w:t>
      </w:r>
      <w:r w:rsidRPr="008B616B">
        <w:rPr>
          <w:rFonts w:ascii="Times New Roman" w:hAnsi="Times New Roman" w:cs="Times New Roman"/>
          <w:sz w:val="26"/>
          <w:szCs w:val="26"/>
        </w:rPr>
        <w:t>предоставл</w:t>
      </w:r>
      <w:r w:rsidR="00C25177" w:rsidRPr="008B616B">
        <w:rPr>
          <w:rFonts w:ascii="Times New Roman" w:hAnsi="Times New Roman" w:cs="Times New Roman"/>
          <w:sz w:val="26"/>
          <w:szCs w:val="26"/>
        </w:rPr>
        <w:t>ении</w:t>
      </w:r>
      <w:r w:rsidRPr="008B616B">
        <w:rPr>
          <w:rFonts w:ascii="Times New Roman" w:hAnsi="Times New Roman" w:cs="Times New Roman"/>
          <w:sz w:val="26"/>
          <w:szCs w:val="26"/>
        </w:rPr>
        <w:t xml:space="preserve"> муниципальной услуги</w:t>
      </w:r>
      <w:r w:rsidR="00AC61A8" w:rsidRPr="008B616B">
        <w:rPr>
          <w:rFonts w:ascii="Times New Roman" w:hAnsi="Times New Roman" w:cs="Times New Roman"/>
          <w:sz w:val="26"/>
          <w:szCs w:val="26"/>
        </w:rPr>
        <w:t>,</w:t>
      </w:r>
    </w:p>
    <w:p w:rsidR="00D353F6" w:rsidRPr="008B616B" w:rsidRDefault="00D353F6"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B616B">
        <w:rPr>
          <w:rFonts w:ascii="Times New Roman" w:hAnsi="Times New Roman" w:cs="Times New Roman"/>
          <w:sz w:val="26"/>
          <w:szCs w:val="26"/>
        </w:rPr>
        <w:t xml:space="preserve"> </w:t>
      </w:r>
      <w:r w:rsidR="00C25177" w:rsidRPr="008B616B">
        <w:rPr>
          <w:rFonts w:ascii="Times New Roman" w:hAnsi="Times New Roman" w:cs="Times New Roman"/>
          <w:sz w:val="26"/>
          <w:szCs w:val="26"/>
        </w:rPr>
        <w:t>рассмотрение и проверка заявления и п</w:t>
      </w:r>
      <w:r w:rsidR="00AC61A8" w:rsidRPr="008B616B">
        <w:rPr>
          <w:rFonts w:ascii="Times New Roman" w:hAnsi="Times New Roman" w:cs="Times New Roman"/>
          <w:sz w:val="26"/>
          <w:szCs w:val="26"/>
        </w:rPr>
        <w:t>рилагаемых к нему документов – 3</w:t>
      </w:r>
      <w:r w:rsidR="00C25177" w:rsidRPr="008B616B">
        <w:rPr>
          <w:rFonts w:ascii="Times New Roman" w:hAnsi="Times New Roman" w:cs="Times New Roman"/>
          <w:sz w:val="26"/>
          <w:szCs w:val="26"/>
        </w:rPr>
        <w:t xml:space="preserve"> рабочих дня</w:t>
      </w:r>
      <w:r w:rsidRPr="008B616B">
        <w:rPr>
          <w:rFonts w:ascii="Times New Roman" w:hAnsi="Times New Roman" w:cs="Times New Roman"/>
          <w:sz w:val="26"/>
          <w:szCs w:val="26"/>
        </w:rPr>
        <w:t>;</w:t>
      </w:r>
    </w:p>
    <w:p w:rsidR="00C25177" w:rsidRPr="008B616B" w:rsidRDefault="00AC61A8"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B616B">
        <w:rPr>
          <w:rFonts w:ascii="Times New Roman" w:hAnsi="Times New Roman" w:cs="Times New Roman"/>
          <w:sz w:val="26"/>
          <w:szCs w:val="26"/>
        </w:rPr>
        <w:t>б</w:t>
      </w:r>
      <w:r w:rsidR="00C25177" w:rsidRPr="008B616B">
        <w:rPr>
          <w:rFonts w:ascii="Times New Roman" w:hAnsi="Times New Roman" w:cs="Times New Roman"/>
          <w:sz w:val="26"/>
          <w:szCs w:val="26"/>
        </w:rPr>
        <w:t xml:space="preserve">) </w:t>
      </w:r>
      <w:r w:rsidRPr="008B616B">
        <w:rPr>
          <w:rFonts w:ascii="Times New Roman" w:hAnsi="Times New Roman" w:cs="Times New Roman"/>
          <w:sz w:val="26"/>
          <w:szCs w:val="26"/>
        </w:rPr>
        <w:t xml:space="preserve">подготовка результатов предоставления муниципальной услуги, </w:t>
      </w:r>
      <w:r w:rsidR="00C25177" w:rsidRPr="008B616B">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 – 1 рабочий день;</w:t>
      </w:r>
    </w:p>
    <w:p w:rsidR="00D353F6" w:rsidRPr="008B616B" w:rsidRDefault="00AC61A8" w:rsidP="00D74B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B616B">
        <w:rPr>
          <w:rFonts w:ascii="Times New Roman" w:hAnsi="Times New Roman" w:cs="Times New Roman"/>
          <w:sz w:val="26"/>
          <w:szCs w:val="26"/>
        </w:rPr>
        <w:t>в</w:t>
      </w:r>
      <w:r w:rsidR="00C25177" w:rsidRPr="008B616B">
        <w:rPr>
          <w:rFonts w:ascii="Times New Roman" w:hAnsi="Times New Roman" w:cs="Times New Roman"/>
          <w:sz w:val="26"/>
          <w:szCs w:val="26"/>
        </w:rPr>
        <w:t>) выдача (направление) результата</w:t>
      </w:r>
      <w:r w:rsidR="00D353F6" w:rsidRPr="008B616B">
        <w:rPr>
          <w:rFonts w:ascii="Times New Roman" w:hAnsi="Times New Roman" w:cs="Times New Roman"/>
          <w:sz w:val="26"/>
          <w:szCs w:val="26"/>
        </w:rPr>
        <w:t xml:space="preserve"> предоставления муниципальной услуги</w:t>
      </w:r>
      <w:r w:rsidR="000810BC" w:rsidRPr="008B616B">
        <w:rPr>
          <w:rFonts w:ascii="Times New Roman" w:hAnsi="Times New Roman" w:cs="Times New Roman"/>
          <w:sz w:val="26"/>
          <w:szCs w:val="26"/>
        </w:rPr>
        <w:t xml:space="preserve"> – 1 рабочий день</w:t>
      </w:r>
      <w:r w:rsidR="00D353F6" w:rsidRPr="008B616B">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8B616B">
        <w:rPr>
          <w:rFonts w:ascii="Times New Roman" w:hAnsi="Times New Roman" w:cs="Times New Roman"/>
          <w:sz w:val="26"/>
          <w:szCs w:val="26"/>
        </w:rPr>
        <w:t xml:space="preserve">Последовательность </w:t>
      </w:r>
      <w:r w:rsidR="000810BC" w:rsidRPr="008B616B">
        <w:rPr>
          <w:rFonts w:ascii="Times New Roman" w:hAnsi="Times New Roman" w:cs="Times New Roman"/>
          <w:sz w:val="26"/>
          <w:szCs w:val="26"/>
        </w:rPr>
        <w:t xml:space="preserve">административных </w:t>
      </w:r>
      <w:r w:rsidRPr="008B616B">
        <w:rPr>
          <w:rFonts w:ascii="Times New Roman" w:hAnsi="Times New Roman" w:cs="Times New Roman"/>
          <w:sz w:val="26"/>
          <w:szCs w:val="26"/>
        </w:rPr>
        <w:t>действий</w:t>
      </w:r>
      <w:r w:rsidR="000810BC" w:rsidRPr="008B616B">
        <w:rPr>
          <w:rFonts w:ascii="Times New Roman" w:hAnsi="Times New Roman" w:cs="Times New Roman"/>
          <w:sz w:val="26"/>
          <w:szCs w:val="26"/>
        </w:rPr>
        <w:t xml:space="preserve"> (процедур) предоставления муниципально</w:t>
      </w:r>
      <w:r w:rsidR="003D1EB7" w:rsidRPr="008B616B">
        <w:rPr>
          <w:rFonts w:ascii="Times New Roman" w:hAnsi="Times New Roman" w:cs="Times New Roman"/>
          <w:sz w:val="26"/>
          <w:szCs w:val="26"/>
        </w:rPr>
        <w:t>й услуги отражена в блок- схеме</w:t>
      </w:r>
      <w:r w:rsidR="000810BC" w:rsidRPr="008B616B">
        <w:rPr>
          <w:rFonts w:ascii="Times New Roman" w:hAnsi="Times New Roman" w:cs="Times New Roman"/>
          <w:sz w:val="26"/>
          <w:szCs w:val="26"/>
        </w:rPr>
        <w:t xml:space="preserve"> предоставленной</w:t>
      </w:r>
      <w:r w:rsidR="000810BC" w:rsidRPr="00D74BCE">
        <w:rPr>
          <w:rFonts w:ascii="Times New Roman" w:hAnsi="Times New Roman" w:cs="Times New Roman"/>
          <w:sz w:val="26"/>
          <w:szCs w:val="26"/>
        </w:rPr>
        <w:t xml:space="preserve"> в </w:t>
      </w:r>
      <w:r w:rsidR="00086C5A" w:rsidRPr="00D74BCE">
        <w:rPr>
          <w:rFonts w:ascii="Times New Roman" w:hAnsi="Times New Roman" w:cs="Times New Roman"/>
          <w:sz w:val="26"/>
          <w:szCs w:val="26"/>
        </w:rPr>
        <w:lastRenderedPageBreak/>
        <w:t>П</w:t>
      </w:r>
      <w:r w:rsidR="000810BC" w:rsidRPr="00D74BCE">
        <w:rPr>
          <w:rFonts w:ascii="Times New Roman" w:hAnsi="Times New Roman" w:cs="Times New Roman"/>
          <w:sz w:val="26"/>
          <w:szCs w:val="26"/>
        </w:rPr>
        <w:t>риложении №</w:t>
      </w:r>
      <w:r w:rsidR="003D1EB7" w:rsidRPr="00D74BCE">
        <w:rPr>
          <w:rFonts w:ascii="Times New Roman" w:hAnsi="Times New Roman" w:cs="Times New Roman"/>
          <w:sz w:val="26"/>
          <w:szCs w:val="26"/>
        </w:rPr>
        <w:t xml:space="preserve"> </w:t>
      </w:r>
      <w:r w:rsidR="00C46B02" w:rsidRPr="00D74BCE">
        <w:rPr>
          <w:rFonts w:ascii="Times New Roman" w:hAnsi="Times New Roman" w:cs="Times New Roman"/>
          <w:sz w:val="26"/>
          <w:szCs w:val="26"/>
        </w:rPr>
        <w:t>4</w:t>
      </w:r>
      <w:r w:rsidR="0046691A" w:rsidRPr="00D74BCE">
        <w:rPr>
          <w:rFonts w:ascii="Times New Roman" w:hAnsi="Times New Roman" w:cs="Times New Roman"/>
          <w:sz w:val="26"/>
          <w:szCs w:val="26"/>
        </w:rPr>
        <w:t>.</w:t>
      </w:r>
      <w:r w:rsidRPr="00D74BCE">
        <w:rPr>
          <w:rFonts w:ascii="Times New Roman" w:hAnsi="Times New Roman" w:cs="Times New Roman"/>
          <w:sz w:val="26"/>
          <w:szCs w:val="26"/>
        </w:rPr>
        <w:t xml:space="preserve"> </w:t>
      </w:r>
      <w:r w:rsidR="003D1EB7" w:rsidRPr="00D74BCE">
        <w:rPr>
          <w:rFonts w:ascii="Times New Roman" w:hAnsi="Times New Roman" w:cs="Times New Roman"/>
          <w:sz w:val="26"/>
          <w:szCs w:val="26"/>
        </w:rPr>
        <w:t xml:space="preserve"> </w:t>
      </w:r>
      <w:r w:rsidRPr="00D74BCE">
        <w:rPr>
          <w:rFonts w:ascii="Times New Roman" w:hAnsi="Times New Roman" w:cs="Times New Roman"/>
          <w:sz w:val="26"/>
          <w:szCs w:val="26"/>
        </w:rPr>
        <w:t>Описание каждой административной процедуры, в том числе содержание каждо</w:t>
      </w:r>
      <w:r w:rsidR="0046691A" w:rsidRPr="00D74BCE">
        <w:rPr>
          <w:rFonts w:ascii="Times New Roman" w:hAnsi="Times New Roman" w:cs="Times New Roman"/>
          <w:sz w:val="26"/>
          <w:szCs w:val="26"/>
        </w:rPr>
        <w:t xml:space="preserve">го административного действия, </w:t>
      </w:r>
      <w:r w:rsidR="000E24C3" w:rsidRPr="00D74BCE">
        <w:rPr>
          <w:rFonts w:ascii="Times New Roman" w:hAnsi="Times New Roman" w:cs="Times New Roman"/>
          <w:sz w:val="26"/>
          <w:szCs w:val="26"/>
        </w:rPr>
        <w:t>входящего в состав административной процедуры, продолжительность и (или) максимальный срок его выполнения</w:t>
      </w:r>
      <w:r w:rsidR="000E24C3">
        <w:rPr>
          <w:rFonts w:ascii="Times New Roman" w:hAnsi="Times New Roman" w:cs="Times New Roman"/>
          <w:sz w:val="26"/>
          <w:szCs w:val="26"/>
        </w:rPr>
        <w:t xml:space="preserve">, </w:t>
      </w:r>
      <w:r w:rsidRPr="00D74BCE">
        <w:rPr>
          <w:rFonts w:ascii="Times New Roman" w:hAnsi="Times New Roman" w:cs="Times New Roman"/>
          <w:sz w:val="26"/>
          <w:szCs w:val="26"/>
        </w:rPr>
        <w:t>критерии принятия решений</w:t>
      </w:r>
      <w:r w:rsidR="000E24C3">
        <w:rPr>
          <w:rFonts w:ascii="Times New Roman" w:hAnsi="Times New Roman" w:cs="Times New Roman"/>
          <w:sz w:val="26"/>
          <w:szCs w:val="26"/>
        </w:rPr>
        <w:t xml:space="preserve">, </w:t>
      </w:r>
      <w:r w:rsidRPr="00D74BCE">
        <w:rPr>
          <w:rFonts w:ascii="Times New Roman" w:hAnsi="Times New Roman" w:cs="Times New Roman"/>
          <w:sz w:val="26"/>
          <w:szCs w:val="26"/>
        </w:rPr>
        <w:t xml:space="preserve"> результат административной процедуры и порядок передачи результата, который может совпадать с ос</w:t>
      </w:r>
      <w:r w:rsidR="0046691A" w:rsidRPr="00D74BCE">
        <w:rPr>
          <w:rFonts w:ascii="Times New Roman" w:hAnsi="Times New Roman" w:cs="Times New Roman"/>
          <w:sz w:val="26"/>
          <w:szCs w:val="26"/>
        </w:rPr>
        <w:t xml:space="preserve">нованием для начала выполнения </w:t>
      </w:r>
      <w:r w:rsidRPr="00D74BCE">
        <w:rPr>
          <w:rFonts w:ascii="Times New Roman" w:hAnsi="Times New Roman" w:cs="Times New Roman"/>
          <w:sz w:val="26"/>
          <w:szCs w:val="26"/>
        </w:rPr>
        <w:t>следующей административной процедуры</w:t>
      </w:r>
      <w:r w:rsidR="000E24C3">
        <w:rPr>
          <w:rFonts w:ascii="Times New Roman" w:hAnsi="Times New Roman" w:cs="Times New Roman"/>
          <w:sz w:val="26"/>
          <w:szCs w:val="26"/>
        </w:rPr>
        <w:t xml:space="preserve">, </w:t>
      </w:r>
      <w:r w:rsidR="00086C5A" w:rsidRPr="00D74BCE">
        <w:rPr>
          <w:rFonts w:ascii="Times New Roman" w:hAnsi="Times New Roman" w:cs="Times New Roman"/>
          <w:sz w:val="26"/>
          <w:szCs w:val="26"/>
        </w:rPr>
        <w:t xml:space="preserve"> </w:t>
      </w:r>
      <w:r w:rsidR="00687E9D" w:rsidRPr="00D74BCE">
        <w:rPr>
          <w:rFonts w:ascii="Times New Roman" w:hAnsi="Times New Roman" w:cs="Times New Roman"/>
          <w:sz w:val="26"/>
          <w:szCs w:val="26"/>
        </w:rPr>
        <w:t>приведен</w:t>
      </w:r>
      <w:r w:rsidR="000E24C3">
        <w:rPr>
          <w:rFonts w:ascii="Times New Roman" w:hAnsi="Times New Roman" w:cs="Times New Roman"/>
          <w:sz w:val="26"/>
          <w:szCs w:val="26"/>
        </w:rPr>
        <w:t>ы</w:t>
      </w:r>
      <w:r w:rsidR="00687E9D" w:rsidRPr="00D74BCE">
        <w:rPr>
          <w:rFonts w:ascii="Times New Roman" w:hAnsi="Times New Roman" w:cs="Times New Roman"/>
          <w:sz w:val="26"/>
          <w:szCs w:val="26"/>
        </w:rPr>
        <w:t xml:space="preserve"> в Приложении № </w:t>
      </w:r>
      <w:r w:rsidR="00C46B02" w:rsidRPr="00D74BCE">
        <w:rPr>
          <w:rFonts w:ascii="Times New Roman" w:hAnsi="Times New Roman" w:cs="Times New Roman"/>
          <w:sz w:val="26"/>
          <w:szCs w:val="26"/>
        </w:rPr>
        <w:t>5</w:t>
      </w:r>
      <w:r w:rsidR="000E24C3">
        <w:rPr>
          <w:rFonts w:ascii="Times New Roman" w:hAnsi="Times New Roman" w:cs="Times New Roman"/>
          <w:sz w:val="26"/>
          <w:szCs w:val="26"/>
        </w:rPr>
        <w:t>.</w:t>
      </w:r>
      <w:r w:rsidR="00115AA3" w:rsidRPr="00D74BCE">
        <w:rPr>
          <w:rFonts w:ascii="Times New Roman" w:hAnsi="Times New Roman" w:cs="Times New Roman"/>
          <w:sz w:val="26"/>
          <w:szCs w:val="26"/>
        </w:rPr>
        <w:t xml:space="preserve"> </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b/>
          <w:sz w:val="26"/>
          <w:szCs w:val="26"/>
        </w:rPr>
      </w:pPr>
      <w:r w:rsidRPr="00D74BCE">
        <w:rPr>
          <w:rFonts w:ascii="Times New Roman" w:hAnsi="Times New Roman" w:cs="Times New Roman"/>
          <w:b/>
          <w:sz w:val="26"/>
          <w:szCs w:val="26"/>
        </w:rPr>
        <w:t>18. Особенности предоставления муниципальной услуги в электронной форме</w:t>
      </w:r>
    </w:p>
    <w:p w:rsidR="005038F7"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18.1. </w:t>
      </w:r>
      <w:r w:rsidR="00C444D8" w:rsidRPr="00D74BCE">
        <w:rPr>
          <w:rFonts w:ascii="Times New Roman" w:hAnsi="Times New Roman" w:cs="Times New Roman"/>
          <w:sz w:val="26"/>
          <w:szCs w:val="26"/>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w:t>
      </w:r>
      <w:r w:rsidR="000E24C3">
        <w:rPr>
          <w:rFonts w:ascii="Times New Roman" w:hAnsi="Times New Roman" w:cs="Times New Roman"/>
          <w:sz w:val="26"/>
          <w:szCs w:val="26"/>
        </w:rPr>
        <w:t>.</w:t>
      </w:r>
    </w:p>
    <w:p w:rsidR="007B04A1" w:rsidRPr="00D74BCE" w:rsidRDefault="007B04A1" w:rsidP="00D74BCE">
      <w:pPr>
        <w:pStyle w:val="ConsPlusNormal"/>
        <w:ind w:firstLine="709"/>
        <w:jc w:val="both"/>
        <w:rPr>
          <w:sz w:val="26"/>
          <w:szCs w:val="26"/>
        </w:rPr>
      </w:pPr>
      <w:r w:rsidRPr="00D74BCE">
        <w:rPr>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7B04A1" w:rsidRPr="00D74BCE" w:rsidRDefault="007B04A1"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eastAsia="Calibri" w:hAnsi="Times New Roman" w:cs="Times New Roman"/>
          <w:sz w:val="26"/>
          <w:szCs w:val="26"/>
        </w:rPr>
        <w:t>Получение результата предоставления муниципальной услуги согласно форме, указанной в заявлении, в том числе через Единый портал</w:t>
      </w:r>
      <w:r w:rsidRPr="00D74BCE">
        <w:rPr>
          <w:rFonts w:ascii="Times New Roman" w:hAnsi="Times New Roman" w:cs="Times New Roman"/>
          <w:sz w:val="26"/>
          <w:szCs w:val="26"/>
        </w:rPr>
        <w:t>.</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b/>
          <w:sz w:val="26"/>
          <w:szCs w:val="26"/>
        </w:rPr>
      </w:pPr>
      <w:r w:rsidRPr="00D74BCE">
        <w:rPr>
          <w:rFonts w:ascii="Times New Roman" w:hAnsi="Times New Roman" w:cs="Times New Roman"/>
          <w:b/>
          <w:sz w:val="26"/>
          <w:szCs w:val="26"/>
        </w:rPr>
        <w:t>19. Особенности предоставления муниципальной услуги в МФЦ</w:t>
      </w:r>
    </w:p>
    <w:p w:rsidR="004A34E5" w:rsidRPr="00D74BCE" w:rsidRDefault="004A34E5" w:rsidP="00D74BCE">
      <w:pPr>
        <w:pStyle w:val="a5"/>
        <w:widowControl w:val="0"/>
        <w:numPr>
          <w:ilvl w:val="1"/>
          <w:numId w:val="21"/>
        </w:numPr>
        <w:autoSpaceDE w:val="0"/>
        <w:autoSpaceDN w:val="0"/>
        <w:spacing w:after="0" w:line="240" w:lineRule="auto"/>
        <w:ind w:left="0" w:firstLine="708"/>
        <w:jc w:val="both"/>
        <w:rPr>
          <w:rFonts w:ascii="Times New Roman" w:hAnsi="Times New Roman" w:cs="Times New Roman"/>
          <w:sz w:val="26"/>
          <w:szCs w:val="26"/>
        </w:rPr>
      </w:pPr>
      <w:r w:rsidRPr="00D74BCE">
        <w:rPr>
          <w:rFonts w:ascii="Times New Roman"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4A34E5" w:rsidRPr="00D74BCE" w:rsidRDefault="004A34E5" w:rsidP="00C57C1E">
      <w:pPr>
        <w:pStyle w:val="a5"/>
        <w:numPr>
          <w:ilvl w:val="0"/>
          <w:numId w:val="20"/>
        </w:numPr>
        <w:tabs>
          <w:tab w:val="left" w:pos="1134"/>
        </w:tabs>
        <w:spacing w:after="0" w:line="240" w:lineRule="auto"/>
        <w:ind w:left="0" w:firstLine="709"/>
        <w:contextualSpacing w:val="0"/>
        <w:rPr>
          <w:rFonts w:ascii="Times New Roman" w:hAnsi="Times New Roman" w:cs="Times New Roman"/>
          <w:sz w:val="26"/>
          <w:szCs w:val="26"/>
        </w:rPr>
      </w:pPr>
      <w:r w:rsidRPr="00D74BCE">
        <w:rPr>
          <w:rFonts w:ascii="Times New Roman" w:hAnsi="Times New Roman" w:cs="Times New Roman"/>
          <w:sz w:val="26"/>
          <w:szCs w:val="26"/>
        </w:rPr>
        <w:t>Информирование (консультация) по порядку предоставления муниципальной услуги;</w:t>
      </w:r>
    </w:p>
    <w:p w:rsidR="004A34E5" w:rsidRPr="00D74BCE" w:rsidRDefault="004A34E5" w:rsidP="00C57C1E">
      <w:pPr>
        <w:pStyle w:val="a5"/>
        <w:widowControl w:val="0"/>
        <w:numPr>
          <w:ilvl w:val="0"/>
          <w:numId w:val="20"/>
        </w:numPr>
        <w:tabs>
          <w:tab w:val="left" w:pos="1134"/>
        </w:tabs>
        <w:autoSpaceDE w:val="0"/>
        <w:autoSpaceDN w:val="0"/>
        <w:spacing w:after="0" w:line="240" w:lineRule="auto"/>
        <w:ind w:left="0" w:firstLine="709"/>
        <w:contextualSpacing w:val="0"/>
        <w:jc w:val="both"/>
        <w:rPr>
          <w:rFonts w:ascii="Times New Roman" w:hAnsi="Times New Roman" w:cs="Times New Roman"/>
          <w:sz w:val="26"/>
          <w:szCs w:val="26"/>
        </w:rPr>
      </w:pPr>
      <w:r w:rsidRPr="00D74BCE">
        <w:rPr>
          <w:rFonts w:ascii="Times New Roman" w:hAnsi="Times New Roman" w:cs="Times New Roman"/>
          <w:sz w:val="26"/>
          <w:szCs w:val="26"/>
        </w:rPr>
        <w:t>Прием и регистрация запроса и документов от заявителя для получения муниципальной услуги;</w:t>
      </w:r>
    </w:p>
    <w:p w:rsidR="004A34E5" w:rsidRPr="00D74BCE" w:rsidRDefault="004A34E5" w:rsidP="00C57C1E">
      <w:pPr>
        <w:pStyle w:val="a5"/>
        <w:numPr>
          <w:ilvl w:val="0"/>
          <w:numId w:val="20"/>
        </w:numPr>
        <w:tabs>
          <w:tab w:val="left" w:pos="1134"/>
        </w:tabs>
        <w:spacing w:after="0" w:line="240" w:lineRule="auto"/>
        <w:ind w:left="0" w:firstLine="709"/>
        <w:contextualSpacing w:val="0"/>
        <w:jc w:val="both"/>
        <w:rPr>
          <w:rFonts w:ascii="Times New Roman" w:hAnsi="Times New Roman" w:cs="Times New Roman"/>
          <w:sz w:val="26"/>
          <w:szCs w:val="26"/>
        </w:rPr>
      </w:pPr>
      <w:r w:rsidRPr="00D74BCE">
        <w:rPr>
          <w:rFonts w:ascii="Times New Roman" w:hAnsi="Times New Roman" w:cs="Times New Roman"/>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34E5" w:rsidRPr="00D74BCE" w:rsidRDefault="004A34E5" w:rsidP="00D74BCE">
      <w:pPr>
        <w:pStyle w:val="a5"/>
        <w:numPr>
          <w:ilvl w:val="1"/>
          <w:numId w:val="21"/>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4A34E5" w:rsidRPr="00D74BCE" w:rsidRDefault="004A34E5" w:rsidP="00D74BCE">
      <w:pPr>
        <w:suppressAutoHyphens/>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срок предоставления муниципальной услуги;</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4A34E5" w:rsidRPr="00D74BCE" w:rsidRDefault="004A34E5" w:rsidP="00C57C1E">
      <w:pPr>
        <w:pStyle w:val="a5"/>
        <w:numPr>
          <w:ilvl w:val="0"/>
          <w:numId w:val="22"/>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A34E5" w:rsidRPr="00D74BCE" w:rsidRDefault="004A34E5" w:rsidP="00D74BCE">
      <w:pPr>
        <w:pStyle w:val="a5"/>
        <w:numPr>
          <w:ilvl w:val="1"/>
          <w:numId w:val="21"/>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Осуществление административной процедуры «Прием и регистрация запроса и документов».</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19.3.1. Административную процедуру «Прием и регистрация запр</w:t>
      </w:r>
      <w:r w:rsidR="007C0DBB" w:rsidRPr="00D74BCE">
        <w:rPr>
          <w:rFonts w:ascii="Times New Roman" w:hAnsi="Times New Roman" w:cs="Times New Roman"/>
          <w:sz w:val="26"/>
          <w:szCs w:val="26"/>
        </w:rPr>
        <w:t xml:space="preserve">оса и документов» осуществляет </w:t>
      </w:r>
      <w:r w:rsidRPr="00D74BCE">
        <w:rPr>
          <w:rFonts w:ascii="Times New Roman" w:hAnsi="Times New Roman" w:cs="Times New Roman"/>
          <w:sz w:val="26"/>
          <w:szCs w:val="26"/>
        </w:rPr>
        <w:t>специалист МФЦ, ответственный за прием и регистрацию запроса и документов (далее – специалист приема МФЦ).</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74BCE">
        <w:rPr>
          <w:rFonts w:ascii="Times New Roman" w:hAnsi="Times New Roman" w:cs="Times New Roman"/>
          <w:sz w:val="26"/>
          <w:szCs w:val="26"/>
        </w:rPr>
        <w:tab/>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A34E5" w:rsidRPr="00D74BCE" w:rsidRDefault="004A34E5" w:rsidP="00C57C1E">
      <w:pPr>
        <w:pStyle w:val="a5"/>
        <w:numPr>
          <w:ilvl w:val="0"/>
          <w:numId w:val="19"/>
        </w:numPr>
        <w:tabs>
          <w:tab w:val="left" w:pos="1134"/>
        </w:tabs>
        <w:spacing w:after="0" w:line="240" w:lineRule="auto"/>
        <w:ind w:left="0" w:firstLine="709"/>
        <w:contextualSpacing w:val="0"/>
        <w:jc w:val="both"/>
        <w:rPr>
          <w:rFonts w:ascii="Times New Roman" w:hAnsi="Times New Roman" w:cs="Times New Roman"/>
          <w:sz w:val="26"/>
          <w:szCs w:val="26"/>
        </w:rPr>
      </w:pPr>
      <w:r w:rsidRPr="00D74BCE">
        <w:rPr>
          <w:rFonts w:ascii="Times New Roman"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4A34E5" w:rsidRPr="00D74BCE" w:rsidRDefault="004A34E5" w:rsidP="00C57C1E">
      <w:pPr>
        <w:pStyle w:val="a5"/>
        <w:numPr>
          <w:ilvl w:val="0"/>
          <w:numId w:val="19"/>
        </w:numPr>
        <w:tabs>
          <w:tab w:val="left" w:pos="1134"/>
        </w:tabs>
        <w:spacing w:after="0" w:line="240" w:lineRule="auto"/>
        <w:ind w:left="0" w:firstLine="709"/>
        <w:contextualSpacing w:val="0"/>
        <w:jc w:val="both"/>
        <w:rPr>
          <w:rFonts w:ascii="Times New Roman" w:hAnsi="Times New Roman" w:cs="Times New Roman"/>
          <w:sz w:val="26"/>
          <w:szCs w:val="26"/>
        </w:rPr>
      </w:pPr>
      <w:r w:rsidRPr="00D74BCE">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74BCE">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19.3.4. </w:t>
      </w:r>
      <w:proofErr w:type="gramStart"/>
      <w:r w:rsidRPr="00D74BCE">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74BCE">
        <w:rPr>
          <w:rFonts w:ascii="Times New Roman" w:hAnsi="Times New Roman" w:cs="Times New Roman"/>
          <w:sz w:val="26"/>
          <w:szCs w:val="26"/>
        </w:rPr>
        <w:t xml:space="preserve"> </w:t>
      </w:r>
      <w:proofErr w:type="gramStart"/>
      <w:r w:rsidRPr="00D74BCE">
        <w:rPr>
          <w:rFonts w:ascii="Times New Roman" w:hAnsi="Times New Roman" w:cs="Times New Roman"/>
          <w:sz w:val="26"/>
          <w:szCs w:val="26"/>
        </w:rPr>
        <w:t xml:space="preserve">предоставлены заявителем в соответствии с требованиями </w:t>
      </w:r>
      <w:r w:rsidRPr="00D74BCE">
        <w:rPr>
          <w:rFonts w:ascii="Times New Roman" w:hAnsi="Times New Roman" w:cs="Times New Roman"/>
          <w:sz w:val="26"/>
          <w:szCs w:val="26"/>
        </w:rPr>
        <w:lastRenderedPageBreak/>
        <w:t>административных регламентов) и расписки, подписанной заявителем.</w:t>
      </w:r>
      <w:proofErr w:type="gramEnd"/>
      <w:r w:rsidRPr="00D74BCE">
        <w:rPr>
          <w:rFonts w:ascii="Times New Roman" w:hAnsi="Times New Roman" w:cs="Times New Roman"/>
          <w:sz w:val="26"/>
          <w:szCs w:val="26"/>
        </w:rPr>
        <w:t xml:space="preserve"> Заявление, документы, представленные заявителем, и расписка после сканирования возвращаются заявителю.</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4A34E5" w:rsidRPr="00D74BCE" w:rsidRDefault="007C0DBB"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19.4. </w:t>
      </w:r>
      <w:r w:rsidR="004A34E5" w:rsidRPr="00D74BCE">
        <w:rPr>
          <w:rFonts w:ascii="Times New Roman" w:hAnsi="Times New Roman" w:cs="Times New Roman"/>
          <w:sz w:val="26"/>
          <w:szCs w:val="26"/>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A34E5" w:rsidRPr="00D74BCE" w:rsidRDefault="004A34E5" w:rsidP="00C57C1E">
      <w:pPr>
        <w:pStyle w:val="a5"/>
        <w:numPr>
          <w:ilvl w:val="0"/>
          <w:numId w:val="23"/>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A34E5" w:rsidRPr="00D74BCE" w:rsidRDefault="004A34E5" w:rsidP="00C57C1E">
      <w:pPr>
        <w:pStyle w:val="a5"/>
        <w:numPr>
          <w:ilvl w:val="0"/>
          <w:numId w:val="23"/>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изготовление, </w:t>
      </w:r>
      <w:proofErr w:type="gramStart"/>
      <w:r w:rsidRPr="00D74BCE">
        <w:rPr>
          <w:rFonts w:ascii="Times New Roman" w:hAnsi="Times New Roman" w:cs="Times New Roman"/>
          <w:sz w:val="26"/>
          <w:szCs w:val="26"/>
        </w:rPr>
        <w:t>заверение экземпляра</w:t>
      </w:r>
      <w:proofErr w:type="gramEnd"/>
      <w:r w:rsidRPr="00D74BCE">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A34E5" w:rsidRPr="00D74BCE" w:rsidRDefault="004A34E5" w:rsidP="00C57C1E">
      <w:pPr>
        <w:pStyle w:val="a5"/>
        <w:numPr>
          <w:ilvl w:val="0"/>
          <w:numId w:val="23"/>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учет выдачи экземпляров электронных документов на бумажном носителе.</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A34E5" w:rsidRPr="00D74BCE" w:rsidRDefault="004A34E5" w:rsidP="00D74BCE">
      <w:pPr>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19.5. </w:t>
      </w:r>
      <w:proofErr w:type="gramStart"/>
      <w:r w:rsidRPr="00D74BCE">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D74BCE">
        <w:rPr>
          <w:rFonts w:ascii="Times New Roman" w:hAnsi="Times New Roman" w:cs="Times New Roman"/>
          <w:sz w:val="26"/>
          <w:szCs w:val="26"/>
        </w:rPr>
        <w:t xml:space="preserve">, включая составление на бумажном носителе и </w:t>
      </w:r>
      <w:proofErr w:type="gramStart"/>
      <w:r w:rsidRPr="00D74BCE">
        <w:rPr>
          <w:rFonts w:ascii="Times New Roman" w:hAnsi="Times New Roman" w:cs="Times New Roman"/>
          <w:sz w:val="26"/>
          <w:szCs w:val="26"/>
        </w:rPr>
        <w:t>заверение выписок</w:t>
      </w:r>
      <w:proofErr w:type="gramEnd"/>
      <w:r w:rsidRPr="00D74BCE">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w:t>
      </w:r>
      <w:r w:rsidRPr="00D74BCE">
        <w:rPr>
          <w:rFonts w:ascii="Times New Roman" w:hAnsi="Times New Roman" w:cs="Times New Roman"/>
          <w:sz w:val="26"/>
          <w:szCs w:val="26"/>
        </w:rPr>
        <w:lastRenderedPageBreak/>
        <w:t>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72531" w:rsidRDefault="00F72531" w:rsidP="00D74BCE">
      <w:pPr>
        <w:widowControl w:val="0"/>
        <w:autoSpaceDE w:val="0"/>
        <w:autoSpaceDN w:val="0"/>
        <w:spacing w:after="0" w:line="240" w:lineRule="auto"/>
        <w:ind w:firstLine="708"/>
        <w:jc w:val="both"/>
        <w:rPr>
          <w:rFonts w:ascii="Times New Roman" w:hAnsi="Times New Roman" w:cs="Times New Roman"/>
          <w:sz w:val="26"/>
          <w:szCs w:val="26"/>
        </w:rPr>
      </w:pPr>
    </w:p>
    <w:p w:rsidR="00527E3C" w:rsidRPr="000E24C3" w:rsidRDefault="00D353F6" w:rsidP="00D74BCE">
      <w:pPr>
        <w:spacing w:after="0" w:line="240" w:lineRule="auto"/>
        <w:jc w:val="center"/>
        <w:outlineLvl w:val="0"/>
        <w:rPr>
          <w:rFonts w:ascii="Times New Roman" w:hAnsi="Times New Roman" w:cs="Times New Roman"/>
          <w:b/>
          <w:sz w:val="26"/>
          <w:szCs w:val="26"/>
        </w:rPr>
      </w:pPr>
      <w:r w:rsidRPr="000E24C3">
        <w:rPr>
          <w:rFonts w:ascii="Times New Roman" w:hAnsi="Times New Roman" w:cs="Times New Roman"/>
          <w:b/>
          <w:sz w:val="26"/>
          <w:szCs w:val="26"/>
        </w:rPr>
        <w:t xml:space="preserve">IV. ФОРМЫ </w:t>
      </w:r>
      <w:proofErr w:type="gramStart"/>
      <w:r w:rsidRPr="000E24C3">
        <w:rPr>
          <w:rFonts w:ascii="Times New Roman" w:hAnsi="Times New Roman" w:cs="Times New Roman"/>
          <w:b/>
          <w:sz w:val="26"/>
          <w:szCs w:val="26"/>
        </w:rPr>
        <w:t>КОНТРОЛЯ ЗА</w:t>
      </w:r>
      <w:proofErr w:type="gramEnd"/>
      <w:r w:rsidRPr="000E24C3">
        <w:rPr>
          <w:rFonts w:ascii="Times New Roman" w:hAnsi="Times New Roman" w:cs="Times New Roman"/>
          <w:b/>
          <w:sz w:val="26"/>
          <w:szCs w:val="26"/>
        </w:rPr>
        <w:t xml:space="preserve"> ИСПОЛНЕНИЕМ </w:t>
      </w:r>
    </w:p>
    <w:p w:rsidR="00D353F6" w:rsidRDefault="00D353F6" w:rsidP="00D74BCE">
      <w:pPr>
        <w:spacing w:after="0" w:line="240" w:lineRule="auto"/>
        <w:jc w:val="center"/>
        <w:outlineLvl w:val="0"/>
        <w:rPr>
          <w:rFonts w:ascii="Times New Roman" w:hAnsi="Times New Roman" w:cs="Times New Roman"/>
          <w:b/>
          <w:sz w:val="26"/>
          <w:szCs w:val="26"/>
        </w:rPr>
      </w:pPr>
      <w:r w:rsidRPr="000E24C3">
        <w:rPr>
          <w:rFonts w:ascii="Times New Roman" w:hAnsi="Times New Roman" w:cs="Times New Roman"/>
          <w:b/>
          <w:sz w:val="26"/>
          <w:szCs w:val="26"/>
        </w:rPr>
        <w:t>АДМИНИСТРАТИВНОГО РЕГЛАМЕНТА</w:t>
      </w:r>
    </w:p>
    <w:p w:rsidR="00CA69DD" w:rsidRPr="000E24C3" w:rsidRDefault="00CA69DD" w:rsidP="00D74BCE">
      <w:pPr>
        <w:spacing w:after="0" w:line="240" w:lineRule="auto"/>
        <w:jc w:val="center"/>
        <w:outlineLvl w:val="0"/>
        <w:rPr>
          <w:rFonts w:ascii="Times New Roman" w:hAnsi="Times New Roman" w:cs="Times New Roman"/>
          <w:b/>
          <w:sz w:val="26"/>
          <w:szCs w:val="26"/>
        </w:rPr>
      </w:pPr>
    </w:p>
    <w:p w:rsidR="00D353F6" w:rsidRPr="00D74BCE" w:rsidRDefault="00D353F6" w:rsidP="00D74BCE">
      <w:pPr>
        <w:spacing w:after="0" w:line="240" w:lineRule="auto"/>
        <w:ind w:firstLine="709"/>
        <w:jc w:val="both"/>
        <w:outlineLvl w:val="1"/>
        <w:rPr>
          <w:rFonts w:ascii="Times New Roman" w:hAnsi="Times New Roman" w:cs="Times New Roman"/>
          <w:b/>
          <w:sz w:val="26"/>
          <w:szCs w:val="26"/>
        </w:rPr>
      </w:pPr>
      <w:r w:rsidRPr="00D74BCE">
        <w:rPr>
          <w:rFonts w:ascii="Times New Roman" w:hAnsi="Times New Roman" w:cs="Times New Roman"/>
          <w:b/>
          <w:sz w:val="26"/>
          <w:szCs w:val="26"/>
        </w:rPr>
        <w:t xml:space="preserve">20. Порядок осуществления </w:t>
      </w:r>
      <w:proofErr w:type="gramStart"/>
      <w:r w:rsidRPr="00D74BCE">
        <w:rPr>
          <w:rFonts w:ascii="Times New Roman" w:hAnsi="Times New Roman" w:cs="Times New Roman"/>
          <w:b/>
          <w:sz w:val="26"/>
          <w:szCs w:val="26"/>
        </w:rPr>
        <w:t>контроля за</w:t>
      </w:r>
      <w:proofErr w:type="gramEnd"/>
      <w:r w:rsidRPr="00D74BCE">
        <w:rPr>
          <w:rFonts w:ascii="Times New Roman" w:hAnsi="Times New Roman" w:cs="Times New Roman"/>
          <w:b/>
          <w:sz w:val="26"/>
          <w:szCs w:val="26"/>
        </w:rPr>
        <w:t xml:space="preserve"> исполнением настоящего </w:t>
      </w:r>
      <w:r w:rsidR="000E24C3">
        <w:rPr>
          <w:rFonts w:ascii="Times New Roman" w:hAnsi="Times New Roman" w:cs="Times New Roman"/>
          <w:b/>
          <w:sz w:val="26"/>
          <w:szCs w:val="26"/>
        </w:rPr>
        <w:t>Р</w:t>
      </w:r>
      <w:r w:rsidRPr="00D74BCE">
        <w:rPr>
          <w:rFonts w:ascii="Times New Roman" w:hAnsi="Times New Roman" w:cs="Times New Roman"/>
          <w:b/>
          <w:sz w:val="26"/>
          <w:szCs w:val="26"/>
        </w:rPr>
        <w:t>егламента</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20.1. Текущий </w:t>
      </w:r>
      <w:proofErr w:type="gramStart"/>
      <w:r w:rsidRPr="00D74BCE">
        <w:rPr>
          <w:rFonts w:ascii="Times New Roman" w:hAnsi="Times New Roman" w:cs="Times New Roman"/>
          <w:sz w:val="26"/>
          <w:szCs w:val="26"/>
        </w:rPr>
        <w:t>контроль за</w:t>
      </w:r>
      <w:proofErr w:type="gramEnd"/>
      <w:r w:rsidRPr="00D74BCE">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Администрации осуществляется начальником </w:t>
      </w:r>
      <w:r w:rsidR="003A6371">
        <w:rPr>
          <w:rFonts w:ascii="Times New Roman" w:hAnsi="Times New Roman" w:cs="Times New Roman"/>
          <w:sz w:val="26"/>
          <w:szCs w:val="26"/>
        </w:rPr>
        <w:t>у</w:t>
      </w:r>
      <w:r w:rsidRPr="00D74BCE">
        <w:rPr>
          <w:rFonts w:ascii="Times New Roman" w:hAnsi="Times New Roman" w:cs="Times New Roman"/>
          <w:sz w:val="26"/>
          <w:szCs w:val="26"/>
        </w:rPr>
        <w:t>правления земельных и имущественных отношений.</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20.3. </w:t>
      </w:r>
      <w:proofErr w:type="gramStart"/>
      <w:r w:rsidRPr="00D74BCE">
        <w:rPr>
          <w:rFonts w:ascii="Times New Roman" w:hAnsi="Times New Roman" w:cs="Times New Roman"/>
          <w:sz w:val="26"/>
          <w:szCs w:val="26"/>
        </w:rPr>
        <w:t>Контроль за</w:t>
      </w:r>
      <w:proofErr w:type="gramEnd"/>
      <w:r w:rsidRPr="00D74BC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vertAlign w:val="superscript"/>
        </w:rPr>
      </w:pPr>
      <w:r w:rsidRPr="00D74BCE">
        <w:rPr>
          <w:rFonts w:ascii="Times New Roman" w:hAnsi="Times New Roman" w:cs="Times New Roman"/>
          <w:sz w:val="26"/>
          <w:szCs w:val="26"/>
        </w:rPr>
        <w:t>20.5. Проверки полноты и качества предоставления муниципальной услуги осуществляются на основании распоряжения Администрации городского округа.</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20.6. Проверки могут быть плановыми (осуществляться на основании годовых планов работы Администрации) и внеплановыми.</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Плановые проверки проводятся в соответствии с планом работы Отдела, но не чаще одного раза в квартал.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20.7. Для проведения проверки полноты и качества предоставления муниципальной услуги начальником управления земельных и имущественных отношений  в течение 2-х рабочих дней формируется комиссия, в состав которой включаются не менее 3</w:t>
      </w:r>
      <w:r w:rsidR="00527E3C" w:rsidRPr="00D74BCE">
        <w:rPr>
          <w:rFonts w:ascii="Times New Roman" w:hAnsi="Times New Roman" w:cs="Times New Roman"/>
          <w:sz w:val="26"/>
          <w:szCs w:val="26"/>
        </w:rPr>
        <w:t>-х</w:t>
      </w:r>
      <w:r w:rsidRPr="00D74BCE">
        <w:rPr>
          <w:rFonts w:ascii="Times New Roman" w:hAnsi="Times New Roman" w:cs="Times New Roman"/>
          <w:sz w:val="26"/>
          <w:szCs w:val="26"/>
        </w:rPr>
        <w:t xml:space="preserve"> специалистов. </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Проверка предоставления муниципальной услуги проводится в течение 1-го рабочего дня.</w:t>
      </w:r>
    </w:p>
    <w:p w:rsidR="00D353F6" w:rsidRPr="00D74BCE" w:rsidRDefault="00D353F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color w:val="FF0000"/>
          <w:sz w:val="26"/>
          <w:szCs w:val="26"/>
        </w:rPr>
      </w:pPr>
      <w:r w:rsidRPr="00D74BCE">
        <w:rPr>
          <w:rFonts w:ascii="Times New Roman" w:hAnsi="Times New Roman" w:cs="Times New Roman"/>
          <w:sz w:val="26"/>
          <w:szCs w:val="26"/>
        </w:rPr>
        <w:t>20.9. Должностные лица Администрации, работники организаций, участвующих в предоставлении муниципальной услуги,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lastRenderedPageBreak/>
        <w:t>Дисциплинарная ответственность должностных лиц Администрации, МФЦ закрепляется в их должностных инструкциях в соответствии с требованиями действующего законодательства.</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20.10. Граждане, их объединения и организации могут осуществлять </w:t>
      </w:r>
      <w:proofErr w:type="gramStart"/>
      <w:r w:rsidRPr="00D74BCE">
        <w:rPr>
          <w:rFonts w:ascii="Times New Roman" w:hAnsi="Times New Roman" w:cs="Times New Roman"/>
          <w:sz w:val="26"/>
          <w:szCs w:val="26"/>
        </w:rPr>
        <w:t>контроль за</w:t>
      </w:r>
      <w:proofErr w:type="gramEnd"/>
      <w:r w:rsidRPr="00D74BCE">
        <w:rPr>
          <w:rFonts w:ascii="Times New Roman" w:hAnsi="Times New Roman" w:cs="Times New Roman"/>
          <w:sz w:val="26"/>
          <w:szCs w:val="2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353F6" w:rsidRPr="00D74BCE" w:rsidRDefault="00D353F6" w:rsidP="00D74BCE">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D74BCE">
        <w:rPr>
          <w:rFonts w:ascii="Times New Roman" w:hAnsi="Times New Roman" w:cs="Times New Roman"/>
          <w:sz w:val="26"/>
          <w:szCs w:val="26"/>
        </w:rPr>
        <w:t>Предложения и замечания предоставляются непосредственно в Администрацию, предоставляющий муниципальную услугу либо с использованием средств телефонной и почтовой связи, а также на Интернет-сайт.</w:t>
      </w:r>
      <w:proofErr w:type="gramEnd"/>
    </w:p>
    <w:p w:rsidR="00D353F6" w:rsidRPr="00D74BCE" w:rsidRDefault="00D353F6" w:rsidP="00D74BC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527E3C" w:rsidRPr="007F42F6" w:rsidRDefault="00D353F6" w:rsidP="00D74BCE">
      <w:pPr>
        <w:tabs>
          <w:tab w:val="left" w:pos="720"/>
          <w:tab w:val="left" w:pos="1260"/>
        </w:tabs>
        <w:spacing w:after="0" w:line="240" w:lineRule="auto"/>
        <w:jc w:val="center"/>
        <w:outlineLvl w:val="0"/>
        <w:rPr>
          <w:rFonts w:ascii="Times New Roman" w:hAnsi="Times New Roman" w:cs="Times New Roman"/>
          <w:b/>
          <w:sz w:val="26"/>
          <w:szCs w:val="26"/>
        </w:rPr>
      </w:pPr>
      <w:r w:rsidRPr="007F42F6">
        <w:rPr>
          <w:rFonts w:ascii="Times New Roman" w:hAnsi="Times New Roman" w:cs="Times New Roman"/>
          <w:b/>
          <w:sz w:val="26"/>
          <w:szCs w:val="26"/>
        </w:rPr>
        <w:t xml:space="preserve">V. ДОСУДЕБНЫЙ (ВНЕСУДЕБНЫЙ) ПОРЯДОК </w:t>
      </w:r>
    </w:p>
    <w:p w:rsidR="007F42F6" w:rsidRDefault="00D353F6" w:rsidP="00D74BCE">
      <w:pPr>
        <w:tabs>
          <w:tab w:val="left" w:pos="720"/>
          <w:tab w:val="left" w:pos="1260"/>
        </w:tabs>
        <w:spacing w:after="0" w:line="240" w:lineRule="auto"/>
        <w:jc w:val="center"/>
        <w:outlineLvl w:val="0"/>
        <w:rPr>
          <w:rFonts w:ascii="Times New Roman" w:hAnsi="Times New Roman" w:cs="Times New Roman"/>
          <w:b/>
          <w:sz w:val="26"/>
          <w:szCs w:val="26"/>
        </w:rPr>
      </w:pPr>
      <w:r w:rsidRPr="007F42F6">
        <w:rPr>
          <w:rFonts w:ascii="Times New Roman" w:hAnsi="Times New Roman" w:cs="Times New Roman"/>
          <w:b/>
          <w:sz w:val="26"/>
          <w:szCs w:val="26"/>
        </w:rPr>
        <w:t xml:space="preserve">ОБЖАЛОВАНИЯ РЕШЕНИЙ И ДЕЙСТВИЙ (БЕЗДЕЙСТВИЯ) </w:t>
      </w:r>
    </w:p>
    <w:p w:rsidR="007F42F6" w:rsidRDefault="00D353F6" w:rsidP="00D74BCE">
      <w:pPr>
        <w:tabs>
          <w:tab w:val="left" w:pos="720"/>
          <w:tab w:val="left" w:pos="1260"/>
        </w:tabs>
        <w:spacing w:after="0" w:line="240" w:lineRule="auto"/>
        <w:jc w:val="center"/>
        <w:outlineLvl w:val="0"/>
        <w:rPr>
          <w:rFonts w:ascii="Times New Roman" w:hAnsi="Times New Roman" w:cs="Times New Roman"/>
          <w:b/>
          <w:sz w:val="26"/>
          <w:szCs w:val="26"/>
        </w:rPr>
      </w:pPr>
      <w:r w:rsidRPr="007F42F6">
        <w:rPr>
          <w:rFonts w:ascii="Times New Roman" w:hAnsi="Times New Roman" w:cs="Times New Roman"/>
          <w:b/>
          <w:sz w:val="26"/>
          <w:szCs w:val="26"/>
        </w:rPr>
        <w:t xml:space="preserve">ОРГАНА, </w:t>
      </w:r>
      <w:r w:rsidR="00527E3C" w:rsidRPr="007F42F6">
        <w:rPr>
          <w:rFonts w:ascii="Times New Roman" w:hAnsi="Times New Roman" w:cs="Times New Roman"/>
          <w:b/>
          <w:sz w:val="26"/>
          <w:szCs w:val="26"/>
        </w:rPr>
        <w:t>П</w:t>
      </w:r>
      <w:r w:rsidRPr="007F42F6">
        <w:rPr>
          <w:rFonts w:ascii="Times New Roman" w:hAnsi="Times New Roman" w:cs="Times New Roman"/>
          <w:b/>
          <w:sz w:val="26"/>
          <w:szCs w:val="26"/>
        </w:rPr>
        <w:t xml:space="preserve">РЕДОСТАВЛЯЮЩЕГО МУНИЦИПАЛЬНУЮ УСЛУГУ, ДОЛЖНОСТНЫХ ЛИЦ, МУНИЦИПАЛЬНЫХ СЛУЖАЩИХ, УЧАСТВУЮЩИХ В ПРЕДОСТАВЛЕНИИ </w:t>
      </w:r>
    </w:p>
    <w:p w:rsidR="00D353F6" w:rsidRPr="007F42F6" w:rsidRDefault="00D353F6" w:rsidP="00D74BCE">
      <w:pPr>
        <w:tabs>
          <w:tab w:val="left" w:pos="720"/>
          <w:tab w:val="left" w:pos="1260"/>
        </w:tabs>
        <w:spacing w:after="0" w:line="240" w:lineRule="auto"/>
        <w:jc w:val="center"/>
        <w:outlineLvl w:val="0"/>
        <w:rPr>
          <w:rFonts w:ascii="Times New Roman" w:hAnsi="Times New Roman" w:cs="Times New Roman"/>
          <w:b/>
          <w:sz w:val="26"/>
          <w:szCs w:val="26"/>
        </w:rPr>
      </w:pPr>
      <w:r w:rsidRPr="007F42F6">
        <w:rPr>
          <w:rFonts w:ascii="Times New Roman" w:hAnsi="Times New Roman" w:cs="Times New Roman"/>
          <w:b/>
          <w:sz w:val="26"/>
          <w:szCs w:val="26"/>
        </w:rPr>
        <w:t>МУНИЦИПАЛЬНОЙ УСЛУГИ</w:t>
      </w:r>
    </w:p>
    <w:p w:rsidR="00527E3C" w:rsidRPr="00D74BCE" w:rsidRDefault="00527E3C" w:rsidP="00D74BCE">
      <w:pPr>
        <w:tabs>
          <w:tab w:val="left" w:pos="720"/>
          <w:tab w:val="left" w:pos="1260"/>
        </w:tabs>
        <w:spacing w:after="0" w:line="240" w:lineRule="auto"/>
        <w:jc w:val="center"/>
        <w:outlineLvl w:val="0"/>
        <w:rPr>
          <w:rFonts w:ascii="Times New Roman" w:hAnsi="Times New Roman" w:cs="Times New Roman"/>
          <w:sz w:val="26"/>
          <w:szCs w:val="26"/>
        </w:rPr>
      </w:pPr>
    </w:p>
    <w:p w:rsidR="00D353F6" w:rsidRPr="00D74BCE" w:rsidRDefault="00D353F6" w:rsidP="00D74BCE">
      <w:pPr>
        <w:spacing w:after="0" w:line="240" w:lineRule="auto"/>
        <w:ind w:firstLine="709"/>
        <w:jc w:val="both"/>
        <w:outlineLvl w:val="1"/>
        <w:rPr>
          <w:rFonts w:ascii="Times New Roman" w:hAnsi="Times New Roman" w:cs="Times New Roman"/>
          <w:b/>
          <w:sz w:val="26"/>
          <w:szCs w:val="26"/>
        </w:rPr>
      </w:pPr>
      <w:r w:rsidRPr="00D74BCE">
        <w:rPr>
          <w:rFonts w:ascii="Times New Roman" w:eastAsia="Times New Roman" w:hAnsi="Times New Roman" w:cs="Times New Roman"/>
          <w:b/>
          <w:sz w:val="26"/>
          <w:szCs w:val="26"/>
          <w:lang w:eastAsia="ru-RU"/>
        </w:rPr>
        <w:t xml:space="preserve">21. </w:t>
      </w:r>
      <w:r w:rsidRPr="00D74BCE">
        <w:rPr>
          <w:rFonts w:ascii="Times New Roman" w:hAnsi="Times New Roman" w:cs="Times New Roman"/>
          <w:b/>
          <w:sz w:val="26"/>
          <w:szCs w:val="26"/>
        </w:rPr>
        <w:t>Информация для заявителя о его праве подать жалобу</w:t>
      </w:r>
    </w:p>
    <w:p w:rsidR="005E5806" w:rsidRPr="00D74BCE" w:rsidRDefault="00D353F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 </w:t>
      </w:r>
      <w:r w:rsidR="005E5806" w:rsidRPr="00D74BCE">
        <w:rPr>
          <w:rFonts w:ascii="Times New Roman" w:hAnsi="Times New Roman" w:cs="Times New Roman"/>
          <w:sz w:val="26"/>
          <w:szCs w:val="26"/>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5E5806" w:rsidRPr="00D74BCE" w:rsidRDefault="005E5806" w:rsidP="00D74BCE">
      <w:pPr>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w:t>
      </w:r>
      <w:r w:rsidR="00451AD1">
        <w:rPr>
          <w:rFonts w:ascii="Times New Roman" w:hAnsi="Times New Roman" w:cs="Times New Roman"/>
          <w:sz w:val="26"/>
          <w:szCs w:val="26"/>
        </w:rPr>
        <w:t xml:space="preserve"> либо </w:t>
      </w:r>
      <w:r w:rsidRPr="00D74BCE">
        <w:rPr>
          <w:rFonts w:ascii="Times New Roman" w:hAnsi="Times New Roman" w:cs="Times New Roman"/>
          <w:sz w:val="26"/>
          <w:szCs w:val="26"/>
        </w:rPr>
        <w:t xml:space="preserve">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w:t>
      </w:r>
      <w:r w:rsidR="00451AD1">
        <w:rPr>
          <w:rFonts w:ascii="Times New Roman" w:hAnsi="Times New Roman" w:cs="Times New Roman"/>
          <w:sz w:val="26"/>
          <w:szCs w:val="26"/>
        </w:rPr>
        <w:t>Интернет</w:t>
      </w:r>
      <w:r w:rsidRPr="00D74BCE">
        <w:rPr>
          <w:rFonts w:ascii="Times New Roman" w:hAnsi="Times New Roman" w:cs="Times New Roman"/>
          <w:sz w:val="26"/>
          <w:szCs w:val="26"/>
        </w:rPr>
        <w:t xml:space="preserve">, официального сайта органа, предоставляющего муниципальную услугу, </w:t>
      </w:r>
      <w:r w:rsidR="00451AD1">
        <w:rPr>
          <w:rFonts w:ascii="Times New Roman" w:hAnsi="Times New Roman" w:cs="Times New Roman"/>
          <w:sz w:val="26"/>
          <w:szCs w:val="26"/>
        </w:rPr>
        <w:t>Е</w:t>
      </w:r>
      <w:r w:rsidRPr="00D74BCE">
        <w:rPr>
          <w:rFonts w:ascii="Times New Roman" w:hAnsi="Times New Roman" w:cs="Times New Roman"/>
          <w:sz w:val="26"/>
          <w:szCs w:val="26"/>
        </w:rPr>
        <w:t>диного портала, а также может быть принята при личном приеме заявителя.</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E5806" w:rsidRPr="00D74BCE" w:rsidRDefault="005E5806" w:rsidP="00D74BCE">
      <w:pPr>
        <w:spacing w:after="0" w:line="240" w:lineRule="auto"/>
        <w:ind w:firstLine="708"/>
        <w:jc w:val="both"/>
        <w:rPr>
          <w:rFonts w:ascii="Times New Roman" w:hAnsi="Times New Roman" w:cs="Times New Roman"/>
          <w:sz w:val="26"/>
          <w:szCs w:val="26"/>
        </w:rPr>
      </w:pPr>
      <w:proofErr w:type="gramStart"/>
      <w:r w:rsidRPr="00D74BCE">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в соответствии с </w:t>
      </w:r>
      <w:r w:rsidR="00451AD1">
        <w:rPr>
          <w:rFonts w:ascii="Times New Roman" w:hAnsi="Times New Roman" w:cs="Times New Roman"/>
          <w:sz w:val="26"/>
          <w:szCs w:val="26"/>
        </w:rPr>
        <w:t>Р</w:t>
      </w:r>
      <w:r w:rsidRPr="00D74BCE">
        <w:rPr>
          <w:rFonts w:ascii="Times New Roman" w:hAnsi="Times New Roman" w:cs="Times New Roman"/>
          <w:sz w:val="26"/>
          <w:szCs w:val="26"/>
        </w:rPr>
        <w:t>егламентом органом, предоставляющим муниципальной услугу, заключившим соглашение о взаимодействии.</w:t>
      </w:r>
      <w:proofErr w:type="gramEnd"/>
    </w:p>
    <w:p w:rsidR="005E5806" w:rsidRPr="00D74BCE" w:rsidRDefault="005E5806" w:rsidP="00D74BCE">
      <w:pPr>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lastRenderedPageBreak/>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5E5806" w:rsidRPr="00D74BCE" w:rsidRDefault="005E5806" w:rsidP="00D74BCE">
      <w:pPr>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4BCE">
        <w:rPr>
          <w:rFonts w:ascii="Times New Roman" w:hAnsi="Times New Roman" w:cs="Times New Roman"/>
          <w:sz w:val="26"/>
          <w:szCs w:val="26"/>
        </w:rPr>
        <w:t>представлена</w:t>
      </w:r>
      <w:proofErr w:type="gramEnd"/>
      <w:r w:rsidRPr="00D74BCE">
        <w:rPr>
          <w:rFonts w:ascii="Times New Roman" w:hAnsi="Times New Roman" w:cs="Times New Roman"/>
          <w:sz w:val="26"/>
          <w:szCs w:val="26"/>
        </w:rPr>
        <w:t>:</w:t>
      </w:r>
    </w:p>
    <w:p w:rsidR="005E5806" w:rsidRPr="00D74BCE" w:rsidRDefault="005E5806" w:rsidP="00CA69DD">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5E5806" w:rsidRPr="00D74BCE" w:rsidRDefault="005E5806" w:rsidP="00CA69DD">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5806" w:rsidRPr="00D74BCE" w:rsidRDefault="005E5806" w:rsidP="00CA69DD">
      <w:pPr>
        <w:pStyle w:val="a5"/>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5E5806" w:rsidRPr="00D74BCE" w:rsidRDefault="005E5806" w:rsidP="00D74BCE">
      <w:pPr>
        <w:pStyle w:val="ConsPlusNormal"/>
        <w:numPr>
          <w:ilvl w:val="0"/>
          <w:numId w:val="4"/>
        </w:numPr>
        <w:ind w:left="993" w:hanging="284"/>
        <w:jc w:val="both"/>
        <w:rPr>
          <w:sz w:val="26"/>
          <w:szCs w:val="26"/>
        </w:rPr>
      </w:pPr>
      <w:r w:rsidRPr="00D74BCE">
        <w:rPr>
          <w:sz w:val="26"/>
          <w:szCs w:val="26"/>
        </w:rPr>
        <w:t>нарушения срока регистрации заявления о предоставлении муниципальной услуги;</w:t>
      </w:r>
    </w:p>
    <w:p w:rsidR="005E5806" w:rsidRPr="00D74BCE" w:rsidRDefault="005E5806" w:rsidP="00D74BCE">
      <w:pPr>
        <w:pStyle w:val="ConsPlusNormal"/>
        <w:numPr>
          <w:ilvl w:val="0"/>
          <w:numId w:val="4"/>
        </w:numPr>
        <w:ind w:left="993" w:hanging="284"/>
        <w:jc w:val="both"/>
        <w:rPr>
          <w:sz w:val="26"/>
          <w:szCs w:val="26"/>
        </w:rPr>
      </w:pPr>
      <w:r w:rsidRPr="00D74BCE">
        <w:rPr>
          <w:sz w:val="26"/>
          <w:szCs w:val="26"/>
        </w:rPr>
        <w:t>нарушения срока предоставления муниципальной услуги;</w:t>
      </w:r>
    </w:p>
    <w:p w:rsidR="005E5806" w:rsidRPr="00D74BCE" w:rsidRDefault="005E5806" w:rsidP="00CA69DD">
      <w:pPr>
        <w:pStyle w:val="ConsPlusNormal"/>
        <w:numPr>
          <w:ilvl w:val="0"/>
          <w:numId w:val="4"/>
        </w:numPr>
        <w:tabs>
          <w:tab w:val="left" w:pos="993"/>
        </w:tabs>
        <w:ind w:left="0" w:firstLine="709"/>
        <w:jc w:val="both"/>
        <w:rPr>
          <w:sz w:val="26"/>
          <w:szCs w:val="26"/>
        </w:rPr>
      </w:pPr>
      <w:r w:rsidRPr="00D74BCE">
        <w:rPr>
          <w:sz w:val="26"/>
          <w:szCs w:val="26"/>
        </w:rPr>
        <w:t xml:space="preserve">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городского округа </w:t>
      </w:r>
      <w:proofErr w:type="gramStart"/>
      <w:r w:rsidRPr="00D74BCE">
        <w:rPr>
          <w:sz w:val="26"/>
          <w:szCs w:val="26"/>
        </w:rPr>
        <w:t>Спасск–Дальний</w:t>
      </w:r>
      <w:proofErr w:type="gramEnd"/>
      <w:r w:rsidRPr="00D74BCE">
        <w:rPr>
          <w:sz w:val="26"/>
          <w:szCs w:val="26"/>
        </w:rPr>
        <w:t xml:space="preserve"> для предоставления муниципальной услуги;</w:t>
      </w:r>
    </w:p>
    <w:p w:rsidR="005E5806" w:rsidRPr="00D74BCE" w:rsidRDefault="005E5806" w:rsidP="00CA69DD">
      <w:pPr>
        <w:pStyle w:val="ConsPlusNormal"/>
        <w:numPr>
          <w:ilvl w:val="0"/>
          <w:numId w:val="4"/>
        </w:numPr>
        <w:tabs>
          <w:tab w:val="left" w:pos="993"/>
        </w:tabs>
        <w:ind w:left="0" w:firstLine="709"/>
        <w:jc w:val="both"/>
        <w:rPr>
          <w:sz w:val="26"/>
          <w:szCs w:val="26"/>
        </w:rPr>
      </w:pPr>
      <w:r w:rsidRPr="00D74BCE">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городского округа </w:t>
      </w:r>
      <w:proofErr w:type="gramStart"/>
      <w:r w:rsidRPr="00D74BCE">
        <w:rPr>
          <w:sz w:val="26"/>
          <w:szCs w:val="26"/>
        </w:rPr>
        <w:t>Спасск–Дальний</w:t>
      </w:r>
      <w:proofErr w:type="gramEnd"/>
      <w:r w:rsidRPr="00D74BCE">
        <w:rPr>
          <w:sz w:val="26"/>
          <w:szCs w:val="26"/>
        </w:rPr>
        <w:t xml:space="preserve"> для предоставления муниципальной услуги;</w:t>
      </w:r>
    </w:p>
    <w:p w:rsidR="005E5806" w:rsidRPr="00D74BCE" w:rsidRDefault="005E5806" w:rsidP="00CA69DD">
      <w:pPr>
        <w:pStyle w:val="ConsPlusNormal"/>
        <w:numPr>
          <w:ilvl w:val="0"/>
          <w:numId w:val="4"/>
        </w:numPr>
        <w:tabs>
          <w:tab w:val="left" w:pos="993"/>
        </w:tabs>
        <w:ind w:left="0" w:firstLine="709"/>
        <w:jc w:val="both"/>
        <w:rPr>
          <w:sz w:val="26"/>
          <w:szCs w:val="26"/>
        </w:rPr>
      </w:pPr>
      <w:proofErr w:type="gramStart"/>
      <w:r w:rsidRPr="00D74BCE">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городского округа Спасск–Дальний для предоставления </w:t>
      </w:r>
      <w:r w:rsidRPr="00D74BCE">
        <w:rPr>
          <w:sz w:val="26"/>
          <w:szCs w:val="26"/>
          <w:vertAlign w:val="superscript"/>
        </w:rPr>
        <w:t xml:space="preserve"> </w:t>
      </w:r>
      <w:r w:rsidRPr="00D74BCE">
        <w:rPr>
          <w:sz w:val="26"/>
          <w:szCs w:val="26"/>
        </w:rPr>
        <w:t>муниципальной услуги;</w:t>
      </w:r>
      <w:proofErr w:type="gramEnd"/>
    </w:p>
    <w:p w:rsidR="005E5806" w:rsidRPr="00D74BCE" w:rsidRDefault="005E5806" w:rsidP="00CA69DD">
      <w:pPr>
        <w:pStyle w:val="ConsPlusNormal"/>
        <w:numPr>
          <w:ilvl w:val="0"/>
          <w:numId w:val="4"/>
        </w:numPr>
        <w:tabs>
          <w:tab w:val="left" w:pos="993"/>
        </w:tabs>
        <w:ind w:left="0" w:firstLine="709"/>
        <w:jc w:val="both"/>
        <w:rPr>
          <w:sz w:val="26"/>
          <w:szCs w:val="26"/>
        </w:rPr>
      </w:pPr>
      <w:r w:rsidRPr="00D74BCE">
        <w:rPr>
          <w:sz w:val="26"/>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городского округа </w:t>
      </w:r>
      <w:proofErr w:type="gramStart"/>
      <w:r w:rsidRPr="00D74BCE">
        <w:rPr>
          <w:sz w:val="26"/>
          <w:szCs w:val="26"/>
        </w:rPr>
        <w:t>Спасск–Дальний</w:t>
      </w:r>
      <w:proofErr w:type="gramEnd"/>
      <w:r w:rsidRPr="00D74BCE">
        <w:rPr>
          <w:sz w:val="26"/>
          <w:szCs w:val="26"/>
        </w:rPr>
        <w:t>;</w:t>
      </w:r>
      <w:r w:rsidRPr="00D74BCE">
        <w:rPr>
          <w:sz w:val="26"/>
          <w:szCs w:val="26"/>
          <w:vertAlign w:val="superscript"/>
        </w:rPr>
        <w:t xml:space="preserve">                                                                                                       </w:t>
      </w:r>
    </w:p>
    <w:p w:rsidR="005E5806" w:rsidRPr="00D74BCE" w:rsidRDefault="005E5806" w:rsidP="00CA69DD">
      <w:pPr>
        <w:pStyle w:val="ConsPlusNormal"/>
        <w:numPr>
          <w:ilvl w:val="0"/>
          <w:numId w:val="4"/>
        </w:numPr>
        <w:tabs>
          <w:tab w:val="left" w:pos="993"/>
        </w:tabs>
        <w:ind w:left="0" w:firstLine="709"/>
        <w:jc w:val="both"/>
        <w:rPr>
          <w:sz w:val="26"/>
          <w:szCs w:val="26"/>
        </w:rPr>
      </w:pPr>
      <w:proofErr w:type="gramStart"/>
      <w:r w:rsidRPr="00D74BCE">
        <w:rPr>
          <w:sz w:val="26"/>
          <w:szCs w:val="26"/>
        </w:rPr>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Жалоба должна содержать:</w:t>
      </w:r>
    </w:p>
    <w:p w:rsidR="005E5806" w:rsidRPr="00D74BCE" w:rsidRDefault="005E5806" w:rsidP="00D74BCE">
      <w:pPr>
        <w:pStyle w:val="a5"/>
        <w:numPr>
          <w:ilvl w:val="0"/>
          <w:numId w:val="5"/>
        </w:numPr>
        <w:tabs>
          <w:tab w:val="left" w:pos="993"/>
          <w:tab w:val="left" w:pos="1260"/>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w:t>
      </w:r>
      <w:r w:rsidR="005966E3" w:rsidRPr="00D74BCE">
        <w:rPr>
          <w:rFonts w:ascii="Times New Roman" w:hAnsi="Times New Roman" w:cs="Times New Roman"/>
          <w:sz w:val="26"/>
          <w:szCs w:val="26"/>
        </w:rPr>
        <w:t>щего муниципальную услугу, либо</w:t>
      </w:r>
      <w:r w:rsidRPr="00D74BCE">
        <w:rPr>
          <w:rFonts w:ascii="Times New Roman" w:hAnsi="Times New Roman" w:cs="Times New Roman"/>
          <w:sz w:val="26"/>
          <w:szCs w:val="26"/>
        </w:rPr>
        <w:t xml:space="preserve"> муниципального служащего, решения и действия (бездействие) которых обжалуются;</w:t>
      </w:r>
    </w:p>
    <w:p w:rsidR="005E5806" w:rsidRPr="00D74BCE" w:rsidRDefault="005E5806" w:rsidP="00CA69DD">
      <w:pPr>
        <w:pStyle w:val="a5"/>
        <w:numPr>
          <w:ilvl w:val="0"/>
          <w:numId w:val="5"/>
        </w:numPr>
        <w:tabs>
          <w:tab w:val="left" w:pos="993"/>
        </w:tabs>
        <w:spacing w:after="0" w:line="240" w:lineRule="auto"/>
        <w:ind w:left="0" w:firstLine="709"/>
        <w:jc w:val="both"/>
        <w:rPr>
          <w:rFonts w:ascii="Times New Roman" w:hAnsi="Times New Roman" w:cs="Times New Roman"/>
          <w:sz w:val="26"/>
          <w:szCs w:val="26"/>
        </w:rPr>
      </w:pPr>
      <w:proofErr w:type="gramStart"/>
      <w:r w:rsidRPr="00D74BCE">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806" w:rsidRPr="00D74BCE" w:rsidRDefault="005E5806" w:rsidP="00CA69DD">
      <w:pPr>
        <w:pStyle w:val="a5"/>
        <w:numPr>
          <w:ilvl w:val="0"/>
          <w:numId w:val="5"/>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806" w:rsidRPr="00D74BCE" w:rsidRDefault="005E5806" w:rsidP="00CA69DD">
      <w:pPr>
        <w:pStyle w:val="a5"/>
        <w:numPr>
          <w:ilvl w:val="0"/>
          <w:numId w:val="5"/>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Перечень оснований для отказа в удовлетворении жалобы и случаев, в которых ответ на жалобу не дается:</w:t>
      </w:r>
    </w:p>
    <w:p w:rsidR="005E5806" w:rsidRPr="00D74BCE" w:rsidRDefault="005E5806" w:rsidP="00D74BCE">
      <w:pPr>
        <w:pStyle w:val="a5"/>
        <w:numPr>
          <w:ilvl w:val="0"/>
          <w:numId w:val="24"/>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5E5806" w:rsidRPr="00D74BCE" w:rsidRDefault="005E5806" w:rsidP="00D74BCE">
      <w:pPr>
        <w:pStyle w:val="a5"/>
        <w:numPr>
          <w:ilvl w:val="0"/>
          <w:numId w:val="24"/>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E5806" w:rsidRPr="00D74BCE" w:rsidRDefault="005E5806" w:rsidP="00D74BCE">
      <w:pPr>
        <w:pStyle w:val="a5"/>
        <w:numPr>
          <w:ilvl w:val="0"/>
          <w:numId w:val="24"/>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E5806" w:rsidRPr="00D74BCE" w:rsidRDefault="005E5806" w:rsidP="00D74BCE">
      <w:pPr>
        <w:pStyle w:val="a5"/>
        <w:numPr>
          <w:ilvl w:val="0"/>
          <w:numId w:val="24"/>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в случае если в жалобе содержатся </w:t>
      </w:r>
      <w:proofErr w:type="gramStart"/>
      <w:r w:rsidRPr="00D74BCE">
        <w:rPr>
          <w:rFonts w:ascii="Times New Roman" w:hAnsi="Times New Roman" w:cs="Times New Roman"/>
          <w:sz w:val="26"/>
          <w:szCs w:val="26"/>
        </w:rPr>
        <w:t>нецензурные</w:t>
      </w:r>
      <w:proofErr w:type="gramEnd"/>
      <w:r w:rsidRPr="00D74BCE">
        <w:rPr>
          <w:rFonts w:ascii="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w:t>
      </w:r>
      <w:r w:rsidR="00451AD1">
        <w:rPr>
          <w:rFonts w:ascii="Times New Roman" w:hAnsi="Times New Roman" w:cs="Times New Roman"/>
          <w:sz w:val="26"/>
          <w:szCs w:val="26"/>
        </w:rPr>
        <w:t>15</w:t>
      </w:r>
      <w:r w:rsidRPr="00D74BCE">
        <w:rPr>
          <w:rFonts w:ascii="Times New Roman" w:hAnsi="Times New Roman" w:cs="Times New Roman"/>
          <w:sz w:val="26"/>
          <w:szCs w:val="26"/>
        </w:rPr>
        <w:t xml:space="preserve"> дней со дня регистрации жалобы уведомляется о недопустимости злоупотребления правом;</w:t>
      </w:r>
    </w:p>
    <w:p w:rsidR="005E5806" w:rsidRPr="00D74BCE" w:rsidRDefault="005E5806" w:rsidP="00D74BCE">
      <w:pPr>
        <w:pStyle w:val="a5"/>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 случае е</w:t>
      </w:r>
      <w:r w:rsidRPr="00D74BCE">
        <w:rPr>
          <w:rFonts w:ascii="Times New Roman" w:hAnsi="Times New Roman" w:cs="Times New Roman"/>
          <w:bCs/>
          <w:sz w:val="26"/>
          <w:szCs w:val="26"/>
        </w:rPr>
        <w:t xml:space="preserve">сли текст жалобы  не поддается прочтению, ответ на жалобу не </w:t>
      </w:r>
      <w:proofErr w:type="gramStart"/>
      <w:r w:rsidRPr="00D74BCE">
        <w:rPr>
          <w:rFonts w:ascii="Times New Roman" w:hAnsi="Times New Roman" w:cs="Times New Roman"/>
          <w:bCs/>
          <w:sz w:val="26"/>
          <w:szCs w:val="26"/>
        </w:rPr>
        <w:t>дается</w:t>
      </w:r>
      <w:proofErr w:type="gramEnd"/>
      <w:r w:rsidRPr="00D74BCE">
        <w:rPr>
          <w:rFonts w:ascii="Times New Roman" w:hAnsi="Times New Roman" w:cs="Times New Roman"/>
          <w:bCs/>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D74BCE">
        <w:rPr>
          <w:rFonts w:ascii="Times New Roman" w:hAnsi="Times New Roman" w:cs="Times New Roman"/>
          <w:bCs/>
          <w:sz w:val="26"/>
          <w:szCs w:val="26"/>
        </w:rPr>
        <w:lastRenderedPageBreak/>
        <w:t>заявителю, направившему жалобу, если его фамилия и почтовый адрес поддаются прочтению;</w:t>
      </w:r>
    </w:p>
    <w:p w:rsidR="005E5806" w:rsidRPr="00D74BCE" w:rsidRDefault="005E5806" w:rsidP="00D74BCE">
      <w:pPr>
        <w:pStyle w:val="a5"/>
        <w:numPr>
          <w:ilvl w:val="0"/>
          <w:numId w:val="24"/>
        </w:numPr>
        <w:tabs>
          <w:tab w:val="left" w:pos="993"/>
        </w:tabs>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5E5806" w:rsidRPr="00D74BCE" w:rsidRDefault="005E5806" w:rsidP="00D74BCE">
      <w:pPr>
        <w:pStyle w:val="a5"/>
        <w:numPr>
          <w:ilvl w:val="0"/>
          <w:numId w:val="24"/>
        </w:numPr>
        <w:tabs>
          <w:tab w:val="left" w:pos="993"/>
        </w:tabs>
        <w:spacing w:after="0" w:line="240" w:lineRule="auto"/>
        <w:ind w:left="0" w:firstLine="709"/>
        <w:jc w:val="both"/>
        <w:rPr>
          <w:rFonts w:ascii="Times New Roman" w:hAnsi="Times New Roman" w:cs="Times New Roman"/>
          <w:sz w:val="26"/>
          <w:szCs w:val="26"/>
        </w:rPr>
      </w:pPr>
      <w:proofErr w:type="gramStart"/>
      <w:r w:rsidRPr="00D74BCE">
        <w:rPr>
          <w:rFonts w:ascii="Times New Roman" w:hAnsi="Times New Roman" w:cs="Times New Roman"/>
          <w:sz w:val="26"/>
          <w:szCs w:val="26"/>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w:t>
      </w:r>
      <w:proofErr w:type="gramEnd"/>
      <w:r w:rsidRPr="00D74BCE">
        <w:rPr>
          <w:rFonts w:ascii="Times New Roman" w:hAnsi="Times New Roman" w:cs="Times New Roman"/>
          <w:sz w:val="26"/>
          <w:szCs w:val="26"/>
        </w:rPr>
        <w:t xml:space="preserve">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w:t>
      </w:r>
      <w:r w:rsidR="005966E3" w:rsidRPr="00D74BCE">
        <w:rPr>
          <w:rFonts w:ascii="Times New Roman" w:hAnsi="Times New Roman" w:cs="Times New Roman"/>
          <w:sz w:val="26"/>
          <w:szCs w:val="26"/>
        </w:rPr>
        <w:t>цу. О данном решении заявитель,</w:t>
      </w:r>
      <w:r w:rsidRPr="00D74BCE">
        <w:rPr>
          <w:rFonts w:ascii="Times New Roman" w:hAnsi="Times New Roman" w:cs="Times New Roman"/>
          <w:sz w:val="26"/>
          <w:szCs w:val="26"/>
        </w:rPr>
        <w:t xml:space="preserve"> направивший жалобу, уведомляется в течение </w:t>
      </w:r>
      <w:r w:rsidR="00451AD1">
        <w:rPr>
          <w:rFonts w:ascii="Times New Roman" w:hAnsi="Times New Roman" w:cs="Times New Roman"/>
          <w:sz w:val="26"/>
          <w:szCs w:val="26"/>
        </w:rPr>
        <w:t>15</w:t>
      </w:r>
      <w:r w:rsidRPr="00D74BCE">
        <w:rPr>
          <w:rFonts w:ascii="Times New Roman" w:hAnsi="Times New Roman" w:cs="Times New Roman"/>
          <w:sz w:val="26"/>
          <w:szCs w:val="26"/>
        </w:rPr>
        <w:t xml:space="preserve"> дней со дня регистрации жалобы. </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5E5806" w:rsidRPr="00D74BCE" w:rsidRDefault="005E5806" w:rsidP="00D74BCE">
      <w:pPr>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Жалоба подлежит рассмотрению начальником управления земельных и имущественных отношений Администрации городского округа Спасск-Дальний:</w:t>
      </w:r>
    </w:p>
    <w:p w:rsidR="005E5806" w:rsidRPr="00D74BCE" w:rsidRDefault="005E5806" w:rsidP="00D74BCE">
      <w:pPr>
        <w:pStyle w:val="a5"/>
        <w:numPr>
          <w:ilvl w:val="0"/>
          <w:numId w:val="27"/>
        </w:numPr>
        <w:tabs>
          <w:tab w:val="left" w:pos="1134"/>
        </w:tabs>
        <w:spacing w:after="0" w:line="240" w:lineRule="auto"/>
        <w:ind w:left="0" w:firstLine="709"/>
        <w:jc w:val="both"/>
        <w:rPr>
          <w:rFonts w:ascii="Times New Roman" w:hAnsi="Times New Roman" w:cs="Times New Roman"/>
          <w:bCs/>
          <w:sz w:val="26"/>
          <w:szCs w:val="26"/>
        </w:rPr>
      </w:pPr>
      <w:r w:rsidRPr="00D74BCE">
        <w:rPr>
          <w:rFonts w:ascii="Times New Roman" w:hAnsi="Times New Roman" w:cs="Times New Roman"/>
          <w:bCs/>
          <w:sz w:val="26"/>
          <w:szCs w:val="26"/>
        </w:rPr>
        <w:t xml:space="preserve">в течение 15 рабочих дней со дня ее регистрации; </w:t>
      </w:r>
    </w:p>
    <w:p w:rsidR="005E5806" w:rsidRDefault="005E5806" w:rsidP="00D74BCE">
      <w:pPr>
        <w:pStyle w:val="a5"/>
        <w:numPr>
          <w:ilvl w:val="0"/>
          <w:numId w:val="27"/>
        </w:numPr>
        <w:tabs>
          <w:tab w:val="left" w:pos="1134"/>
        </w:tabs>
        <w:spacing w:after="0" w:line="240" w:lineRule="auto"/>
        <w:ind w:left="0" w:firstLine="709"/>
        <w:jc w:val="both"/>
        <w:rPr>
          <w:rFonts w:ascii="Times New Roman" w:hAnsi="Times New Roman" w:cs="Times New Roman"/>
          <w:bCs/>
          <w:sz w:val="26"/>
          <w:szCs w:val="26"/>
        </w:rPr>
      </w:pPr>
      <w:proofErr w:type="gramStart"/>
      <w:r w:rsidRPr="00D74BCE">
        <w:rPr>
          <w:rFonts w:ascii="Times New Roman" w:hAnsi="Times New Roman" w:cs="Times New Roman"/>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5E5806" w:rsidRPr="00D74BCE" w:rsidRDefault="005E5806" w:rsidP="00D74BCE">
      <w:pPr>
        <w:pStyle w:val="a5"/>
        <w:numPr>
          <w:ilvl w:val="1"/>
          <w:numId w:val="6"/>
        </w:numPr>
        <w:spacing w:after="0" w:line="240" w:lineRule="auto"/>
        <w:ind w:left="0" w:firstLine="709"/>
        <w:jc w:val="both"/>
        <w:rPr>
          <w:rFonts w:ascii="Times New Roman" w:hAnsi="Times New Roman" w:cs="Times New Roman"/>
          <w:sz w:val="26"/>
          <w:szCs w:val="26"/>
        </w:rPr>
      </w:pPr>
      <w:proofErr w:type="gramStart"/>
      <w:r w:rsidRPr="00D74BCE">
        <w:rPr>
          <w:rFonts w:ascii="Times New Roman" w:hAnsi="Times New Roman" w:cs="Times New Roman"/>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5E5806" w:rsidRPr="00D74BCE" w:rsidRDefault="005E5806" w:rsidP="00D74BCE">
      <w:pPr>
        <w:pStyle w:val="a5"/>
        <w:numPr>
          <w:ilvl w:val="1"/>
          <w:numId w:val="6"/>
        </w:numPr>
        <w:spacing w:after="0" w:line="240" w:lineRule="auto"/>
        <w:ind w:left="1134" w:hanging="425"/>
        <w:jc w:val="both"/>
        <w:rPr>
          <w:rFonts w:ascii="Times New Roman" w:hAnsi="Times New Roman" w:cs="Times New Roman"/>
          <w:sz w:val="26"/>
          <w:szCs w:val="26"/>
        </w:rPr>
      </w:pPr>
      <w:r w:rsidRPr="00D74BCE">
        <w:rPr>
          <w:rFonts w:ascii="Times New Roman" w:hAnsi="Times New Roman" w:cs="Times New Roman"/>
          <w:sz w:val="26"/>
          <w:szCs w:val="26"/>
        </w:rPr>
        <w:t>отказывает в удовлетворении жалобы.</w:t>
      </w:r>
    </w:p>
    <w:p w:rsidR="005E5806" w:rsidRPr="00D74BCE" w:rsidRDefault="005E5806" w:rsidP="00D74BCE">
      <w:pPr>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5E5806" w:rsidRPr="00D74BCE" w:rsidRDefault="005E5806" w:rsidP="00D74BCE">
      <w:pPr>
        <w:spacing w:after="0" w:line="240" w:lineRule="auto"/>
        <w:ind w:firstLine="708"/>
        <w:jc w:val="both"/>
        <w:rPr>
          <w:rFonts w:ascii="Times New Roman" w:hAnsi="Times New Roman" w:cs="Times New Roman"/>
          <w:sz w:val="26"/>
          <w:szCs w:val="26"/>
        </w:rPr>
      </w:pPr>
      <w:r w:rsidRPr="00D74BCE">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5806" w:rsidRPr="00D74BCE" w:rsidRDefault="005E5806" w:rsidP="00D74BCE">
      <w:pPr>
        <w:autoSpaceDE w:val="0"/>
        <w:autoSpaceDN w:val="0"/>
        <w:adjustRightInd w:val="0"/>
        <w:spacing w:after="0" w:line="240" w:lineRule="auto"/>
        <w:ind w:firstLine="709"/>
        <w:jc w:val="both"/>
        <w:rPr>
          <w:rFonts w:ascii="Times New Roman" w:hAnsi="Times New Roman" w:cs="Times New Roman"/>
          <w:sz w:val="26"/>
          <w:szCs w:val="26"/>
        </w:rPr>
      </w:pPr>
      <w:r w:rsidRPr="00D74BCE">
        <w:rPr>
          <w:rFonts w:ascii="Times New Roman" w:hAnsi="Times New Roman" w:cs="Times New Roman"/>
          <w:sz w:val="26"/>
          <w:szCs w:val="26"/>
        </w:rPr>
        <w:lastRenderedPageBreak/>
        <w:t>При удовлетворении жалобы орган, предоставляющий муниципальную услугу</w:t>
      </w:r>
      <w:r w:rsidR="00D10400">
        <w:rPr>
          <w:rFonts w:ascii="Times New Roman" w:hAnsi="Times New Roman" w:cs="Times New Roman"/>
          <w:sz w:val="26"/>
          <w:szCs w:val="26"/>
        </w:rPr>
        <w:t xml:space="preserve">, </w:t>
      </w:r>
      <w:r w:rsidRPr="00D74BCE">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00D10400">
        <w:rPr>
          <w:rFonts w:ascii="Times New Roman" w:hAnsi="Times New Roman" w:cs="Times New Roman"/>
          <w:sz w:val="26"/>
          <w:szCs w:val="26"/>
        </w:rPr>
        <w:t xml:space="preserve">      </w:t>
      </w:r>
      <w:r w:rsidRPr="00D74BCE">
        <w:rPr>
          <w:rFonts w:ascii="Times New Roman" w:hAnsi="Times New Roman" w:cs="Times New Roman"/>
          <w:sz w:val="26"/>
          <w:szCs w:val="26"/>
        </w:rPr>
        <w:t>5 рабочих дней со дня принятия решения, если иное не установлено законодательством Российской Федерации.</w:t>
      </w:r>
    </w:p>
    <w:p w:rsidR="005E5806" w:rsidRPr="00D74BCE" w:rsidRDefault="005E5806" w:rsidP="00D74BCE">
      <w:pPr>
        <w:pStyle w:val="a5"/>
        <w:numPr>
          <w:ilvl w:val="0"/>
          <w:numId w:val="25"/>
        </w:numPr>
        <w:spacing w:after="0" w:line="240" w:lineRule="auto"/>
        <w:ind w:left="0" w:firstLine="709"/>
        <w:jc w:val="both"/>
        <w:rPr>
          <w:rFonts w:ascii="Times New Roman" w:hAnsi="Times New Roman" w:cs="Times New Roman"/>
          <w:sz w:val="26"/>
          <w:szCs w:val="26"/>
        </w:rPr>
      </w:pPr>
      <w:r w:rsidRPr="00D74BC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w:t>
      </w:r>
      <w:r w:rsidR="00D10400">
        <w:rPr>
          <w:rFonts w:ascii="Times New Roman" w:hAnsi="Times New Roman" w:cs="Times New Roman"/>
          <w:sz w:val="26"/>
          <w:szCs w:val="26"/>
        </w:rPr>
        <w:t xml:space="preserve">ы, </w:t>
      </w:r>
      <w:r w:rsidRPr="00D74BCE">
        <w:rPr>
          <w:rFonts w:ascii="Times New Roman" w:hAnsi="Times New Roman" w:cs="Times New Roman"/>
          <w:sz w:val="26"/>
          <w:szCs w:val="26"/>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E3B74" w:rsidRPr="00D74BCE" w:rsidRDefault="004E3B74" w:rsidP="00D74BCE">
      <w:pPr>
        <w:spacing w:after="0" w:line="240" w:lineRule="auto"/>
        <w:jc w:val="center"/>
        <w:rPr>
          <w:rFonts w:ascii="Times New Roman" w:hAnsi="Times New Roman" w:cs="Times New Roman"/>
          <w:sz w:val="26"/>
          <w:szCs w:val="26"/>
        </w:rPr>
      </w:pPr>
    </w:p>
    <w:p w:rsidR="005E5806" w:rsidRPr="00D10400" w:rsidRDefault="005E5806" w:rsidP="00D74BCE">
      <w:pPr>
        <w:spacing w:after="0" w:line="240" w:lineRule="auto"/>
        <w:jc w:val="center"/>
        <w:rPr>
          <w:rFonts w:ascii="Times New Roman" w:hAnsi="Times New Roman" w:cs="Times New Roman"/>
          <w:b/>
          <w:sz w:val="26"/>
          <w:szCs w:val="26"/>
        </w:rPr>
      </w:pPr>
      <w:r w:rsidRPr="00D10400">
        <w:rPr>
          <w:rFonts w:ascii="Times New Roman" w:hAnsi="Times New Roman" w:cs="Times New Roman"/>
          <w:b/>
          <w:sz w:val="26"/>
          <w:szCs w:val="26"/>
        </w:rPr>
        <w:t>V</w:t>
      </w:r>
      <w:r w:rsidRPr="00D10400">
        <w:rPr>
          <w:rFonts w:ascii="Times New Roman" w:hAnsi="Times New Roman" w:cs="Times New Roman"/>
          <w:b/>
          <w:sz w:val="26"/>
          <w:szCs w:val="26"/>
          <w:lang w:val="en-US"/>
        </w:rPr>
        <w:t>I</w:t>
      </w:r>
      <w:r w:rsidRPr="00D10400">
        <w:rPr>
          <w:rFonts w:ascii="Times New Roman" w:hAnsi="Times New Roman" w:cs="Times New Roman"/>
          <w:b/>
          <w:sz w:val="26"/>
          <w:szCs w:val="26"/>
        </w:rPr>
        <w:t xml:space="preserve">. АДМИНИСТРАТИВНАЯ ОТВЕТСТВЕННОСТЬ </w:t>
      </w:r>
    </w:p>
    <w:p w:rsidR="005E5806" w:rsidRPr="00D10400" w:rsidRDefault="005E5806" w:rsidP="00D74BCE">
      <w:pPr>
        <w:spacing w:after="0" w:line="240" w:lineRule="auto"/>
        <w:jc w:val="center"/>
        <w:rPr>
          <w:rFonts w:ascii="Times New Roman" w:hAnsi="Times New Roman" w:cs="Times New Roman"/>
          <w:b/>
          <w:sz w:val="26"/>
          <w:szCs w:val="26"/>
        </w:rPr>
      </w:pPr>
      <w:r w:rsidRPr="00D10400">
        <w:rPr>
          <w:rFonts w:ascii="Times New Roman" w:hAnsi="Times New Roman" w:cs="Times New Roman"/>
          <w:b/>
          <w:sz w:val="26"/>
          <w:szCs w:val="26"/>
        </w:rPr>
        <w:t>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5E5806" w:rsidRPr="00D74BCE" w:rsidRDefault="005E5806" w:rsidP="00D74BCE">
      <w:pPr>
        <w:autoSpaceDE w:val="0"/>
        <w:autoSpaceDN w:val="0"/>
        <w:adjustRightInd w:val="0"/>
        <w:spacing w:after="0" w:line="240" w:lineRule="auto"/>
        <w:ind w:firstLine="540"/>
        <w:jc w:val="both"/>
        <w:rPr>
          <w:rFonts w:ascii="Times New Roman" w:hAnsi="Times New Roman" w:cs="Times New Roman"/>
          <w:sz w:val="26"/>
          <w:szCs w:val="26"/>
        </w:rPr>
      </w:pPr>
    </w:p>
    <w:p w:rsidR="00F72531" w:rsidRPr="00D74BCE" w:rsidRDefault="005E5806" w:rsidP="00D74BCE">
      <w:pPr>
        <w:autoSpaceDE w:val="0"/>
        <w:autoSpaceDN w:val="0"/>
        <w:adjustRightInd w:val="0"/>
        <w:spacing w:after="0" w:line="240" w:lineRule="auto"/>
        <w:ind w:firstLine="539"/>
        <w:jc w:val="both"/>
        <w:rPr>
          <w:rFonts w:ascii="Times New Roman" w:hAnsi="Times New Roman" w:cs="Times New Roman"/>
          <w:sz w:val="26"/>
          <w:szCs w:val="26"/>
        </w:rPr>
      </w:pPr>
      <w:r w:rsidRPr="00D74BCE">
        <w:rPr>
          <w:rFonts w:ascii="Times New Roman" w:hAnsi="Times New Roman" w:cs="Times New Roman"/>
          <w:sz w:val="26"/>
          <w:szCs w:val="26"/>
        </w:rPr>
        <w:t xml:space="preserve">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w:t>
      </w:r>
      <w:r w:rsidR="00DB4F89">
        <w:rPr>
          <w:rFonts w:ascii="Times New Roman" w:hAnsi="Times New Roman" w:cs="Times New Roman"/>
          <w:sz w:val="26"/>
          <w:szCs w:val="26"/>
        </w:rPr>
        <w:t>Р</w:t>
      </w:r>
      <w:r w:rsidRPr="00D74BCE">
        <w:rPr>
          <w:rFonts w:ascii="Times New Roman" w:hAnsi="Times New Roman" w:cs="Times New Roman"/>
          <w:sz w:val="26"/>
          <w:szCs w:val="26"/>
        </w:rPr>
        <w:t>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D64A3D" w:rsidRPr="00D74BCE" w:rsidRDefault="00D64A3D" w:rsidP="00D74BCE">
      <w:pPr>
        <w:autoSpaceDE w:val="0"/>
        <w:autoSpaceDN w:val="0"/>
        <w:adjustRightInd w:val="0"/>
        <w:spacing w:after="0" w:line="240" w:lineRule="auto"/>
        <w:ind w:firstLine="539"/>
        <w:jc w:val="both"/>
        <w:rPr>
          <w:rFonts w:ascii="Times New Roman" w:hAnsi="Times New Roman" w:cs="Times New Roman"/>
          <w:sz w:val="26"/>
          <w:szCs w:val="26"/>
        </w:rPr>
      </w:pPr>
    </w:p>
    <w:p w:rsidR="00D64A3D" w:rsidRPr="00D74BCE" w:rsidRDefault="00D64A3D" w:rsidP="00D74BCE">
      <w:pPr>
        <w:autoSpaceDE w:val="0"/>
        <w:autoSpaceDN w:val="0"/>
        <w:adjustRightInd w:val="0"/>
        <w:spacing w:after="0" w:line="240" w:lineRule="auto"/>
        <w:ind w:firstLine="539"/>
        <w:jc w:val="both"/>
        <w:rPr>
          <w:rFonts w:ascii="Times New Roman" w:hAnsi="Times New Roman" w:cs="Times New Roman"/>
          <w:sz w:val="26"/>
          <w:szCs w:val="26"/>
        </w:rPr>
      </w:pPr>
    </w:p>
    <w:p w:rsidR="00F72531" w:rsidRPr="00D74BCE" w:rsidRDefault="00F72531" w:rsidP="00D353F6">
      <w:pPr>
        <w:spacing w:after="0" w:line="360" w:lineRule="auto"/>
        <w:ind w:firstLine="708"/>
        <w:jc w:val="both"/>
        <w:rPr>
          <w:sz w:val="26"/>
          <w:szCs w:val="26"/>
        </w:rPr>
      </w:pPr>
    </w:p>
    <w:p w:rsidR="001511DD" w:rsidRDefault="001511DD" w:rsidP="00D353F6">
      <w:pPr>
        <w:spacing w:after="0" w:line="360" w:lineRule="auto"/>
        <w:ind w:firstLine="708"/>
        <w:jc w:val="both"/>
        <w:rPr>
          <w:sz w:val="24"/>
          <w:szCs w:val="24"/>
        </w:rPr>
      </w:pPr>
    </w:p>
    <w:p w:rsidR="001511DD" w:rsidRDefault="001511DD" w:rsidP="00D353F6">
      <w:pPr>
        <w:spacing w:after="0" w:line="360" w:lineRule="auto"/>
        <w:ind w:firstLine="708"/>
        <w:jc w:val="both"/>
        <w:rPr>
          <w:sz w:val="24"/>
          <w:szCs w:val="24"/>
        </w:rPr>
      </w:pPr>
    </w:p>
    <w:p w:rsidR="001511DD" w:rsidRDefault="001511DD" w:rsidP="00D353F6">
      <w:pPr>
        <w:spacing w:after="0" w:line="360" w:lineRule="auto"/>
        <w:ind w:firstLine="708"/>
        <w:jc w:val="both"/>
        <w:rPr>
          <w:sz w:val="24"/>
          <w:szCs w:val="24"/>
        </w:rPr>
      </w:pPr>
    </w:p>
    <w:p w:rsidR="001511DD" w:rsidRDefault="001511DD" w:rsidP="00D353F6">
      <w:pPr>
        <w:spacing w:after="0" w:line="360" w:lineRule="auto"/>
        <w:ind w:firstLine="708"/>
        <w:jc w:val="both"/>
        <w:rPr>
          <w:sz w:val="24"/>
          <w:szCs w:val="24"/>
        </w:rPr>
      </w:pPr>
    </w:p>
    <w:p w:rsidR="001511DD" w:rsidRDefault="001511DD" w:rsidP="006F3D22">
      <w:pPr>
        <w:spacing w:after="0" w:line="360" w:lineRule="auto"/>
        <w:jc w:val="both"/>
        <w:rPr>
          <w:sz w:val="24"/>
          <w:szCs w:val="24"/>
        </w:rPr>
      </w:pPr>
    </w:p>
    <w:p w:rsidR="00D10400" w:rsidRDefault="006F3D22"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r>
        <w:rPr>
          <w:rFonts w:ascii="Times New Roman" w:hAnsi="Times New Roman" w:cs="Times New Roman"/>
          <w:sz w:val="20"/>
          <w:szCs w:val="20"/>
        </w:rPr>
        <w:t xml:space="preserve">                          </w:t>
      </w: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D10400"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p>
    <w:p w:rsidR="006F3D22" w:rsidRPr="006F2EEB" w:rsidRDefault="00D10400" w:rsidP="006F3D22">
      <w:pPr>
        <w:widowControl w:val="0"/>
        <w:autoSpaceDE w:val="0"/>
        <w:autoSpaceDN w:val="0"/>
        <w:adjustRightInd w:val="0"/>
        <w:spacing w:after="0" w:line="240" w:lineRule="auto"/>
        <w:ind w:firstLine="5387"/>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F3D22">
        <w:rPr>
          <w:rFonts w:ascii="Times New Roman" w:hAnsi="Times New Roman" w:cs="Times New Roman"/>
          <w:sz w:val="20"/>
          <w:szCs w:val="20"/>
        </w:rPr>
        <w:t xml:space="preserve"> </w:t>
      </w:r>
      <w:r w:rsidR="006F3D22" w:rsidRPr="006F2EEB">
        <w:rPr>
          <w:rFonts w:ascii="Times New Roman" w:hAnsi="Times New Roman" w:cs="Times New Roman"/>
          <w:sz w:val="20"/>
          <w:szCs w:val="20"/>
        </w:rPr>
        <w:t>Приложение №</w:t>
      </w:r>
      <w:r w:rsidR="006F3D22">
        <w:rPr>
          <w:rFonts w:ascii="Times New Roman" w:hAnsi="Times New Roman" w:cs="Times New Roman"/>
          <w:sz w:val="20"/>
          <w:szCs w:val="20"/>
        </w:rPr>
        <w:t xml:space="preserve"> 1</w:t>
      </w:r>
    </w:p>
    <w:p w:rsidR="006F3D22" w:rsidRPr="006F2EEB" w:rsidRDefault="006F3D22" w:rsidP="006F3D22">
      <w:pPr>
        <w:widowControl w:val="0"/>
        <w:autoSpaceDE w:val="0"/>
        <w:autoSpaceDN w:val="0"/>
        <w:adjustRightInd w:val="0"/>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 xml:space="preserve">            </w:t>
      </w:r>
      <w:r w:rsidRPr="006F2EEB">
        <w:rPr>
          <w:rFonts w:ascii="Times New Roman" w:hAnsi="Times New Roman" w:cs="Times New Roman"/>
          <w:sz w:val="20"/>
          <w:szCs w:val="20"/>
        </w:rPr>
        <w:t>к административному регламенту</w:t>
      </w:r>
    </w:p>
    <w:p w:rsidR="006F3D22" w:rsidRDefault="006F3D22" w:rsidP="006F3D22">
      <w:pPr>
        <w:widowControl w:val="0"/>
        <w:autoSpaceDE w:val="0"/>
        <w:autoSpaceDN w:val="0"/>
        <w:adjustRightInd w:val="0"/>
        <w:spacing w:after="0" w:line="240" w:lineRule="auto"/>
        <w:ind w:firstLine="5387"/>
        <w:jc w:val="right"/>
        <w:rPr>
          <w:rFonts w:ascii="Times New Roman" w:hAnsi="Times New Roman" w:cs="Times New Roman"/>
          <w:sz w:val="20"/>
          <w:szCs w:val="20"/>
        </w:rPr>
      </w:pPr>
      <w:r w:rsidRPr="006F2EEB">
        <w:rPr>
          <w:rFonts w:ascii="Times New Roman" w:hAnsi="Times New Roman" w:cs="Times New Roman"/>
          <w:sz w:val="20"/>
          <w:szCs w:val="20"/>
        </w:rPr>
        <w:t xml:space="preserve"> предоставлени</w:t>
      </w:r>
      <w:r w:rsidR="00D10400">
        <w:rPr>
          <w:rFonts w:ascii="Times New Roman" w:hAnsi="Times New Roman" w:cs="Times New Roman"/>
          <w:sz w:val="20"/>
          <w:szCs w:val="20"/>
        </w:rPr>
        <w:t>я</w:t>
      </w:r>
      <w:r w:rsidRPr="006F2EEB">
        <w:rPr>
          <w:rFonts w:ascii="Times New Roman" w:hAnsi="Times New Roman" w:cs="Times New Roman"/>
          <w:sz w:val="20"/>
          <w:szCs w:val="20"/>
        </w:rPr>
        <w:t xml:space="preserve"> муниципальной</w:t>
      </w:r>
      <w:r>
        <w:rPr>
          <w:rFonts w:ascii="Times New Roman" w:hAnsi="Times New Roman" w:cs="Times New Roman"/>
          <w:sz w:val="20"/>
          <w:szCs w:val="20"/>
        </w:rPr>
        <w:t xml:space="preserve"> </w:t>
      </w:r>
      <w:r w:rsidRPr="006F2EEB">
        <w:rPr>
          <w:rFonts w:ascii="Times New Roman" w:hAnsi="Times New Roman" w:cs="Times New Roman"/>
          <w:sz w:val="20"/>
          <w:szCs w:val="20"/>
        </w:rPr>
        <w:t xml:space="preserve">услуги </w:t>
      </w:r>
      <w:r>
        <w:rPr>
          <w:rFonts w:ascii="Times New Roman" w:hAnsi="Times New Roman" w:cs="Times New Roman"/>
          <w:sz w:val="20"/>
          <w:szCs w:val="20"/>
        </w:rPr>
        <w:t xml:space="preserve">                                 </w:t>
      </w:r>
      <w:r w:rsidRPr="006F2EEB">
        <w:rPr>
          <w:rFonts w:ascii="Times New Roman" w:hAnsi="Times New Roman" w:cs="Times New Roman"/>
          <w:sz w:val="20"/>
          <w:szCs w:val="20"/>
        </w:rPr>
        <w:t>«Предоставление сведений об объектах имущества,</w:t>
      </w:r>
    </w:p>
    <w:p w:rsidR="006F3D22" w:rsidRDefault="006F3D22" w:rsidP="006F3D22">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включенных</w:t>
      </w:r>
      <w:proofErr w:type="gramEnd"/>
      <w:r w:rsidRPr="006F2EEB">
        <w:rPr>
          <w:rFonts w:ascii="Times New Roman" w:hAnsi="Times New Roman" w:cs="Times New Roman"/>
          <w:sz w:val="20"/>
          <w:szCs w:val="20"/>
        </w:rPr>
        <w:t xml:space="preserve"> в перечень муниципального имущества,</w:t>
      </w:r>
    </w:p>
    <w:p w:rsidR="006F3D22" w:rsidRPr="006F2EEB" w:rsidRDefault="006F3D22" w:rsidP="006F3D22">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предназначенного для предоставления СМСП»</w:t>
      </w:r>
      <w:proofErr w:type="gramEnd"/>
    </w:p>
    <w:p w:rsidR="006F3D22" w:rsidRPr="00526B64" w:rsidRDefault="006F3D22" w:rsidP="006F3D22">
      <w:pPr>
        <w:widowControl w:val="0"/>
        <w:autoSpaceDE w:val="0"/>
        <w:autoSpaceDN w:val="0"/>
        <w:adjustRightInd w:val="0"/>
        <w:spacing w:after="0" w:line="240" w:lineRule="auto"/>
        <w:ind w:firstLine="5387"/>
        <w:jc w:val="right"/>
        <w:rPr>
          <w:rFonts w:ascii="Times New Roman" w:hAnsi="Times New Roman" w:cs="Times New Roman"/>
        </w:rPr>
      </w:pPr>
    </w:p>
    <w:p w:rsidR="00D353F6" w:rsidRPr="00917175" w:rsidRDefault="00D353F6" w:rsidP="00D353F6">
      <w:pPr>
        <w:tabs>
          <w:tab w:val="num" w:pos="432"/>
        </w:tabs>
        <w:spacing w:after="0" w:line="240" w:lineRule="auto"/>
        <w:ind w:left="1066" w:hanging="357"/>
        <w:jc w:val="center"/>
        <w:outlineLvl w:val="0"/>
        <w:rPr>
          <w:rFonts w:ascii="Times New Roman" w:hAnsi="Times New Roman"/>
          <w:b/>
          <w:sz w:val="24"/>
          <w:szCs w:val="24"/>
          <w:lang w:eastAsia="ar-SA"/>
        </w:rPr>
      </w:pPr>
    </w:p>
    <w:p w:rsidR="00F72531" w:rsidRDefault="00D353F6" w:rsidP="00F72531">
      <w:pPr>
        <w:tabs>
          <w:tab w:val="num" w:pos="432"/>
        </w:tabs>
        <w:spacing w:after="0" w:line="240" w:lineRule="auto"/>
        <w:ind w:hanging="357"/>
        <w:jc w:val="center"/>
        <w:outlineLvl w:val="0"/>
        <w:rPr>
          <w:rFonts w:ascii="Times New Roman" w:hAnsi="Times New Roman"/>
          <w:b/>
          <w:sz w:val="24"/>
          <w:szCs w:val="24"/>
          <w:lang w:eastAsia="ar-SA"/>
        </w:rPr>
      </w:pPr>
      <w:r w:rsidRPr="00917175">
        <w:rPr>
          <w:rFonts w:ascii="Times New Roman" w:hAnsi="Times New Roman"/>
          <w:b/>
          <w:sz w:val="24"/>
          <w:szCs w:val="24"/>
          <w:lang w:eastAsia="ar-SA"/>
        </w:rPr>
        <w:t xml:space="preserve">Справочная информация </w:t>
      </w:r>
    </w:p>
    <w:p w:rsidR="00F72531" w:rsidRDefault="00D353F6" w:rsidP="00F72531">
      <w:pPr>
        <w:tabs>
          <w:tab w:val="num" w:pos="432"/>
        </w:tabs>
        <w:spacing w:after="0" w:line="240" w:lineRule="auto"/>
        <w:ind w:hanging="357"/>
        <w:jc w:val="center"/>
        <w:outlineLvl w:val="0"/>
        <w:rPr>
          <w:rFonts w:ascii="Times New Roman" w:hAnsi="Times New Roman"/>
          <w:b/>
          <w:sz w:val="24"/>
          <w:szCs w:val="24"/>
          <w:lang w:eastAsia="ar-SA"/>
        </w:rPr>
      </w:pPr>
      <w:r w:rsidRPr="00917175">
        <w:rPr>
          <w:rFonts w:ascii="Times New Roman" w:hAnsi="Times New Roman"/>
          <w:b/>
          <w:sz w:val="24"/>
          <w:szCs w:val="24"/>
          <w:lang w:eastAsia="ar-SA"/>
        </w:rPr>
        <w:t>о мест</w:t>
      </w:r>
      <w:r w:rsidR="00F72531">
        <w:rPr>
          <w:rFonts w:ascii="Times New Roman" w:hAnsi="Times New Roman"/>
          <w:b/>
          <w:sz w:val="24"/>
          <w:szCs w:val="24"/>
          <w:lang w:eastAsia="ar-SA"/>
        </w:rPr>
        <w:t>о</w:t>
      </w:r>
      <w:r w:rsidRPr="00917175">
        <w:rPr>
          <w:rFonts w:ascii="Times New Roman" w:hAnsi="Times New Roman"/>
          <w:b/>
          <w:sz w:val="24"/>
          <w:szCs w:val="24"/>
          <w:lang w:eastAsia="ar-SA"/>
        </w:rPr>
        <w:t>нахождени</w:t>
      </w:r>
      <w:r w:rsidR="00F72531">
        <w:rPr>
          <w:rFonts w:ascii="Times New Roman" w:hAnsi="Times New Roman"/>
          <w:b/>
          <w:sz w:val="24"/>
          <w:szCs w:val="24"/>
          <w:lang w:eastAsia="ar-SA"/>
        </w:rPr>
        <w:t>и</w:t>
      </w:r>
      <w:r w:rsidRPr="00917175">
        <w:rPr>
          <w:rFonts w:ascii="Times New Roman" w:hAnsi="Times New Roman"/>
          <w:b/>
          <w:sz w:val="24"/>
          <w:szCs w:val="24"/>
          <w:lang w:eastAsia="ar-SA"/>
        </w:rPr>
        <w:t xml:space="preserve">, графике работы, контактных телефонах, адресах электронной </w:t>
      </w:r>
    </w:p>
    <w:p w:rsidR="00F72531" w:rsidRDefault="00D353F6" w:rsidP="00F72531">
      <w:pPr>
        <w:tabs>
          <w:tab w:val="num" w:pos="432"/>
        </w:tabs>
        <w:spacing w:after="0" w:line="240" w:lineRule="auto"/>
        <w:ind w:hanging="357"/>
        <w:jc w:val="center"/>
        <w:outlineLvl w:val="0"/>
        <w:rPr>
          <w:rFonts w:ascii="Times New Roman" w:hAnsi="Times New Roman"/>
          <w:b/>
          <w:sz w:val="24"/>
          <w:szCs w:val="24"/>
          <w:lang w:eastAsia="ar-SA"/>
        </w:rPr>
      </w:pPr>
      <w:r w:rsidRPr="00917175">
        <w:rPr>
          <w:rFonts w:ascii="Times New Roman" w:hAnsi="Times New Roman"/>
          <w:b/>
          <w:sz w:val="24"/>
          <w:szCs w:val="24"/>
          <w:lang w:eastAsia="ar-SA"/>
        </w:rPr>
        <w:t xml:space="preserve">почты, органа, предоставляющего муниципальную услугу, организаций, участвующих </w:t>
      </w:r>
    </w:p>
    <w:p w:rsidR="00D353F6" w:rsidRPr="00917175" w:rsidRDefault="00D353F6" w:rsidP="00F72531">
      <w:pPr>
        <w:tabs>
          <w:tab w:val="num" w:pos="432"/>
        </w:tabs>
        <w:spacing w:after="0" w:line="240" w:lineRule="auto"/>
        <w:ind w:hanging="357"/>
        <w:jc w:val="center"/>
        <w:outlineLvl w:val="0"/>
        <w:rPr>
          <w:rFonts w:ascii="Times New Roman" w:hAnsi="Times New Roman"/>
          <w:b/>
          <w:sz w:val="24"/>
          <w:szCs w:val="24"/>
          <w:lang w:eastAsia="ar-SA"/>
        </w:rPr>
      </w:pPr>
      <w:r w:rsidRPr="00917175">
        <w:rPr>
          <w:rFonts w:ascii="Times New Roman" w:hAnsi="Times New Roman"/>
          <w:b/>
          <w:sz w:val="24"/>
          <w:szCs w:val="24"/>
          <w:lang w:eastAsia="ar-SA"/>
        </w:rPr>
        <w:t>в предоставлении муниципальной услуги и многофункциональных центров предоставления государственных и муниципальных услуг</w:t>
      </w:r>
    </w:p>
    <w:p w:rsidR="00D353F6" w:rsidRPr="00917175" w:rsidRDefault="00D353F6" w:rsidP="00F72531">
      <w:pPr>
        <w:widowControl w:val="0"/>
        <w:autoSpaceDE w:val="0"/>
        <w:autoSpaceDN w:val="0"/>
        <w:adjustRightInd w:val="0"/>
        <w:spacing w:after="0" w:line="240" w:lineRule="auto"/>
        <w:rPr>
          <w:rFonts w:ascii="Times New Roman" w:eastAsia="Times New Roman" w:hAnsi="Times New Roman"/>
          <w:sz w:val="24"/>
          <w:szCs w:val="24"/>
        </w:rPr>
      </w:pPr>
    </w:p>
    <w:tbl>
      <w:tblPr>
        <w:tblStyle w:val="ac"/>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
        <w:gridCol w:w="9"/>
        <w:gridCol w:w="2407"/>
        <w:gridCol w:w="6863"/>
        <w:gridCol w:w="86"/>
      </w:tblGrid>
      <w:tr w:rsidR="00D353F6" w:rsidRPr="00917175" w:rsidTr="002D6E45">
        <w:trPr>
          <w:gridAfter w:val="1"/>
          <w:wAfter w:w="86" w:type="dxa"/>
        </w:trPr>
        <w:tc>
          <w:tcPr>
            <w:tcW w:w="9889" w:type="dxa"/>
            <w:gridSpan w:val="4"/>
            <w:tcBorders>
              <w:bottom w:val="single" w:sz="4" w:space="0" w:color="auto"/>
            </w:tcBorders>
          </w:tcPr>
          <w:p w:rsidR="00D353F6" w:rsidRPr="00D10400" w:rsidRDefault="004A4D55" w:rsidP="00690FF7">
            <w:pPr>
              <w:pStyle w:val="a5"/>
              <w:widowControl w:val="0"/>
              <w:numPr>
                <w:ilvl w:val="0"/>
                <w:numId w:val="28"/>
              </w:num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Управление</w:t>
            </w:r>
            <w:r w:rsidR="00D353F6" w:rsidRPr="00D10400">
              <w:rPr>
                <w:rFonts w:ascii="Times New Roman" w:eastAsia="Times New Roman" w:hAnsi="Times New Roman"/>
                <w:sz w:val="24"/>
                <w:szCs w:val="24"/>
              </w:rPr>
              <w:t xml:space="preserve"> земельных и имущественных отношений Администрации городского округа Спасск-Дальний</w:t>
            </w:r>
          </w:p>
        </w:tc>
      </w:tr>
      <w:tr w:rsidR="00D353F6" w:rsidRPr="00917175" w:rsidTr="002D6E45">
        <w:trPr>
          <w:gridAfter w:val="1"/>
          <w:wAfter w:w="86" w:type="dxa"/>
        </w:trPr>
        <w:tc>
          <w:tcPr>
            <w:tcW w:w="619" w:type="dxa"/>
            <w:gridSpan w:val="2"/>
            <w:tcBorders>
              <w:top w:val="single" w:sz="4" w:space="0" w:color="auto"/>
            </w:tcBorders>
          </w:tcPr>
          <w:p w:rsidR="00D353F6" w:rsidRPr="00917175" w:rsidRDefault="00D353F6" w:rsidP="00F72531">
            <w:pPr>
              <w:widowControl w:val="0"/>
              <w:autoSpaceDE w:val="0"/>
              <w:autoSpaceDN w:val="0"/>
              <w:adjustRightInd w:val="0"/>
              <w:contextualSpacing/>
              <w:rPr>
                <w:rFonts w:ascii="Times New Roman" w:hAnsi="Times New Roman" w:cs="Times New Roman"/>
                <w:sz w:val="24"/>
                <w:szCs w:val="24"/>
                <w:vertAlign w:val="superscript"/>
              </w:rPr>
            </w:pPr>
          </w:p>
        </w:tc>
        <w:tc>
          <w:tcPr>
            <w:tcW w:w="9270" w:type="dxa"/>
            <w:gridSpan w:val="2"/>
            <w:tcBorders>
              <w:top w:val="single" w:sz="4" w:space="0" w:color="auto"/>
            </w:tcBorders>
          </w:tcPr>
          <w:p w:rsidR="00D353F6" w:rsidRPr="00917175" w:rsidRDefault="00D353F6" w:rsidP="00F72531">
            <w:pPr>
              <w:widowControl w:val="0"/>
              <w:autoSpaceDE w:val="0"/>
              <w:autoSpaceDN w:val="0"/>
              <w:adjustRightInd w:val="0"/>
              <w:jc w:val="center"/>
              <w:rPr>
                <w:rFonts w:ascii="Times New Roman" w:hAnsi="Times New Roman" w:cs="Times New Roman"/>
                <w:sz w:val="24"/>
                <w:szCs w:val="24"/>
                <w:vertAlign w:val="superscript"/>
              </w:rPr>
            </w:pPr>
            <w:r w:rsidRPr="00917175">
              <w:rPr>
                <w:rFonts w:ascii="Times New Roman" w:hAnsi="Times New Roman" w:cs="Times New Roman"/>
                <w:sz w:val="24"/>
                <w:szCs w:val="24"/>
                <w:vertAlign w:val="superscript"/>
              </w:rPr>
              <w:t>(наименование органа, предоставляющего муниципальную услугу)</w:t>
            </w: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1.1.</w:t>
            </w:r>
          </w:p>
        </w:tc>
        <w:tc>
          <w:tcPr>
            <w:tcW w:w="9270" w:type="dxa"/>
            <w:gridSpan w:val="2"/>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Местонахождени</w:t>
            </w:r>
            <w:r w:rsidR="00F72531">
              <w:rPr>
                <w:rFonts w:ascii="Times New Roman" w:eastAsia="Times New Roman" w:hAnsi="Times New Roman"/>
                <w:sz w:val="24"/>
                <w:szCs w:val="24"/>
              </w:rPr>
              <w:t xml:space="preserve">е </w:t>
            </w:r>
            <w:r w:rsidRPr="00917175">
              <w:rPr>
                <w:rFonts w:ascii="Times New Roman" w:eastAsia="Times New Roman" w:hAnsi="Times New Roman"/>
                <w:sz w:val="24"/>
                <w:szCs w:val="24"/>
              </w:rPr>
              <w:t>органа, предоставляющего муниципальную услугу:</w:t>
            </w: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p>
        </w:tc>
        <w:tc>
          <w:tcPr>
            <w:tcW w:w="9270" w:type="dxa"/>
            <w:gridSpan w:val="2"/>
            <w:tcBorders>
              <w:bottom w:val="single" w:sz="4" w:space="0" w:color="auto"/>
            </w:tcBorders>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г. Спасск-Дальний, ул. Борисова, 22, 2-й этаж.</w:t>
            </w: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p>
        </w:tc>
        <w:tc>
          <w:tcPr>
            <w:tcW w:w="9270" w:type="dxa"/>
            <w:gridSpan w:val="2"/>
            <w:tcBorders>
              <w:top w:val="single" w:sz="4" w:space="0" w:color="auto"/>
            </w:tcBorders>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1.2.</w:t>
            </w:r>
          </w:p>
        </w:tc>
        <w:tc>
          <w:tcPr>
            <w:tcW w:w="9270" w:type="dxa"/>
            <w:gridSpan w:val="2"/>
          </w:tcPr>
          <w:p w:rsidR="00D353F6" w:rsidRPr="00917175" w:rsidRDefault="00D353F6" w:rsidP="00F72531">
            <w:pPr>
              <w:widowControl w:val="0"/>
              <w:autoSpaceDE w:val="0"/>
              <w:autoSpaceDN w:val="0"/>
              <w:adjustRightInd w:val="0"/>
              <w:rPr>
                <w:rFonts w:ascii="Times New Roman" w:hAnsi="Times New Roman" w:cs="Times New Roman"/>
                <w:sz w:val="24"/>
                <w:szCs w:val="24"/>
                <w:vertAlign w:val="superscript"/>
              </w:rPr>
            </w:pPr>
            <w:r w:rsidRPr="00917175">
              <w:rPr>
                <w:rFonts w:ascii="Times New Roman" w:eastAsia="Times New Roman" w:hAnsi="Times New Roman"/>
                <w:sz w:val="24"/>
                <w:szCs w:val="24"/>
              </w:rPr>
              <w:t xml:space="preserve">График работы органа, предоставляющего муниципальную услугу: </w:t>
            </w:r>
          </w:p>
        </w:tc>
      </w:tr>
      <w:tr w:rsidR="00D353F6" w:rsidRPr="00917175" w:rsidTr="002D6E45">
        <w:trPr>
          <w:gridAfter w:val="1"/>
          <w:wAfter w:w="86" w:type="dxa"/>
        </w:trPr>
        <w:tc>
          <w:tcPr>
            <w:tcW w:w="619" w:type="dxa"/>
            <w:gridSpan w:val="2"/>
          </w:tcPr>
          <w:p w:rsidR="00D353F6" w:rsidRPr="00917175" w:rsidRDefault="00D353F6" w:rsidP="00F72531">
            <w:pPr>
              <w:tabs>
                <w:tab w:val="left" w:pos="1276"/>
              </w:tabs>
              <w:jc w:val="both"/>
              <w:rPr>
                <w:rFonts w:ascii="Times New Roman" w:hAnsi="Times New Roman"/>
                <w:noProof/>
                <w:sz w:val="24"/>
                <w:szCs w:val="24"/>
              </w:rPr>
            </w:pPr>
          </w:p>
        </w:tc>
        <w:tc>
          <w:tcPr>
            <w:tcW w:w="2407" w:type="dxa"/>
          </w:tcPr>
          <w:p w:rsidR="00D353F6" w:rsidRPr="00917175" w:rsidRDefault="00D353F6" w:rsidP="00F72531">
            <w:pPr>
              <w:tabs>
                <w:tab w:val="left" w:pos="1276"/>
              </w:tabs>
              <w:jc w:val="both"/>
              <w:rPr>
                <w:rFonts w:ascii="Times New Roman" w:hAnsi="Times New Roman"/>
                <w:sz w:val="24"/>
                <w:szCs w:val="24"/>
              </w:rPr>
            </w:pPr>
            <w:r w:rsidRPr="00917175">
              <w:rPr>
                <w:rFonts w:ascii="Times New Roman" w:hAnsi="Times New Roman"/>
                <w:noProof/>
                <w:sz w:val="24"/>
                <w:szCs w:val="24"/>
              </w:rPr>
              <w:t>Понедельник:</w:t>
            </w:r>
          </w:p>
        </w:tc>
        <w:tc>
          <w:tcPr>
            <w:tcW w:w="6863" w:type="dxa"/>
            <w:tcBorders>
              <w:bottom w:val="single" w:sz="4" w:space="0" w:color="auto"/>
            </w:tcBorders>
          </w:tcPr>
          <w:p w:rsidR="00D353F6" w:rsidRPr="00D10400" w:rsidRDefault="00D353F6" w:rsidP="00F72531">
            <w:pPr>
              <w:tabs>
                <w:tab w:val="left" w:pos="1276"/>
              </w:tabs>
              <w:jc w:val="both"/>
              <w:rPr>
                <w:rFonts w:ascii="Times New Roman" w:hAnsi="Times New Roman"/>
                <w:sz w:val="24"/>
                <w:szCs w:val="24"/>
              </w:rPr>
            </w:pPr>
            <w:r w:rsidRPr="00D10400">
              <w:rPr>
                <w:rFonts w:ascii="Times New Roman" w:hAnsi="Times New Roman"/>
                <w:sz w:val="24"/>
                <w:szCs w:val="24"/>
              </w:rPr>
              <w:t>9.00 - 18.00</w:t>
            </w:r>
            <w:r w:rsidR="00D10400" w:rsidRPr="00D10400">
              <w:rPr>
                <w:rFonts w:ascii="Times New Roman" w:hAnsi="Times New Roman"/>
                <w:sz w:val="24"/>
                <w:szCs w:val="24"/>
              </w:rPr>
              <w:t xml:space="preserve"> </w:t>
            </w:r>
            <w:r w:rsidR="00D10400" w:rsidRPr="00D10400">
              <w:rPr>
                <w:rFonts w:ascii="Times New Roman" w:hAnsi="Times New Roman"/>
                <w:noProof/>
                <w:color w:val="000000"/>
                <w:sz w:val="24"/>
                <w:szCs w:val="24"/>
              </w:rPr>
              <w:t>перерыв на обед: с 13.00 до 14.00.</w:t>
            </w:r>
          </w:p>
        </w:tc>
      </w:tr>
      <w:tr w:rsidR="00D353F6" w:rsidRPr="00917175" w:rsidTr="002D6E45">
        <w:trPr>
          <w:gridAfter w:val="1"/>
          <w:wAfter w:w="86" w:type="dxa"/>
        </w:trPr>
        <w:tc>
          <w:tcPr>
            <w:tcW w:w="619" w:type="dxa"/>
            <w:gridSpan w:val="2"/>
          </w:tcPr>
          <w:p w:rsidR="00D353F6" w:rsidRPr="00917175" w:rsidRDefault="00D353F6" w:rsidP="00F72531">
            <w:pPr>
              <w:tabs>
                <w:tab w:val="left" w:pos="1276"/>
              </w:tabs>
              <w:jc w:val="both"/>
              <w:rPr>
                <w:rFonts w:ascii="Times New Roman" w:hAnsi="Times New Roman"/>
                <w:noProof/>
                <w:sz w:val="24"/>
                <w:szCs w:val="24"/>
              </w:rPr>
            </w:pPr>
          </w:p>
        </w:tc>
        <w:tc>
          <w:tcPr>
            <w:tcW w:w="2407" w:type="dxa"/>
          </w:tcPr>
          <w:p w:rsidR="00D353F6" w:rsidRPr="00917175" w:rsidRDefault="00D353F6" w:rsidP="00F72531">
            <w:pPr>
              <w:tabs>
                <w:tab w:val="left" w:pos="1276"/>
              </w:tabs>
              <w:jc w:val="both"/>
              <w:rPr>
                <w:rFonts w:ascii="Times New Roman" w:hAnsi="Times New Roman"/>
                <w:sz w:val="24"/>
                <w:szCs w:val="24"/>
              </w:rPr>
            </w:pPr>
            <w:r w:rsidRPr="00917175">
              <w:rPr>
                <w:rFonts w:ascii="Times New Roman" w:hAnsi="Times New Roman"/>
                <w:noProof/>
                <w:sz w:val="24"/>
                <w:szCs w:val="24"/>
              </w:rPr>
              <w:t>Вторник:</w:t>
            </w:r>
          </w:p>
        </w:tc>
        <w:tc>
          <w:tcPr>
            <w:tcW w:w="6863" w:type="dxa"/>
            <w:tcBorders>
              <w:top w:val="single" w:sz="4" w:space="0" w:color="auto"/>
              <w:bottom w:val="single" w:sz="4" w:space="0" w:color="auto"/>
            </w:tcBorders>
          </w:tcPr>
          <w:p w:rsidR="00D353F6" w:rsidRPr="00D10400" w:rsidRDefault="00D353F6" w:rsidP="00F72531">
            <w:pPr>
              <w:tabs>
                <w:tab w:val="left" w:pos="1276"/>
              </w:tabs>
              <w:jc w:val="both"/>
              <w:rPr>
                <w:rFonts w:ascii="Times New Roman" w:hAnsi="Times New Roman"/>
                <w:sz w:val="24"/>
                <w:szCs w:val="24"/>
              </w:rPr>
            </w:pPr>
            <w:r w:rsidRPr="00D10400">
              <w:rPr>
                <w:rFonts w:ascii="Times New Roman" w:hAnsi="Times New Roman"/>
                <w:sz w:val="24"/>
                <w:szCs w:val="24"/>
              </w:rPr>
              <w:t>9.00 - 18.00</w:t>
            </w:r>
            <w:r w:rsidR="00D10400" w:rsidRPr="00D10400">
              <w:rPr>
                <w:rFonts w:ascii="Times New Roman" w:hAnsi="Times New Roman"/>
                <w:noProof/>
                <w:color w:val="000000"/>
                <w:sz w:val="24"/>
                <w:szCs w:val="24"/>
              </w:rPr>
              <w:t xml:space="preserve"> перерыв на обед: с 13.00 до 14.00.</w:t>
            </w:r>
          </w:p>
        </w:tc>
      </w:tr>
      <w:tr w:rsidR="00D353F6" w:rsidRPr="00917175" w:rsidTr="002D6E45">
        <w:trPr>
          <w:gridAfter w:val="1"/>
          <w:wAfter w:w="86" w:type="dxa"/>
        </w:trPr>
        <w:tc>
          <w:tcPr>
            <w:tcW w:w="619" w:type="dxa"/>
            <w:gridSpan w:val="2"/>
          </w:tcPr>
          <w:p w:rsidR="00D353F6" w:rsidRPr="00E92B3D" w:rsidRDefault="00D353F6" w:rsidP="00F72531">
            <w:pPr>
              <w:tabs>
                <w:tab w:val="left" w:pos="1276"/>
              </w:tabs>
              <w:jc w:val="both"/>
              <w:rPr>
                <w:rFonts w:ascii="Times New Roman" w:hAnsi="Times New Roman"/>
                <w:noProof/>
                <w:sz w:val="24"/>
                <w:szCs w:val="24"/>
              </w:rPr>
            </w:pPr>
          </w:p>
        </w:tc>
        <w:tc>
          <w:tcPr>
            <w:tcW w:w="2407" w:type="dxa"/>
          </w:tcPr>
          <w:p w:rsidR="00D353F6" w:rsidRPr="00917175" w:rsidRDefault="00D353F6" w:rsidP="00F72531">
            <w:pPr>
              <w:tabs>
                <w:tab w:val="left" w:pos="1276"/>
              </w:tabs>
              <w:jc w:val="both"/>
              <w:rPr>
                <w:rFonts w:ascii="Times New Roman" w:hAnsi="Times New Roman"/>
                <w:noProof/>
                <w:sz w:val="24"/>
                <w:szCs w:val="24"/>
              </w:rPr>
            </w:pPr>
            <w:r w:rsidRPr="00E92B3D">
              <w:rPr>
                <w:rFonts w:ascii="Times New Roman" w:hAnsi="Times New Roman"/>
                <w:noProof/>
                <w:sz w:val="24"/>
                <w:szCs w:val="24"/>
              </w:rPr>
              <w:t>С</w:t>
            </w:r>
            <w:r w:rsidRPr="00917175">
              <w:rPr>
                <w:rFonts w:ascii="Times New Roman" w:hAnsi="Times New Roman"/>
                <w:noProof/>
                <w:sz w:val="24"/>
                <w:szCs w:val="24"/>
              </w:rPr>
              <w:t>реда:</w:t>
            </w:r>
          </w:p>
        </w:tc>
        <w:tc>
          <w:tcPr>
            <w:tcW w:w="6863" w:type="dxa"/>
            <w:tcBorders>
              <w:top w:val="single" w:sz="4" w:space="0" w:color="auto"/>
              <w:bottom w:val="single" w:sz="4" w:space="0" w:color="auto"/>
            </w:tcBorders>
          </w:tcPr>
          <w:p w:rsidR="00D353F6" w:rsidRPr="00D10400" w:rsidRDefault="00D353F6" w:rsidP="00F72531">
            <w:pPr>
              <w:tabs>
                <w:tab w:val="left" w:pos="1276"/>
              </w:tabs>
              <w:jc w:val="both"/>
              <w:rPr>
                <w:rFonts w:ascii="Times New Roman" w:hAnsi="Times New Roman"/>
                <w:noProof/>
                <w:sz w:val="24"/>
                <w:szCs w:val="24"/>
              </w:rPr>
            </w:pPr>
            <w:r w:rsidRPr="00D10400">
              <w:rPr>
                <w:rFonts w:ascii="Times New Roman" w:hAnsi="Times New Roman"/>
                <w:noProof/>
                <w:sz w:val="24"/>
                <w:szCs w:val="24"/>
              </w:rPr>
              <w:t>9.00 – 18.00</w:t>
            </w:r>
            <w:r w:rsidR="00D10400" w:rsidRPr="00D10400">
              <w:rPr>
                <w:rFonts w:ascii="Times New Roman" w:hAnsi="Times New Roman"/>
                <w:noProof/>
                <w:color w:val="000000"/>
                <w:sz w:val="24"/>
                <w:szCs w:val="24"/>
              </w:rPr>
              <w:t xml:space="preserve"> перерыв на обед: с 13.00 до 14.00.</w:t>
            </w:r>
          </w:p>
        </w:tc>
      </w:tr>
      <w:tr w:rsidR="00D353F6" w:rsidRPr="00917175" w:rsidTr="002D6E45">
        <w:trPr>
          <w:gridAfter w:val="1"/>
          <w:wAfter w:w="86" w:type="dxa"/>
        </w:trPr>
        <w:tc>
          <w:tcPr>
            <w:tcW w:w="619" w:type="dxa"/>
            <w:gridSpan w:val="2"/>
          </w:tcPr>
          <w:p w:rsidR="00D353F6" w:rsidRPr="00917175" w:rsidRDefault="00D353F6" w:rsidP="00F72531">
            <w:pPr>
              <w:tabs>
                <w:tab w:val="left" w:pos="1276"/>
              </w:tabs>
              <w:jc w:val="both"/>
              <w:rPr>
                <w:rFonts w:ascii="Times New Roman" w:hAnsi="Times New Roman"/>
                <w:noProof/>
                <w:sz w:val="24"/>
                <w:szCs w:val="24"/>
              </w:rPr>
            </w:pPr>
          </w:p>
        </w:tc>
        <w:tc>
          <w:tcPr>
            <w:tcW w:w="2407" w:type="dxa"/>
          </w:tcPr>
          <w:p w:rsidR="00D353F6" w:rsidRPr="00E92B3D" w:rsidRDefault="00D353F6" w:rsidP="00F72531">
            <w:pPr>
              <w:tabs>
                <w:tab w:val="left" w:pos="1276"/>
              </w:tabs>
              <w:jc w:val="both"/>
              <w:rPr>
                <w:rFonts w:ascii="Times New Roman" w:hAnsi="Times New Roman"/>
                <w:sz w:val="24"/>
                <w:szCs w:val="24"/>
              </w:rPr>
            </w:pPr>
            <w:r w:rsidRPr="00917175">
              <w:rPr>
                <w:rFonts w:ascii="Times New Roman" w:hAnsi="Times New Roman"/>
                <w:noProof/>
                <w:sz w:val="24"/>
                <w:szCs w:val="24"/>
              </w:rPr>
              <w:t>Четверг</w:t>
            </w:r>
            <w:r w:rsidRPr="00E92B3D">
              <w:rPr>
                <w:rFonts w:ascii="Times New Roman" w:hAnsi="Times New Roman"/>
                <w:noProof/>
                <w:sz w:val="24"/>
                <w:szCs w:val="24"/>
              </w:rPr>
              <w:t>:</w:t>
            </w:r>
          </w:p>
        </w:tc>
        <w:tc>
          <w:tcPr>
            <w:tcW w:w="6863" w:type="dxa"/>
            <w:tcBorders>
              <w:top w:val="single" w:sz="4" w:space="0" w:color="auto"/>
              <w:bottom w:val="single" w:sz="4" w:space="0" w:color="auto"/>
            </w:tcBorders>
          </w:tcPr>
          <w:p w:rsidR="00D353F6" w:rsidRPr="00D10400" w:rsidRDefault="00D353F6" w:rsidP="00F72531">
            <w:pPr>
              <w:tabs>
                <w:tab w:val="left" w:pos="1276"/>
              </w:tabs>
              <w:jc w:val="both"/>
              <w:rPr>
                <w:rFonts w:ascii="Times New Roman" w:hAnsi="Times New Roman"/>
                <w:sz w:val="24"/>
                <w:szCs w:val="24"/>
              </w:rPr>
            </w:pPr>
            <w:r w:rsidRPr="00D10400">
              <w:rPr>
                <w:rFonts w:ascii="Times New Roman" w:hAnsi="Times New Roman"/>
                <w:sz w:val="24"/>
                <w:szCs w:val="24"/>
              </w:rPr>
              <w:t>9.00 – 18.00</w:t>
            </w:r>
            <w:r w:rsidR="00D10400" w:rsidRPr="00D10400">
              <w:rPr>
                <w:rFonts w:ascii="Times New Roman" w:hAnsi="Times New Roman"/>
                <w:noProof/>
                <w:color w:val="000000"/>
                <w:sz w:val="24"/>
                <w:szCs w:val="24"/>
              </w:rPr>
              <w:t xml:space="preserve"> перерыв на обед: с 13.00 до 14.00.</w:t>
            </w:r>
          </w:p>
        </w:tc>
      </w:tr>
      <w:tr w:rsidR="00D353F6" w:rsidRPr="00917175" w:rsidTr="002D6E45">
        <w:trPr>
          <w:gridAfter w:val="1"/>
          <w:wAfter w:w="86" w:type="dxa"/>
        </w:trPr>
        <w:tc>
          <w:tcPr>
            <w:tcW w:w="619" w:type="dxa"/>
            <w:gridSpan w:val="2"/>
          </w:tcPr>
          <w:p w:rsidR="00D353F6" w:rsidRPr="00E92B3D" w:rsidRDefault="00D353F6" w:rsidP="00F72531">
            <w:pPr>
              <w:tabs>
                <w:tab w:val="left" w:pos="1276"/>
              </w:tabs>
              <w:jc w:val="both"/>
              <w:rPr>
                <w:rFonts w:ascii="Times New Roman" w:hAnsi="Times New Roman"/>
                <w:noProof/>
                <w:sz w:val="24"/>
                <w:szCs w:val="24"/>
              </w:rPr>
            </w:pPr>
          </w:p>
        </w:tc>
        <w:tc>
          <w:tcPr>
            <w:tcW w:w="2407" w:type="dxa"/>
          </w:tcPr>
          <w:p w:rsidR="00D353F6" w:rsidRPr="00917175" w:rsidRDefault="00D353F6" w:rsidP="00F72531">
            <w:pPr>
              <w:tabs>
                <w:tab w:val="left" w:pos="1276"/>
              </w:tabs>
              <w:jc w:val="both"/>
              <w:rPr>
                <w:rFonts w:ascii="Times New Roman" w:hAnsi="Times New Roman"/>
                <w:noProof/>
                <w:sz w:val="24"/>
                <w:szCs w:val="24"/>
                <w:lang w:val="en-US"/>
              </w:rPr>
            </w:pPr>
            <w:r w:rsidRPr="00E92B3D">
              <w:rPr>
                <w:rFonts w:ascii="Times New Roman" w:hAnsi="Times New Roman"/>
                <w:noProof/>
                <w:sz w:val="24"/>
                <w:szCs w:val="24"/>
              </w:rPr>
              <w:t>Пя</w:t>
            </w:r>
            <w:r w:rsidRPr="00917175">
              <w:rPr>
                <w:rFonts w:ascii="Times New Roman" w:hAnsi="Times New Roman"/>
                <w:noProof/>
                <w:sz w:val="24"/>
                <w:szCs w:val="24"/>
                <w:lang w:val="en-US"/>
              </w:rPr>
              <w:t>тница:</w:t>
            </w:r>
          </w:p>
        </w:tc>
        <w:tc>
          <w:tcPr>
            <w:tcW w:w="6863" w:type="dxa"/>
            <w:tcBorders>
              <w:top w:val="single" w:sz="4" w:space="0" w:color="auto"/>
              <w:bottom w:val="single" w:sz="4" w:space="0" w:color="auto"/>
            </w:tcBorders>
          </w:tcPr>
          <w:p w:rsidR="00D353F6" w:rsidRPr="00D10400" w:rsidRDefault="00D353F6" w:rsidP="00D10400">
            <w:pPr>
              <w:tabs>
                <w:tab w:val="left" w:pos="1276"/>
              </w:tabs>
              <w:jc w:val="both"/>
              <w:rPr>
                <w:rFonts w:ascii="Times New Roman" w:hAnsi="Times New Roman"/>
                <w:noProof/>
                <w:sz w:val="24"/>
                <w:szCs w:val="24"/>
              </w:rPr>
            </w:pPr>
            <w:r w:rsidRPr="00D10400">
              <w:rPr>
                <w:rFonts w:ascii="Times New Roman" w:hAnsi="Times New Roman"/>
                <w:noProof/>
                <w:sz w:val="24"/>
                <w:szCs w:val="24"/>
              </w:rPr>
              <w:t>9.00 – 1</w:t>
            </w:r>
            <w:r w:rsidR="00D10400" w:rsidRPr="00D10400">
              <w:rPr>
                <w:rFonts w:ascii="Times New Roman" w:hAnsi="Times New Roman"/>
                <w:noProof/>
                <w:sz w:val="24"/>
                <w:szCs w:val="24"/>
              </w:rPr>
              <w:t>8</w:t>
            </w:r>
            <w:r w:rsidRPr="00D10400">
              <w:rPr>
                <w:rFonts w:ascii="Times New Roman" w:hAnsi="Times New Roman"/>
                <w:noProof/>
                <w:sz w:val="24"/>
                <w:szCs w:val="24"/>
              </w:rPr>
              <w:t>.00</w:t>
            </w:r>
            <w:r w:rsidR="00D10400" w:rsidRPr="00D10400">
              <w:rPr>
                <w:rFonts w:ascii="Times New Roman" w:hAnsi="Times New Roman"/>
                <w:noProof/>
                <w:color w:val="000000"/>
                <w:sz w:val="24"/>
                <w:szCs w:val="24"/>
              </w:rPr>
              <w:t xml:space="preserve"> перерыв на обед: с 13.00 до 14.00.</w:t>
            </w:r>
          </w:p>
        </w:tc>
      </w:tr>
      <w:tr w:rsidR="00D353F6" w:rsidRPr="00917175" w:rsidTr="002D6E45">
        <w:trPr>
          <w:gridAfter w:val="1"/>
          <w:wAfter w:w="86" w:type="dxa"/>
        </w:trPr>
        <w:tc>
          <w:tcPr>
            <w:tcW w:w="619" w:type="dxa"/>
            <w:gridSpan w:val="2"/>
          </w:tcPr>
          <w:p w:rsidR="00D353F6" w:rsidRPr="00D10400" w:rsidRDefault="00D353F6" w:rsidP="00F72531">
            <w:pPr>
              <w:tabs>
                <w:tab w:val="left" w:pos="1276"/>
              </w:tabs>
              <w:jc w:val="both"/>
              <w:rPr>
                <w:rFonts w:ascii="Times New Roman" w:hAnsi="Times New Roman"/>
                <w:noProof/>
                <w:sz w:val="24"/>
                <w:szCs w:val="24"/>
              </w:rPr>
            </w:pPr>
          </w:p>
        </w:tc>
        <w:tc>
          <w:tcPr>
            <w:tcW w:w="2407" w:type="dxa"/>
          </w:tcPr>
          <w:p w:rsidR="00D353F6" w:rsidRPr="00917175" w:rsidRDefault="00D353F6" w:rsidP="00F72531">
            <w:pPr>
              <w:tabs>
                <w:tab w:val="left" w:pos="1276"/>
              </w:tabs>
              <w:jc w:val="both"/>
              <w:rPr>
                <w:rFonts w:ascii="Times New Roman" w:hAnsi="Times New Roman"/>
                <w:noProof/>
                <w:sz w:val="24"/>
                <w:szCs w:val="24"/>
              </w:rPr>
            </w:pPr>
            <w:r w:rsidRPr="00917175">
              <w:rPr>
                <w:rFonts w:ascii="Times New Roman" w:hAnsi="Times New Roman"/>
                <w:noProof/>
                <w:sz w:val="24"/>
                <w:szCs w:val="24"/>
                <w:lang w:val="en-US"/>
              </w:rPr>
              <w:t>Суббота</w:t>
            </w:r>
            <w:r w:rsidRPr="00917175">
              <w:rPr>
                <w:rFonts w:ascii="Times New Roman" w:hAnsi="Times New Roman"/>
                <w:noProof/>
                <w:sz w:val="24"/>
                <w:szCs w:val="24"/>
              </w:rPr>
              <w:t>:</w:t>
            </w:r>
          </w:p>
        </w:tc>
        <w:tc>
          <w:tcPr>
            <w:tcW w:w="6863" w:type="dxa"/>
            <w:tcBorders>
              <w:top w:val="single" w:sz="4" w:space="0" w:color="auto"/>
              <w:bottom w:val="single" w:sz="4" w:space="0" w:color="auto"/>
            </w:tcBorders>
          </w:tcPr>
          <w:p w:rsidR="00D353F6" w:rsidRPr="00917175" w:rsidRDefault="00D353F6" w:rsidP="00F72531">
            <w:pPr>
              <w:tabs>
                <w:tab w:val="left" w:pos="1276"/>
              </w:tabs>
              <w:jc w:val="both"/>
              <w:rPr>
                <w:rFonts w:ascii="Times New Roman" w:hAnsi="Times New Roman"/>
                <w:noProof/>
                <w:sz w:val="24"/>
                <w:szCs w:val="24"/>
              </w:rPr>
            </w:pPr>
            <w:r>
              <w:rPr>
                <w:rFonts w:ascii="Times New Roman" w:hAnsi="Times New Roman"/>
                <w:noProof/>
                <w:sz w:val="24"/>
                <w:szCs w:val="24"/>
              </w:rPr>
              <w:t>выходной день</w:t>
            </w:r>
          </w:p>
        </w:tc>
      </w:tr>
      <w:tr w:rsidR="00D353F6" w:rsidRPr="00917175" w:rsidTr="002D6E45">
        <w:trPr>
          <w:gridAfter w:val="1"/>
          <w:wAfter w:w="86" w:type="dxa"/>
        </w:trPr>
        <w:tc>
          <w:tcPr>
            <w:tcW w:w="619" w:type="dxa"/>
            <w:gridSpan w:val="2"/>
          </w:tcPr>
          <w:p w:rsidR="00D353F6" w:rsidRPr="00917175" w:rsidRDefault="00D353F6" w:rsidP="00F72531">
            <w:pPr>
              <w:tabs>
                <w:tab w:val="left" w:pos="1276"/>
              </w:tabs>
              <w:jc w:val="both"/>
              <w:rPr>
                <w:rFonts w:ascii="Times New Roman" w:hAnsi="Times New Roman"/>
                <w:noProof/>
                <w:sz w:val="24"/>
                <w:szCs w:val="24"/>
                <w:lang w:val="en-US"/>
              </w:rPr>
            </w:pPr>
          </w:p>
        </w:tc>
        <w:tc>
          <w:tcPr>
            <w:tcW w:w="2407" w:type="dxa"/>
          </w:tcPr>
          <w:p w:rsidR="00D353F6" w:rsidRPr="00917175" w:rsidRDefault="00D353F6" w:rsidP="00F72531">
            <w:pPr>
              <w:tabs>
                <w:tab w:val="left" w:pos="1276"/>
              </w:tabs>
              <w:jc w:val="both"/>
              <w:rPr>
                <w:rFonts w:ascii="Times New Roman" w:hAnsi="Times New Roman"/>
                <w:noProof/>
                <w:sz w:val="24"/>
                <w:szCs w:val="24"/>
                <w:lang w:val="en-US"/>
              </w:rPr>
            </w:pPr>
            <w:r w:rsidRPr="00917175">
              <w:rPr>
                <w:rFonts w:ascii="Times New Roman" w:hAnsi="Times New Roman"/>
                <w:noProof/>
                <w:sz w:val="24"/>
                <w:szCs w:val="24"/>
                <w:lang w:val="en-US"/>
              </w:rPr>
              <w:t>Воскресенье:</w:t>
            </w:r>
          </w:p>
        </w:tc>
        <w:tc>
          <w:tcPr>
            <w:tcW w:w="6863" w:type="dxa"/>
            <w:tcBorders>
              <w:top w:val="single" w:sz="4" w:space="0" w:color="auto"/>
              <w:bottom w:val="single" w:sz="4" w:space="0" w:color="auto"/>
            </w:tcBorders>
          </w:tcPr>
          <w:p w:rsidR="00D353F6" w:rsidRPr="00917175" w:rsidRDefault="00D353F6" w:rsidP="00F72531">
            <w:pPr>
              <w:tabs>
                <w:tab w:val="left" w:pos="1276"/>
              </w:tabs>
              <w:jc w:val="both"/>
              <w:rPr>
                <w:rFonts w:ascii="Times New Roman" w:hAnsi="Times New Roman"/>
                <w:noProof/>
                <w:sz w:val="24"/>
                <w:szCs w:val="24"/>
                <w:lang w:val="en-US"/>
              </w:rPr>
            </w:pPr>
            <w:r>
              <w:rPr>
                <w:rFonts w:ascii="Times New Roman" w:hAnsi="Times New Roman"/>
                <w:noProof/>
                <w:sz w:val="24"/>
                <w:szCs w:val="24"/>
              </w:rPr>
              <w:t>выходной день</w:t>
            </w: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1.3.</w:t>
            </w: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p>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1.3.</w:t>
            </w:r>
          </w:p>
        </w:tc>
        <w:tc>
          <w:tcPr>
            <w:tcW w:w="9270" w:type="dxa"/>
            <w:gridSpan w:val="2"/>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График приема заявителей:</w:t>
            </w:r>
          </w:p>
          <w:p w:rsidR="00D353F6" w:rsidRPr="00917175" w:rsidRDefault="00D353F6" w:rsidP="00F72531">
            <w:pPr>
              <w:widowControl w:val="0"/>
              <w:autoSpaceDE w:val="0"/>
              <w:autoSpaceDN w:val="0"/>
              <w:adjustRightInd w:val="0"/>
              <w:ind w:firstLine="548"/>
              <w:rPr>
                <w:rFonts w:ascii="Times New Roman" w:eastAsia="Times New Roman" w:hAnsi="Times New Roman"/>
                <w:sz w:val="24"/>
                <w:szCs w:val="24"/>
              </w:rPr>
            </w:pPr>
            <w:r w:rsidRPr="00917175">
              <w:rPr>
                <w:rFonts w:ascii="Times New Roman" w:eastAsia="Times New Roman" w:hAnsi="Times New Roman"/>
                <w:sz w:val="24"/>
                <w:szCs w:val="24"/>
              </w:rPr>
              <w:t xml:space="preserve">Понедельник:    </w:t>
            </w:r>
            <w:r w:rsidRPr="00B41B78">
              <w:rPr>
                <w:rFonts w:ascii="Times New Roman" w:eastAsia="Times New Roman" w:hAnsi="Times New Roman"/>
                <w:sz w:val="24"/>
                <w:szCs w:val="24"/>
                <w:u w:val="single"/>
              </w:rPr>
              <w:t>не</w:t>
            </w:r>
            <w:r w:rsidR="00F72531">
              <w:rPr>
                <w:rFonts w:ascii="Times New Roman" w:eastAsia="Times New Roman" w:hAnsi="Times New Roman"/>
                <w:sz w:val="24"/>
                <w:szCs w:val="24"/>
                <w:u w:val="single"/>
              </w:rPr>
              <w:t xml:space="preserve"> </w:t>
            </w:r>
            <w:r w:rsidRPr="00B41B78">
              <w:rPr>
                <w:rFonts w:ascii="Times New Roman" w:eastAsia="Times New Roman" w:hAnsi="Times New Roman"/>
                <w:sz w:val="24"/>
                <w:szCs w:val="24"/>
                <w:u w:val="single"/>
              </w:rPr>
              <w:t>приемный день</w:t>
            </w:r>
            <w:r>
              <w:rPr>
                <w:rFonts w:ascii="Times New Roman" w:eastAsia="Times New Roman" w:hAnsi="Times New Roman"/>
                <w:sz w:val="24"/>
                <w:szCs w:val="24"/>
                <w:u w:val="single"/>
              </w:rPr>
              <w:t>_________________________________________</w:t>
            </w:r>
          </w:p>
          <w:p w:rsidR="00D353F6" w:rsidRPr="00917175" w:rsidRDefault="00D353F6" w:rsidP="00F72531">
            <w:pPr>
              <w:widowControl w:val="0"/>
              <w:autoSpaceDE w:val="0"/>
              <w:autoSpaceDN w:val="0"/>
              <w:adjustRightInd w:val="0"/>
              <w:ind w:firstLine="548"/>
              <w:rPr>
                <w:rFonts w:ascii="Times New Roman" w:eastAsia="Times New Roman" w:hAnsi="Times New Roman"/>
                <w:sz w:val="24"/>
                <w:szCs w:val="24"/>
              </w:rPr>
            </w:pPr>
            <w:r w:rsidRPr="00917175">
              <w:rPr>
                <w:rFonts w:ascii="Times New Roman" w:eastAsia="Times New Roman" w:hAnsi="Times New Roman"/>
                <w:sz w:val="24"/>
                <w:szCs w:val="24"/>
              </w:rPr>
              <w:t xml:space="preserve">Вторник:            </w:t>
            </w:r>
            <w:r w:rsidRPr="00B41B78">
              <w:rPr>
                <w:rFonts w:ascii="Times New Roman" w:eastAsia="Times New Roman" w:hAnsi="Times New Roman"/>
                <w:sz w:val="24"/>
                <w:szCs w:val="24"/>
                <w:u w:val="single"/>
              </w:rPr>
              <w:t>10.00 – 17.00</w:t>
            </w:r>
            <w:r>
              <w:rPr>
                <w:rFonts w:ascii="Times New Roman" w:eastAsia="Times New Roman" w:hAnsi="Times New Roman"/>
                <w:sz w:val="24"/>
                <w:szCs w:val="24"/>
                <w:u w:val="single"/>
              </w:rPr>
              <w:t>___</w:t>
            </w:r>
            <w:r w:rsidR="00D10400" w:rsidRPr="00C67744">
              <w:rPr>
                <w:rFonts w:ascii="Times New Roman" w:hAnsi="Times New Roman"/>
                <w:noProof/>
                <w:color w:val="000000"/>
                <w:sz w:val="26"/>
                <w:szCs w:val="26"/>
              </w:rPr>
              <w:t xml:space="preserve"> </w:t>
            </w:r>
            <w:r w:rsidR="00D10400" w:rsidRPr="00D10400">
              <w:rPr>
                <w:rFonts w:ascii="Times New Roman" w:hAnsi="Times New Roman"/>
                <w:noProof/>
                <w:color w:val="000000"/>
                <w:sz w:val="24"/>
                <w:szCs w:val="24"/>
                <w:u w:val="single"/>
              </w:rPr>
              <w:t>перерыв на обед: с 13.00 до 14.00</w:t>
            </w:r>
            <w:r w:rsidR="00D10400" w:rsidRPr="00C67744">
              <w:rPr>
                <w:rFonts w:ascii="Times New Roman" w:hAnsi="Times New Roman"/>
                <w:noProof/>
                <w:color w:val="000000"/>
                <w:sz w:val="26"/>
                <w:szCs w:val="26"/>
              </w:rPr>
              <w:t>.</w:t>
            </w:r>
            <w:r>
              <w:rPr>
                <w:rFonts w:ascii="Times New Roman" w:eastAsia="Times New Roman" w:hAnsi="Times New Roman"/>
                <w:sz w:val="24"/>
                <w:szCs w:val="24"/>
                <w:u w:val="single"/>
              </w:rPr>
              <w:t>_________</w:t>
            </w:r>
          </w:p>
          <w:p w:rsidR="00D353F6" w:rsidRPr="00917175" w:rsidRDefault="00D353F6" w:rsidP="00F72531">
            <w:pPr>
              <w:widowControl w:val="0"/>
              <w:autoSpaceDE w:val="0"/>
              <w:autoSpaceDN w:val="0"/>
              <w:adjustRightInd w:val="0"/>
              <w:ind w:firstLine="548"/>
              <w:rPr>
                <w:rFonts w:ascii="Times New Roman" w:eastAsia="Times New Roman" w:hAnsi="Times New Roman"/>
                <w:sz w:val="24"/>
                <w:szCs w:val="24"/>
              </w:rPr>
            </w:pPr>
            <w:r w:rsidRPr="00917175">
              <w:rPr>
                <w:rFonts w:ascii="Times New Roman" w:eastAsia="Times New Roman" w:hAnsi="Times New Roman"/>
                <w:sz w:val="24"/>
                <w:szCs w:val="24"/>
              </w:rPr>
              <w:t xml:space="preserve">Среда:                </w:t>
            </w:r>
            <w:r w:rsidRPr="00B41B78">
              <w:rPr>
                <w:rFonts w:ascii="Times New Roman" w:eastAsia="Times New Roman" w:hAnsi="Times New Roman"/>
                <w:sz w:val="24"/>
                <w:szCs w:val="24"/>
                <w:u w:val="single"/>
              </w:rPr>
              <w:t>не</w:t>
            </w:r>
            <w:r w:rsidR="00F72531">
              <w:rPr>
                <w:rFonts w:ascii="Times New Roman" w:eastAsia="Times New Roman" w:hAnsi="Times New Roman"/>
                <w:sz w:val="24"/>
                <w:szCs w:val="24"/>
                <w:u w:val="single"/>
              </w:rPr>
              <w:t xml:space="preserve"> </w:t>
            </w:r>
            <w:r w:rsidRPr="00B41B78">
              <w:rPr>
                <w:rFonts w:ascii="Times New Roman" w:eastAsia="Times New Roman" w:hAnsi="Times New Roman"/>
                <w:sz w:val="24"/>
                <w:szCs w:val="24"/>
                <w:u w:val="single"/>
              </w:rPr>
              <w:t>приемный день</w:t>
            </w:r>
            <w:r>
              <w:rPr>
                <w:rFonts w:ascii="Times New Roman" w:eastAsia="Times New Roman" w:hAnsi="Times New Roman"/>
                <w:sz w:val="24"/>
                <w:szCs w:val="24"/>
                <w:u w:val="single"/>
              </w:rPr>
              <w:t>_________________________________________</w:t>
            </w:r>
          </w:p>
          <w:p w:rsidR="00D353F6" w:rsidRPr="00B41B78" w:rsidRDefault="00D353F6" w:rsidP="00F72531">
            <w:pPr>
              <w:widowControl w:val="0"/>
              <w:autoSpaceDE w:val="0"/>
              <w:autoSpaceDN w:val="0"/>
              <w:adjustRightInd w:val="0"/>
              <w:ind w:firstLine="548"/>
              <w:rPr>
                <w:rFonts w:ascii="Times New Roman" w:eastAsia="Times New Roman" w:hAnsi="Times New Roman"/>
                <w:sz w:val="24"/>
                <w:szCs w:val="24"/>
                <w:u w:val="single"/>
              </w:rPr>
            </w:pPr>
            <w:r w:rsidRPr="00917175">
              <w:rPr>
                <w:rFonts w:ascii="Times New Roman" w:eastAsia="Times New Roman" w:hAnsi="Times New Roman"/>
                <w:sz w:val="24"/>
                <w:szCs w:val="24"/>
              </w:rPr>
              <w:t xml:space="preserve">Четверг:             </w:t>
            </w:r>
            <w:r w:rsidRPr="00B41B78">
              <w:rPr>
                <w:rFonts w:ascii="Times New Roman" w:eastAsia="Times New Roman" w:hAnsi="Times New Roman"/>
                <w:sz w:val="24"/>
                <w:szCs w:val="24"/>
                <w:u w:val="single"/>
              </w:rPr>
              <w:t>10.00 – 17.00</w:t>
            </w:r>
            <w:r>
              <w:rPr>
                <w:rFonts w:ascii="Times New Roman" w:eastAsia="Times New Roman" w:hAnsi="Times New Roman"/>
                <w:sz w:val="24"/>
                <w:szCs w:val="24"/>
                <w:u w:val="single"/>
              </w:rPr>
              <w:t>____</w:t>
            </w:r>
            <w:r w:rsidR="00D10400" w:rsidRPr="00C67744">
              <w:rPr>
                <w:rFonts w:ascii="Times New Roman" w:hAnsi="Times New Roman"/>
                <w:noProof/>
                <w:color w:val="000000"/>
                <w:sz w:val="26"/>
                <w:szCs w:val="26"/>
              </w:rPr>
              <w:t xml:space="preserve"> </w:t>
            </w:r>
            <w:r w:rsidR="00D10400" w:rsidRPr="00D10400">
              <w:rPr>
                <w:rFonts w:ascii="Times New Roman" w:hAnsi="Times New Roman"/>
                <w:noProof/>
                <w:color w:val="000000"/>
                <w:sz w:val="24"/>
                <w:szCs w:val="24"/>
                <w:u w:val="single"/>
              </w:rPr>
              <w:t>перерыв на обед: с 13.00 до 14.00.</w:t>
            </w:r>
            <w:r w:rsidRPr="00D10400">
              <w:rPr>
                <w:rFonts w:ascii="Times New Roman" w:eastAsia="Times New Roman" w:hAnsi="Times New Roman"/>
                <w:sz w:val="24"/>
                <w:szCs w:val="24"/>
                <w:u w:val="single"/>
              </w:rPr>
              <w:t>______</w:t>
            </w:r>
          </w:p>
          <w:p w:rsidR="00D353F6" w:rsidRPr="00B41B78" w:rsidRDefault="00D353F6" w:rsidP="00F72531">
            <w:pPr>
              <w:widowControl w:val="0"/>
              <w:autoSpaceDE w:val="0"/>
              <w:autoSpaceDN w:val="0"/>
              <w:adjustRightInd w:val="0"/>
              <w:ind w:firstLine="548"/>
              <w:rPr>
                <w:rFonts w:ascii="Times New Roman" w:eastAsia="Times New Roman" w:hAnsi="Times New Roman"/>
                <w:sz w:val="24"/>
                <w:szCs w:val="24"/>
                <w:u w:val="single"/>
              </w:rPr>
            </w:pPr>
            <w:r w:rsidRPr="00917175">
              <w:rPr>
                <w:rFonts w:ascii="Times New Roman" w:eastAsia="Times New Roman" w:hAnsi="Times New Roman"/>
                <w:sz w:val="24"/>
                <w:szCs w:val="24"/>
              </w:rPr>
              <w:t xml:space="preserve">Пятница:           </w:t>
            </w:r>
            <w:r w:rsidRPr="00B41B78">
              <w:rPr>
                <w:rFonts w:ascii="Times New Roman" w:eastAsia="Times New Roman" w:hAnsi="Times New Roman"/>
                <w:sz w:val="24"/>
                <w:szCs w:val="24"/>
                <w:u w:val="single"/>
              </w:rPr>
              <w:t>не</w:t>
            </w:r>
            <w:r w:rsidR="00F72531">
              <w:rPr>
                <w:rFonts w:ascii="Times New Roman" w:eastAsia="Times New Roman" w:hAnsi="Times New Roman"/>
                <w:sz w:val="24"/>
                <w:szCs w:val="24"/>
                <w:u w:val="single"/>
              </w:rPr>
              <w:t xml:space="preserve"> </w:t>
            </w:r>
            <w:r w:rsidRPr="00B41B78">
              <w:rPr>
                <w:rFonts w:ascii="Times New Roman" w:eastAsia="Times New Roman" w:hAnsi="Times New Roman"/>
                <w:sz w:val="24"/>
                <w:szCs w:val="24"/>
                <w:u w:val="single"/>
              </w:rPr>
              <w:t>приемный день</w:t>
            </w:r>
            <w:r>
              <w:rPr>
                <w:rFonts w:ascii="Times New Roman" w:eastAsia="Times New Roman" w:hAnsi="Times New Roman"/>
                <w:sz w:val="24"/>
                <w:szCs w:val="24"/>
                <w:u w:val="single"/>
              </w:rPr>
              <w:t>_________________________________________</w:t>
            </w:r>
          </w:p>
          <w:p w:rsidR="00D353F6" w:rsidRPr="00917175" w:rsidRDefault="00D353F6" w:rsidP="00F72531">
            <w:pPr>
              <w:widowControl w:val="0"/>
              <w:autoSpaceDE w:val="0"/>
              <w:autoSpaceDN w:val="0"/>
              <w:adjustRightInd w:val="0"/>
              <w:ind w:firstLine="548"/>
              <w:rPr>
                <w:rFonts w:ascii="Times New Roman" w:eastAsia="Times New Roman" w:hAnsi="Times New Roman"/>
                <w:sz w:val="24"/>
                <w:szCs w:val="24"/>
              </w:rPr>
            </w:pPr>
            <w:r w:rsidRPr="00917175">
              <w:rPr>
                <w:rFonts w:ascii="Times New Roman" w:eastAsia="Times New Roman" w:hAnsi="Times New Roman"/>
                <w:sz w:val="24"/>
                <w:szCs w:val="24"/>
              </w:rPr>
              <w:t xml:space="preserve">Суббота:            </w:t>
            </w:r>
            <w:r w:rsidRPr="00B41B78">
              <w:rPr>
                <w:rFonts w:ascii="Times New Roman" w:eastAsia="Times New Roman" w:hAnsi="Times New Roman"/>
                <w:sz w:val="24"/>
                <w:szCs w:val="24"/>
                <w:u w:val="single"/>
              </w:rPr>
              <w:t>выходной день</w:t>
            </w:r>
            <w:r>
              <w:rPr>
                <w:rFonts w:ascii="Times New Roman" w:eastAsia="Times New Roman" w:hAnsi="Times New Roman"/>
                <w:sz w:val="24"/>
                <w:szCs w:val="24"/>
                <w:u w:val="single"/>
              </w:rPr>
              <w:t>___________________________________________</w:t>
            </w:r>
          </w:p>
          <w:p w:rsidR="00D353F6" w:rsidRDefault="00D353F6" w:rsidP="00F72531">
            <w:pPr>
              <w:widowControl w:val="0"/>
              <w:autoSpaceDE w:val="0"/>
              <w:autoSpaceDN w:val="0"/>
              <w:adjustRightInd w:val="0"/>
              <w:ind w:firstLine="548"/>
              <w:rPr>
                <w:rFonts w:ascii="Times New Roman" w:eastAsia="Times New Roman" w:hAnsi="Times New Roman"/>
                <w:sz w:val="24"/>
                <w:szCs w:val="24"/>
              </w:rPr>
            </w:pPr>
            <w:r>
              <w:rPr>
                <w:rFonts w:ascii="Times New Roman" w:eastAsia="Times New Roman" w:hAnsi="Times New Roman"/>
                <w:sz w:val="24"/>
                <w:szCs w:val="24"/>
              </w:rPr>
              <w:t xml:space="preserve">Воскресенье:     </w:t>
            </w:r>
            <w:r w:rsidRPr="00B41B78">
              <w:rPr>
                <w:rFonts w:ascii="Times New Roman" w:eastAsia="Times New Roman" w:hAnsi="Times New Roman"/>
                <w:sz w:val="24"/>
                <w:szCs w:val="24"/>
                <w:u w:val="single"/>
              </w:rPr>
              <w:t>выходной день</w:t>
            </w:r>
            <w:r>
              <w:rPr>
                <w:rFonts w:ascii="Times New Roman" w:eastAsia="Times New Roman" w:hAnsi="Times New Roman"/>
                <w:sz w:val="24"/>
                <w:szCs w:val="24"/>
              </w:rPr>
              <w:t>___________________________________________</w:t>
            </w:r>
            <w:r w:rsidRPr="00B41B78">
              <w:rPr>
                <w:rFonts w:ascii="Times New Roman" w:eastAsia="Times New Roman" w:hAnsi="Times New Roman"/>
                <w:sz w:val="24"/>
                <w:szCs w:val="24"/>
              </w:rPr>
              <w:t xml:space="preserve"> </w:t>
            </w:r>
          </w:p>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Контактный телефон органа, предоставляющего муниципальную услугу:</w:t>
            </w: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p>
        </w:tc>
        <w:tc>
          <w:tcPr>
            <w:tcW w:w="9270" w:type="dxa"/>
            <w:gridSpan w:val="2"/>
            <w:tcBorders>
              <w:bottom w:val="single" w:sz="4" w:space="0" w:color="auto"/>
            </w:tcBorders>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8 (42352) 2 – 48 - 12</w:t>
            </w:r>
          </w:p>
        </w:tc>
      </w:tr>
      <w:tr w:rsidR="00D353F6" w:rsidRPr="00917175" w:rsidTr="002D6E45">
        <w:trPr>
          <w:gridAfter w:val="1"/>
          <w:wAfter w:w="86" w:type="dxa"/>
        </w:trPr>
        <w:tc>
          <w:tcPr>
            <w:tcW w:w="619" w:type="dxa"/>
            <w:gridSpan w:val="2"/>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1.4.</w:t>
            </w:r>
          </w:p>
        </w:tc>
        <w:tc>
          <w:tcPr>
            <w:tcW w:w="9270" w:type="dxa"/>
            <w:gridSpan w:val="2"/>
          </w:tcPr>
          <w:p w:rsidR="00D353F6" w:rsidRDefault="00D353F6" w:rsidP="00F72531">
            <w:pPr>
              <w:widowControl w:val="0"/>
              <w:autoSpaceDE w:val="0"/>
              <w:autoSpaceDN w:val="0"/>
              <w:adjustRightInd w:val="0"/>
            </w:pPr>
            <w:r w:rsidRPr="00D9245D">
              <w:rPr>
                <w:rFonts w:ascii="Times New Roman" w:hAnsi="Times New Roman" w:cs="Times New Roman"/>
                <w:sz w:val="24"/>
                <w:szCs w:val="24"/>
              </w:rPr>
              <w:t xml:space="preserve">Официальный сайт Администрации городского округа </w:t>
            </w:r>
            <w:proofErr w:type="spellStart"/>
            <w:r w:rsidRPr="00D9245D">
              <w:rPr>
                <w:rFonts w:ascii="Times New Roman" w:hAnsi="Times New Roman" w:cs="Times New Roman"/>
                <w:sz w:val="24"/>
                <w:szCs w:val="24"/>
              </w:rPr>
              <w:t>Спасск-Дальний</w:t>
            </w:r>
            <w:proofErr w:type="spellEnd"/>
            <w:r w:rsidRPr="00D9245D">
              <w:rPr>
                <w:rFonts w:ascii="Times New Roman" w:eastAsia="Times New Roman" w:hAnsi="Times New Roman"/>
                <w:sz w:val="24"/>
                <w:szCs w:val="24"/>
              </w:rPr>
              <w:t xml:space="preserve">, расположен в информационно-телекоммуникационной сети Интернет по адресу: </w:t>
            </w:r>
            <w:hyperlink r:id="rId12" w:history="1">
              <w:r w:rsidRPr="00D9245D">
                <w:rPr>
                  <w:rStyle w:val="af3"/>
                  <w:rFonts w:ascii="Times New Roman" w:hAnsi="Times New Roman" w:cs="Times New Roman"/>
                  <w:sz w:val="24"/>
                  <w:szCs w:val="24"/>
                  <w:lang w:val="en-US"/>
                </w:rPr>
                <w:t>www</w:t>
              </w:r>
              <w:r w:rsidRPr="00D9245D">
                <w:rPr>
                  <w:rStyle w:val="af3"/>
                  <w:rFonts w:ascii="Times New Roman" w:hAnsi="Times New Roman" w:cs="Times New Roman"/>
                  <w:sz w:val="24"/>
                  <w:szCs w:val="24"/>
                </w:rPr>
                <w:t>.</w:t>
              </w:r>
              <w:proofErr w:type="spellStart"/>
              <w:r w:rsidRPr="00D9245D">
                <w:rPr>
                  <w:rStyle w:val="af3"/>
                  <w:rFonts w:ascii="Times New Roman" w:hAnsi="Times New Roman" w:cs="Times New Roman"/>
                  <w:sz w:val="24"/>
                  <w:szCs w:val="24"/>
                  <w:lang w:val="en-US"/>
                </w:rPr>
                <w:t>spasskd</w:t>
              </w:r>
              <w:proofErr w:type="spellEnd"/>
              <w:r w:rsidRPr="00D9245D">
                <w:rPr>
                  <w:rStyle w:val="af3"/>
                  <w:rFonts w:ascii="Times New Roman" w:hAnsi="Times New Roman" w:cs="Times New Roman"/>
                  <w:sz w:val="24"/>
                  <w:szCs w:val="24"/>
                </w:rPr>
                <w:t>.</w:t>
              </w:r>
              <w:proofErr w:type="spellStart"/>
              <w:r w:rsidRPr="00D9245D">
                <w:rPr>
                  <w:rStyle w:val="af3"/>
                  <w:rFonts w:ascii="Times New Roman" w:hAnsi="Times New Roman" w:cs="Times New Roman"/>
                  <w:sz w:val="24"/>
                  <w:szCs w:val="24"/>
                  <w:lang w:val="en-US"/>
                </w:rPr>
                <w:t>ru</w:t>
              </w:r>
              <w:proofErr w:type="spellEnd"/>
            </w:hyperlink>
          </w:p>
          <w:p w:rsidR="00D353F6" w:rsidRPr="0049204C" w:rsidRDefault="00D353F6" w:rsidP="00F72531">
            <w:pPr>
              <w:widowControl w:val="0"/>
              <w:autoSpaceDE w:val="0"/>
              <w:autoSpaceDN w:val="0"/>
              <w:adjustRightInd w:val="0"/>
              <w:rPr>
                <w:rFonts w:ascii="Times New Roman" w:hAnsi="Times New Roman"/>
                <w:color w:val="000000"/>
                <w:sz w:val="24"/>
                <w:szCs w:val="24"/>
              </w:rPr>
            </w:pPr>
            <w:r w:rsidRPr="0049204C">
              <w:rPr>
                <w:rFonts w:ascii="Times New Roman" w:hAnsi="Times New Roman"/>
                <w:sz w:val="24"/>
                <w:szCs w:val="24"/>
              </w:rPr>
              <w:t xml:space="preserve">адрес электронной почты: </w:t>
            </w:r>
            <w:hyperlink r:id="rId13" w:history="1">
              <w:r w:rsidRPr="0049204C">
                <w:rPr>
                  <w:rStyle w:val="af3"/>
                  <w:rFonts w:ascii="Times New Roman" w:hAnsi="Times New Roman"/>
                  <w:sz w:val="24"/>
                  <w:szCs w:val="24"/>
                  <w:lang w:val="en-US"/>
                </w:rPr>
                <w:t>spasskd</w:t>
              </w:r>
              <w:r w:rsidRPr="0049204C">
                <w:rPr>
                  <w:rStyle w:val="af3"/>
                  <w:rFonts w:ascii="Times New Roman" w:hAnsi="Times New Roman"/>
                  <w:sz w:val="24"/>
                  <w:szCs w:val="24"/>
                </w:rPr>
                <w:t>@</w:t>
              </w:r>
              <w:r w:rsidRPr="0049204C">
                <w:rPr>
                  <w:rStyle w:val="af3"/>
                  <w:rFonts w:ascii="Times New Roman" w:hAnsi="Times New Roman"/>
                  <w:sz w:val="24"/>
                  <w:szCs w:val="24"/>
                  <w:lang w:val="en-US"/>
                </w:rPr>
                <w:t>mo</w:t>
              </w:r>
              <w:r w:rsidRPr="0049204C">
                <w:rPr>
                  <w:rStyle w:val="af3"/>
                  <w:rFonts w:ascii="Times New Roman" w:hAnsi="Times New Roman"/>
                  <w:sz w:val="24"/>
                  <w:szCs w:val="24"/>
                </w:rPr>
                <w:t>.</w:t>
              </w:r>
              <w:r w:rsidRPr="0049204C">
                <w:rPr>
                  <w:rStyle w:val="af3"/>
                  <w:rFonts w:ascii="Times New Roman" w:hAnsi="Times New Roman"/>
                  <w:sz w:val="24"/>
                  <w:szCs w:val="24"/>
                  <w:lang w:val="en-US"/>
                </w:rPr>
                <w:t>primorsky</w:t>
              </w:r>
              <w:r w:rsidRPr="0049204C">
                <w:rPr>
                  <w:rStyle w:val="af3"/>
                  <w:rFonts w:ascii="Times New Roman" w:hAnsi="Times New Roman"/>
                  <w:sz w:val="24"/>
                  <w:szCs w:val="24"/>
                </w:rPr>
                <w:t>.</w:t>
              </w:r>
              <w:r w:rsidRPr="0049204C">
                <w:rPr>
                  <w:rStyle w:val="af3"/>
                  <w:rFonts w:ascii="Times New Roman" w:hAnsi="Times New Roman"/>
                  <w:sz w:val="24"/>
                  <w:szCs w:val="24"/>
                  <w:lang w:val="en-US"/>
                </w:rPr>
                <w:t>ru</w:t>
              </w:r>
            </w:hyperlink>
          </w:p>
          <w:p w:rsidR="00D353F6" w:rsidRDefault="00D353F6" w:rsidP="00F72531">
            <w:pPr>
              <w:widowControl w:val="0"/>
              <w:autoSpaceDE w:val="0"/>
              <w:autoSpaceDN w:val="0"/>
              <w:adjustRightInd w:val="0"/>
              <w:rPr>
                <w:rFonts w:ascii="Times New Roman" w:hAnsi="Times New Roman"/>
                <w:color w:val="000000"/>
                <w:sz w:val="24"/>
                <w:szCs w:val="24"/>
              </w:rPr>
            </w:pPr>
            <w:r w:rsidRPr="0049204C">
              <w:rPr>
                <w:rFonts w:ascii="Times New Roman" w:hAnsi="Times New Roman"/>
                <w:sz w:val="24"/>
                <w:szCs w:val="24"/>
              </w:rPr>
              <w:t xml:space="preserve">телефон: </w:t>
            </w:r>
            <w:r w:rsidRPr="0049204C">
              <w:rPr>
                <w:rFonts w:ascii="Times New Roman" w:hAnsi="Times New Roman"/>
                <w:color w:val="000000"/>
                <w:sz w:val="24"/>
                <w:szCs w:val="24"/>
              </w:rPr>
              <w:t>(842352) 2-05-94</w:t>
            </w:r>
          </w:p>
          <w:p w:rsidR="00D353F6" w:rsidRPr="0049204C" w:rsidRDefault="00D353F6" w:rsidP="00F72531">
            <w:pPr>
              <w:widowControl w:val="0"/>
              <w:autoSpaceDE w:val="0"/>
              <w:autoSpaceDN w:val="0"/>
              <w:adjustRightInd w:val="0"/>
              <w:rPr>
                <w:rFonts w:ascii="Times New Roman" w:hAnsi="Times New Roman"/>
                <w:sz w:val="24"/>
                <w:szCs w:val="24"/>
              </w:rPr>
            </w:pPr>
          </w:p>
        </w:tc>
      </w:tr>
      <w:tr w:rsidR="00D353F6" w:rsidRPr="00917175" w:rsidTr="002D6E45">
        <w:tc>
          <w:tcPr>
            <w:tcW w:w="610" w:type="dxa"/>
          </w:tcPr>
          <w:p w:rsidR="00D10400" w:rsidRDefault="00D10400" w:rsidP="00F72531">
            <w:pPr>
              <w:pStyle w:val="a5"/>
              <w:widowControl w:val="0"/>
              <w:autoSpaceDE w:val="0"/>
              <w:autoSpaceDN w:val="0"/>
              <w:adjustRightInd w:val="0"/>
              <w:ind w:left="0"/>
              <w:rPr>
                <w:rFonts w:ascii="Times New Roman" w:eastAsia="Times New Roman" w:hAnsi="Times New Roman"/>
                <w:sz w:val="24"/>
                <w:szCs w:val="24"/>
              </w:rPr>
            </w:pPr>
            <w:r>
              <w:rPr>
                <w:rFonts w:ascii="Times New Roman" w:eastAsia="Times New Roman" w:hAnsi="Times New Roman"/>
                <w:sz w:val="24"/>
                <w:szCs w:val="24"/>
              </w:rPr>
              <w:t>2.</w:t>
            </w:r>
          </w:p>
          <w:p w:rsidR="00D10400" w:rsidRDefault="00D10400" w:rsidP="00F72531">
            <w:pPr>
              <w:pStyle w:val="a5"/>
              <w:widowControl w:val="0"/>
              <w:autoSpaceDE w:val="0"/>
              <w:autoSpaceDN w:val="0"/>
              <w:adjustRightInd w:val="0"/>
              <w:ind w:left="0"/>
              <w:rPr>
                <w:rFonts w:ascii="Times New Roman" w:eastAsia="Times New Roman" w:hAnsi="Times New Roman"/>
                <w:sz w:val="24"/>
                <w:szCs w:val="24"/>
              </w:rPr>
            </w:pPr>
          </w:p>
          <w:p w:rsidR="00D353F6" w:rsidRPr="00917175" w:rsidRDefault="00D353F6" w:rsidP="00F72531">
            <w:pPr>
              <w:pStyle w:val="a5"/>
              <w:widowControl w:val="0"/>
              <w:autoSpaceDE w:val="0"/>
              <w:autoSpaceDN w:val="0"/>
              <w:adjustRightInd w:val="0"/>
              <w:ind w:left="0"/>
              <w:rPr>
                <w:rFonts w:ascii="Times New Roman" w:eastAsia="Times New Roman" w:hAnsi="Times New Roman"/>
                <w:sz w:val="24"/>
                <w:szCs w:val="24"/>
              </w:rPr>
            </w:pPr>
            <w:r w:rsidRPr="00917175">
              <w:rPr>
                <w:rFonts w:ascii="Times New Roman" w:eastAsia="Times New Roman" w:hAnsi="Times New Roman"/>
                <w:sz w:val="24"/>
                <w:szCs w:val="24"/>
              </w:rPr>
              <w:t>2.1.</w:t>
            </w:r>
          </w:p>
        </w:tc>
        <w:tc>
          <w:tcPr>
            <w:tcW w:w="9365" w:type="dxa"/>
            <w:gridSpan w:val="4"/>
          </w:tcPr>
          <w:p w:rsidR="00D10400" w:rsidRPr="00C57C1E" w:rsidRDefault="00D10400" w:rsidP="00C57C1E">
            <w:pPr>
              <w:widowControl w:val="0"/>
              <w:autoSpaceDE w:val="0"/>
              <w:autoSpaceDN w:val="0"/>
              <w:adjustRightInd w:val="0"/>
              <w:jc w:val="center"/>
              <w:rPr>
                <w:rFonts w:ascii="Times New Roman" w:eastAsia="Times New Roman" w:hAnsi="Times New Roman"/>
                <w:sz w:val="24"/>
                <w:szCs w:val="24"/>
              </w:rPr>
            </w:pPr>
            <w:r w:rsidRPr="00C57C1E">
              <w:rPr>
                <w:rFonts w:ascii="Times New Roman" w:eastAsia="Times New Roman" w:hAnsi="Times New Roman" w:cs="Times New Roman"/>
                <w:color w:val="000000"/>
                <w:sz w:val="24"/>
                <w:szCs w:val="24"/>
              </w:rPr>
              <w:t>Многофункциональные центры предоставления государственных и муниципальных услуг, Приморского края (далее – МФЦ)</w:t>
            </w:r>
          </w:p>
          <w:p w:rsidR="00D353F6" w:rsidRPr="00917175" w:rsidRDefault="00D353F6" w:rsidP="00F72531">
            <w:pPr>
              <w:widowControl w:val="0"/>
              <w:autoSpaceDE w:val="0"/>
              <w:autoSpaceDN w:val="0"/>
              <w:adjustRightInd w:val="0"/>
              <w:rPr>
                <w:rFonts w:ascii="Times New Roman" w:hAnsi="Times New Roman" w:cs="Times New Roman"/>
                <w:sz w:val="24"/>
                <w:szCs w:val="24"/>
                <w:vertAlign w:val="superscript"/>
              </w:rPr>
            </w:pPr>
            <w:r w:rsidRPr="00917175">
              <w:rPr>
                <w:rFonts w:ascii="Times New Roman" w:eastAsia="Times New Roman" w:hAnsi="Times New Roman"/>
                <w:sz w:val="24"/>
                <w:szCs w:val="24"/>
              </w:rPr>
              <w:t>Перечень МФЦ, расположенных н</w:t>
            </w:r>
            <w:r>
              <w:rPr>
                <w:rFonts w:ascii="Times New Roman" w:eastAsia="Times New Roman" w:hAnsi="Times New Roman"/>
                <w:sz w:val="24"/>
                <w:szCs w:val="24"/>
              </w:rPr>
              <w:t xml:space="preserve">а территории Приморского края, </w:t>
            </w:r>
            <w:r w:rsidRPr="00917175">
              <w:rPr>
                <w:rFonts w:ascii="Times New Roman" w:eastAsia="Times New Roman" w:hAnsi="Times New Roman"/>
                <w:sz w:val="24"/>
                <w:szCs w:val="24"/>
              </w:rPr>
              <w:t>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353F6" w:rsidRPr="00917175" w:rsidTr="002D6E45">
        <w:tc>
          <w:tcPr>
            <w:tcW w:w="610" w:type="dxa"/>
          </w:tcPr>
          <w:p w:rsidR="00D353F6" w:rsidRPr="00917175" w:rsidRDefault="00D353F6" w:rsidP="00F72531">
            <w:pPr>
              <w:pStyle w:val="a5"/>
              <w:widowControl w:val="0"/>
              <w:autoSpaceDE w:val="0"/>
              <w:autoSpaceDN w:val="0"/>
              <w:adjustRightInd w:val="0"/>
              <w:ind w:left="0"/>
              <w:rPr>
                <w:rFonts w:ascii="Times New Roman" w:eastAsia="Times New Roman" w:hAnsi="Times New Roman"/>
                <w:sz w:val="24"/>
                <w:szCs w:val="24"/>
              </w:rPr>
            </w:pPr>
          </w:p>
        </w:tc>
        <w:tc>
          <w:tcPr>
            <w:tcW w:w="9365" w:type="dxa"/>
            <w:gridSpan w:val="4"/>
            <w:tcBorders>
              <w:bottom w:val="single" w:sz="4" w:space="0" w:color="auto"/>
            </w:tcBorders>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r w:rsidRPr="00917175">
              <w:rPr>
                <w:rFonts w:ascii="Times New Roman" w:eastAsia="Times New Roman" w:hAnsi="Times New Roman"/>
                <w:sz w:val="24"/>
                <w:szCs w:val="24"/>
              </w:rPr>
              <w:t>www.mfc-25.ru</w:t>
            </w:r>
          </w:p>
        </w:tc>
      </w:tr>
      <w:tr w:rsidR="00D353F6" w:rsidRPr="00917175" w:rsidTr="002D6E45">
        <w:tc>
          <w:tcPr>
            <w:tcW w:w="610" w:type="dxa"/>
          </w:tcPr>
          <w:p w:rsidR="00D353F6" w:rsidRPr="00917175" w:rsidRDefault="00D353F6" w:rsidP="00F72531">
            <w:pPr>
              <w:pStyle w:val="a5"/>
              <w:widowControl w:val="0"/>
              <w:autoSpaceDE w:val="0"/>
              <w:autoSpaceDN w:val="0"/>
              <w:adjustRightInd w:val="0"/>
              <w:ind w:left="0"/>
              <w:rPr>
                <w:rFonts w:ascii="Times New Roman" w:eastAsia="Times New Roman" w:hAnsi="Times New Roman"/>
                <w:sz w:val="24"/>
                <w:szCs w:val="24"/>
              </w:rPr>
            </w:pPr>
            <w:r w:rsidRPr="00917175">
              <w:rPr>
                <w:rFonts w:ascii="Times New Roman" w:eastAsia="Times New Roman" w:hAnsi="Times New Roman"/>
                <w:sz w:val="24"/>
                <w:szCs w:val="24"/>
              </w:rPr>
              <w:t>2.2.</w:t>
            </w:r>
          </w:p>
        </w:tc>
        <w:tc>
          <w:tcPr>
            <w:tcW w:w="9365" w:type="dxa"/>
            <w:gridSpan w:val="4"/>
            <w:tcBorders>
              <w:top w:val="single" w:sz="4" w:space="0" w:color="auto"/>
            </w:tcBorders>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 xml:space="preserve">Единый телефон сети МФЦ, </w:t>
            </w:r>
            <w:proofErr w:type="gramStart"/>
            <w:r w:rsidRPr="00917175">
              <w:rPr>
                <w:rFonts w:ascii="Times New Roman" w:eastAsia="Times New Roman" w:hAnsi="Times New Roman"/>
                <w:sz w:val="24"/>
                <w:szCs w:val="24"/>
              </w:rPr>
              <w:t>расположенных</w:t>
            </w:r>
            <w:proofErr w:type="gramEnd"/>
            <w:r w:rsidRPr="00917175">
              <w:rPr>
                <w:rFonts w:ascii="Times New Roman" w:eastAsia="Times New Roman" w:hAnsi="Times New Roman"/>
                <w:sz w:val="24"/>
                <w:szCs w:val="24"/>
              </w:rPr>
              <w:t xml:space="preserve"> на территории Приморского края:</w:t>
            </w:r>
          </w:p>
        </w:tc>
      </w:tr>
      <w:tr w:rsidR="00D353F6" w:rsidRPr="00917175" w:rsidTr="002D6E45">
        <w:tc>
          <w:tcPr>
            <w:tcW w:w="610" w:type="dxa"/>
          </w:tcPr>
          <w:p w:rsidR="00D353F6" w:rsidRPr="00917175" w:rsidRDefault="00D353F6" w:rsidP="00F72531">
            <w:pPr>
              <w:pStyle w:val="a5"/>
              <w:widowControl w:val="0"/>
              <w:autoSpaceDE w:val="0"/>
              <w:autoSpaceDN w:val="0"/>
              <w:adjustRightInd w:val="0"/>
              <w:ind w:left="0"/>
              <w:rPr>
                <w:rFonts w:ascii="Times New Roman" w:eastAsia="Times New Roman" w:hAnsi="Times New Roman"/>
                <w:sz w:val="24"/>
                <w:szCs w:val="24"/>
              </w:rPr>
            </w:pPr>
          </w:p>
        </w:tc>
        <w:tc>
          <w:tcPr>
            <w:tcW w:w="9365" w:type="dxa"/>
            <w:gridSpan w:val="4"/>
            <w:tcBorders>
              <w:bottom w:val="single" w:sz="4" w:space="0" w:color="auto"/>
            </w:tcBorders>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rPr>
            </w:pPr>
            <w:r w:rsidRPr="00917175">
              <w:rPr>
                <w:rFonts w:ascii="Times New Roman" w:eastAsia="Times New Roman" w:hAnsi="Times New Roman"/>
                <w:sz w:val="24"/>
                <w:szCs w:val="24"/>
              </w:rPr>
              <w:t>8(423)201-01-56</w:t>
            </w:r>
          </w:p>
        </w:tc>
      </w:tr>
      <w:tr w:rsidR="00D353F6" w:rsidRPr="00917175" w:rsidTr="002D6E45">
        <w:tc>
          <w:tcPr>
            <w:tcW w:w="610" w:type="dxa"/>
          </w:tcPr>
          <w:p w:rsidR="00D353F6" w:rsidRPr="00917175" w:rsidRDefault="00D353F6" w:rsidP="00F72531">
            <w:pPr>
              <w:pStyle w:val="a5"/>
              <w:widowControl w:val="0"/>
              <w:autoSpaceDE w:val="0"/>
              <w:autoSpaceDN w:val="0"/>
              <w:adjustRightInd w:val="0"/>
              <w:ind w:left="0"/>
              <w:rPr>
                <w:rFonts w:ascii="Times New Roman" w:eastAsia="Times New Roman" w:hAnsi="Times New Roman"/>
                <w:sz w:val="24"/>
                <w:szCs w:val="24"/>
              </w:rPr>
            </w:pPr>
            <w:r w:rsidRPr="00917175">
              <w:rPr>
                <w:rFonts w:ascii="Times New Roman" w:eastAsia="Times New Roman" w:hAnsi="Times New Roman"/>
                <w:sz w:val="24"/>
                <w:szCs w:val="24"/>
              </w:rPr>
              <w:t>2.3.</w:t>
            </w:r>
          </w:p>
        </w:tc>
        <w:tc>
          <w:tcPr>
            <w:tcW w:w="9365" w:type="dxa"/>
            <w:gridSpan w:val="4"/>
            <w:tcBorders>
              <w:top w:val="single" w:sz="4" w:space="0" w:color="auto"/>
            </w:tcBorders>
          </w:tcPr>
          <w:p w:rsidR="00D353F6" w:rsidRPr="00917175" w:rsidRDefault="00D353F6" w:rsidP="00F72531">
            <w:pPr>
              <w:widowControl w:val="0"/>
              <w:autoSpaceDE w:val="0"/>
              <w:autoSpaceDN w:val="0"/>
              <w:adjustRightInd w:val="0"/>
              <w:rPr>
                <w:rFonts w:ascii="Times New Roman" w:eastAsia="Times New Roman" w:hAnsi="Times New Roman"/>
                <w:sz w:val="24"/>
                <w:szCs w:val="24"/>
              </w:rPr>
            </w:pPr>
            <w:r w:rsidRPr="00917175">
              <w:rPr>
                <w:rFonts w:ascii="Times New Roman" w:eastAsia="Times New Roman" w:hAnsi="Times New Roman"/>
                <w:sz w:val="24"/>
                <w:szCs w:val="24"/>
              </w:rPr>
              <w:t>Адрес электронной почты:</w:t>
            </w:r>
          </w:p>
        </w:tc>
      </w:tr>
      <w:tr w:rsidR="00D353F6" w:rsidRPr="00917175" w:rsidTr="002D6E45">
        <w:tc>
          <w:tcPr>
            <w:tcW w:w="610" w:type="dxa"/>
          </w:tcPr>
          <w:p w:rsidR="00D353F6" w:rsidRPr="00917175" w:rsidRDefault="00D353F6" w:rsidP="00F72531">
            <w:pPr>
              <w:pStyle w:val="a5"/>
              <w:widowControl w:val="0"/>
              <w:autoSpaceDE w:val="0"/>
              <w:autoSpaceDN w:val="0"/>
              <w:adjustRightInd w:val="0"/>
              <w:ind w:left="0"/>
              <w:rPr>
                <w:rFonts w:ascii="Times New Roman" w:eastAsia="Times New Roman" w:hAnsi="Times New Roman"/>
                <w:sz w:val="24"/>
                <w:szCs w:val="24"/>
              </w:rPr>
            </w:pPr>
          </w:p>
        </w:tc>
        <w:tc>
          <w:tcPr>
            <w:tcW w:w="9365" w:type="dxa"/>
            <w:gridSpan w:val="4"/>
            <w:tcBorders>
              <w:bottom w:val="single" w:sz="4" w:space="0" w:color="auto"/>
            </w:tcBorders>
          </w:tcPr>
          <w:p w:rsidR="00D353F6" w:rsidRPr="00917175" w:rsidRDefault="00D353F6" w:rsidP="00F72531">
            <w:pPr>
              <w:widowControl w:val="0"/>
              <w:autoSpaceDE w:val="0"/>
              <w:autoSpaceDN w:val="0"/>
              <w:adjustRightInd w:val="0"/>
              <w:jc w:val="center"/>
              <w:rPr>
                <w:rFonts w:ascii="Times New Roman" w:eastAsia="Times New Roman" w:hAnsi="Times New Roman"/>
                <w:sz w:val="24"/>
                <w:szCs w:val="24"/>
                <w:lang w:val="en-US"/>
              </w:rPr>
            </w:pPr>
            <w:r w:rsidRPr="00917175">
              <w:rPr>
                <w:rFonts w:ascii="Times New Roman" w:eastAsia="Times New Roman" w:hAnsi="Times New Roman"/>
                <w:sz w:val="24"/>
                <w:szCs w:val="24"/>
                <w:lang w:val="en-US"/>
              </w:rPr>
              <w:t>info@mfc-25.ru</w:t>
            </w:r>
          </w:p>
        </w:tc>
      </w:tr>
    </w:tbl>
    <w:p w:rsidR="00C57C1E" w:rsidRDefault="00D353F6" w:rsidP="00D10400">
      <w:pPr>
        <w:tabs>
          <w:tab w:val="left" w:pos="270"/>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D10400">
        <w:rPr>
          <w:rFonts w:ascii="Times New Roman" w:hAnsi="Times New Roman" w:cs="Times New Roman"/>
          <w:sz w:val="24"/>
          <w:szCs w:val="24"/>
        </w:rPr>
        <w:tab/>
      </w:r>
      <w:r w:rsidR="006F3D22">
        <w:rPr>
          <w:rFonts w:ascii="Times New Roman" w:hAnsi="Times New Roman" w:cs="Times New Roman"/>
          <w:sz w:val="20"/>
          <w:szCs w:val="20"/>
        </w:rPr>
        <w:t xml:space="preserve">                          </w:t>
      </w:r>
    </w:p>
    <w:p w:rsidR="006F3D22" w:rsidRPr="006F2EEB" w:rsidRDefault="00C57C1E" w:rsidP="00D10400">
      <w:pPr>
        <w:tabs>
          <w:tab w:val="left" w:pos="27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F3D22">
        <w:rPr>
          <w:rFonts w:ascii="Times New Roman" w:hAnsi="Times New Roman" w:cs="Times New Roman"/>
          <w:sz w:val="20"/>
          <w:szCs w:val="20"/>
        </w:rPr>
        <w:t xml:space="preserve"> </w:t>
      </w:r>
      <w:r w:rsidR="006F3D22" w:rsidRPr="006F2EEB">
        <w:rPr>
          <w:rFonts w:ascii="Times New Roman" w:hAnsi="Times New Roman" w:cs="Times New Roman"/>
          <w:sz w:val="20"/>
          <w:szCs w:val="20"/>
        </w:rPr>
        <w:t>Приложение №</w:t>
      </w:r>
      <w:r w:rsidR="006F3D22">
        <w:rPr>
          <w:rFonts w:ascii="Times New Roman" w:hAnsi="Times New Roman" w:cs="Times New Roman"/>
          <w:sz w:val="20"/>
          <w:szCs w:val="20"/>
        </w:rPr>
        <w:t xml:space="preserve"> 2</w:t>
      </w:r>
    </w:p>
    <w:p w:rsidR="006F3D22" w:rsidRPr="006F2EEB" w:rsidRDefault="006F3D22" w:rsidP="006F3D22">
      <w:pPr>
        <w:widowControl w:val="0"/>
        <w:autoSpaceDE w:val="0"/>
        <w:autoSpaceDN w:val="0"/>
        <w:adjustRightInd w:val="0"/>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 xml:space="preserve">            </w:t>
      </w:r>
      <w:r w:rsidRPr="006F2EEB">
        <w:rPr>
          <w:rFonts w:ascii="Times New Roman" w:hAnsi="Times New Roman" w:cs="Times New Roman"/>
          <w:sz w:val="20"/>
          <w:szCs w:val="20"/>
        </w:rPr>
        <w:t>к административному регламенту</w:t>
      </w:r>
    </w:p>
    <w:p w:rsidR="006F3D22" w:rsidRDefault="006F3D22" w:rsidP="006F3D22">
      <w:pPr>
        <w:widowControl w:val="0"/>
        <w:autoSpaceDE w:val="0"/>
        <w:autoSpaceDN w:val="0"/>
        <w:adjustRightInd w:val="0"/>
        <w:spacing w:after="0" w:line="240" w:lineRule="auto"/>
        <w:ind w:firstLine="5387"/>
        <w:jc w:val="right"/>
        <w:rPr>
          <w:rFonts w:ascii="Times New Roman" w:hAnsi="Times New Roman" w:cs="Times New Roman"/>
          <w:sz w:val="20"/>
          <w:szCs w:val="20"/>
        </w:rPr>
      </w:pPr>
      <w:r w:rsidRPr="006F2EEB">
        <w:rPr>
          <w:rFonts w:ascii="Times New Roman" w:hAnsi="Times New Roman" w:cs="Times New Roman"/>
          <w:sz w:val="20"/>
          <w:szCs w:val="20"/>
        </w:rPr>
        <w:t xml:space="preserve"> предоставлени</w:t>
      </w:r>
      <w:r w:rsidR="00D10400">
        <w:rPr>
          <w:rFonts w:ascii="Times New Roman" w:hAnsi="Times New Roman" w:cs="Times New Roman"/>
          <w:sz w:val="20"/>
          <w:szCs w:val="20"/>
        </w:rPr>
        <w:t>я</w:t>
      </w:r>
      <w:r w:rsidRPr="006F2EEB">
        <w:rPr>
          <w:rFonts w:ascii="Times New Roman" w:hAnsi="Times New Roman" w:cs="Times New Roman"/>
          <w:sz w:val="20"/>
          <w:szCs w:val="20"/>
        </w:rPr>
        <w:t xml:space="preserve"> муниципальной</w:t>
      </w:r>
      <w:r>
        <w:rPr>
          <w:rFonts w:ascii="Times New Roman" w:hAnsi="Times New Roman" w:cs="Times New Roman"/>
          <w:sz w:val="20"/>
          <w:szCs w:val="20"/>
        </w:rPr>
        <w:t xml:space="preserve"> </w:t>
      </w:r>
      <w:r w:rsidRPr="006F2EEB">
        <w:rPr>
          <w:rFonts w:ascii="Times New Roman" w:hAnsi="Times New Roman" w:cs="Times New Roman"/>
          <w:sz w:val="20"/>
          <w:szCs w:val="20"/>
        </w:rPr>
        <w:t xml:space="preserve">услуги </w:t>
      </w:r>
      <w:r>
        <w:rPr>
          <w:rFonts w:ascii="Times New Roman" w:hAnsi="Times New Roman" w:cs="Times New Roman"/>
          <w:sz w:val="20"/>
          <w:szCs w:val="20"/>
        </w:rPr>
        <w:t xml:space="preserve">                                 </w:t>
      </w:r>
      <w:r w:rsidRPr="006F2EEB">
        <w:rPr>
          <w:rFonts w:ascii="Times New Roman" w:hAnsi="Times New Roman" w:cs="Times New Roman"/>
          <w:sz w:val="20"/>
          <w:szCs w:val="20"/>
        </w:rPr>
        <w:t>«Предоставление сведений об объектах имущества,</w:t>
      </w:r>
    </w:p>
    <w:p w:rsidR="006F3D22" w:rsidRDefault="006F3D22" w:rsidP="006F3D22">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включенных</w:t>
      </w:r>
      <w:proofErr w:type="gramEnd"/>
      <w:r w:rsidRPr="006F2EEB">
        <w:rPr>
          <w:rFonts w:ascii="Times New Roman" w:hAnsi="Times New Roman" w:cs="Times New Roman"/>
          <w:sz w:val="20"/>
          <w:szCs w:val="20"/>
        </w:rPr>
        <w:t xml:space="preserve"> в перечень муниципального имущества,</w:t>
      </w:r>
    </w:p>
    <w:p w:rsidR="006F3D22" w:rsidRPr="006F2EEB" w:rsidRDefault="006F3D22" w:rsidP="006F3D22">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предназначенного для предоставления СМСП»</w:t>
      </w:r>
      <w:proofErr w:type="gramEnd"/>
    </w:p>
    <w:p w:rsidR="006F3D22" w:rsidRPr="00526B64" w:rsidRDefault="006F3D22" w:rsidP="006F3D22">
      <w:pPr>
        <w:widowControl w:val="0"/>
        <w:autoSpaceDE w:val="0"/>
        <w:autoSpaceDN w:val="0"/>
        <w:adjustRightInd w:val="0"/>
        <w:spacing w:after="0" w:line="240" w:lineRule="auto"/>
        <w:ind w:firstLine="5387"/>
        <w:jc w:val="right"/>
        <w:rPr>
          <w:rFonts w:ascii="Times New Roman" w:hAnsi="Times New Roman" w:cs="Times New Roman"/>
        </w:rPr>
      </w:pPr>
    </w:p>
    <w:p w:rsidR="006B40E2" w:rsidRDefault="006B40E2" w:rsidP="00D353F6">
      <w:pPr>
        <w:autoSpaceDE w:val="0"/>
        <w:autoSpaceDN w:val="0"/>
        <w:adjustRightInd w:val="0"/>
        <w:spacing w:after="0"/>
        <w:ind w:firstLine="708"/>
        <w:jc w:val="center"/>
        <w:rPr>
          <w:rFonts w:ascii="Times New Roman" w:hAnsi="Times New Roman"/>
          <w:b/>
          <w:sz w:val="24"/>
          <w:szCs w:val="24"/>
        </w:rPr>
      </w:pPr>
    </w:p>
    <w:p w:rsidR="006B40E2" w:rsidRDefault="00D10400" w:rsidP="00D353F6">
      <w:pPr>
        <w:autoSpaceDE w:val="0"/>
        <w:autoSpaceDN w:val="0"/>
        <w:adjustRightInd w:val="0"/>
        <w:spacing w:after="0"/>
        <w:ind w:firstLine="708"/>
        <w:jc w:val="center"/>
        <w:rPr>
          <w:rFonts w:ascii="Times New Roman" w:hAnsi="Times New Roman"/>
          <w:b/>
          <w:sz w:val="24"/>
          <w:szCs w:val="24"/>
        </w:rPr>
      </w:pPr>
      <w:r>
        <w:rPr>
          <w:rFonts w:ascii="Times New Roman" w:hAnsi="Times New Roman"/>
          <w:b/>
          <w:sz w:val="24"/>
          <w:szCs w:val="24"/>
        </w:rPr>
        <w:t>ПЕРЕЧЕНЬ</w:t>
      </w:r>
    </w:p>
    <w:p w:rsidR="00D353F6" w:rsidRDefault="00D10400" w:rsidP="00D353F6">
      <w:pPr>
        <w:autoSpaceDE w:val="0"/>
        <w:autoSpaceDN w:val="0"/>
        <w:adjustRightInd w:val="0"/>
        <w:spacing w:after="0"/>
        <w:ind w:firstLine="708"/>
        <w:jc w:val="center"/>
        <w:rPr>
          <w:rFonts w:ascii="Times New Roman" w:hAnsi="Times New Roman"/>
          <w:b/>
          <w:sz w:val="24"/>
          <w:szCs w:val="24"/>
        </w:rPr>
      </w:pPr>
      <w:r>
        <w:rPr>
          <w:rFonts w:ascii="Times New Roman" w:hAnsi="Times New Roman"/>
          <w:b/>
          <w:sz w:val="24"/>
          <w:szCs w:val="24"/>
        </w:rPr>
        <w:t xml:space="preserve"> </w:t>
      </w:r>
      <w:r w:rsidR="00D353F6" w:rsidRPr="00917175">
        <w:rPr>
          <w:rFonts w:ascii="Times New Roman" w:hAnsi="Times New Roman"/>
          <w:b/>
          <w:sz w:val="24"/>
          <w:szCs w:val="24"/>
        </w:rPr>
        <w:t>НОРМАТИВНЫХ АКТОВ, В СООТВЕТСТВИИ С КОТОРЫМИ ОСУЩЕСТВЛЯЕТСЯ ОКАЗАНИЕ МУНИЦИПАЛЬНОЙ УСЛУГИ</w:t>
      </w:r>
    </w:p>
    <w:p w:rsidR="006B40E2" w:rsidRPr="00917175" w:rsidRDefault="006B40E2" w:rsidP="00D353F6">
      <w:pPr>
        <w:autoSpaceDE w:val="0"/>
        <w:autoSpaceDN w:val="0"/>
        <w:adjustRightInd w:val="0"/>
        <w:spacing w:after="0"/>
        <w:ind w:firstLine="708"/>
        <w:jc w:val="center"/>
        <w:rPr>
          <w:rFonts w:ascii="Times New Roman" w:hAnsi="Times New Roman"/>
          <w:b/>
          <w:sz w:val="24"/>
          <w:szCs w:val="24"/>
        </w:rPr>
      </w:pPr>
    </w:p>
    <w:p w:rsidR="00E56844" w:rsidRPr="006B40E2" w:rsidRDefault="00D353F6"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b/>
          <w:sz w:val="26"/>
          <w:szCs w:val="26"/>
        </w:rPr>
      </w:pPr>
      <w:r w:rsidRPr="006B40E2">
        <w:rPr>
          <w:rFonts w:ascii="Times New Roman" w:hAnsi="Times New Roman" w:cs="Times New Roman"/>
          <w:sz w:val="26"/>
          <w:szCs w:val="26"/>
        </w:rPr>
        <w:t xml:space="preserve">Федеральный </w:t>
      </w:r>
      <w:hyperlink r:id="rId14" w:history="1">
        <w:r w:rsidRPr="006B40E2">
          <w:rPr>
            <w:rFonts w:ascii="Times New Roman" w:hAnsi="Times New Roman" w:cs="Times New Roman"/>
            <w:sz w:val="26"/>
            <w:szCs w:val="26"/>
          </w:rPr>
          <w:t>закон</w:t>
        </w:r>
      </w:hyperlink>
      <w:r w:rsidRPr="006B40E2">
        <w:rPr>
          <w:rFonts w:ascii="Times New Roman" w:hAnsi="Times New Roman" w:cs="Times New Roman"/>
          <w:sz w:val="26"/>
          <w:szCs w:val="26"/>
        </w:rPr>
        <w:t xml:space="preserve"> от 27</w:t>
      </w:r>
      <w:r w:rsidR="00F72531" w:rsidRPr="006B40E2">
        <w:rPr>
          <w:rFonts w:ascii="Times New Roman" w:hAnsi="Times New Roman" w:cs="Times New Roman"/>
          <w:sz w:val="26"/>
          <w:szCs w:val="26"/>
        </w:rPr>
        <w:t xml:space="preserve"> июля </w:t>
      </w:r>
      <w:r w:rsidRPr="006B40E2">
        <w:rPr>
          <w:rFonts w:ascii="Times New Roman" w:hAnsi="Times New Roman" w:cs="Times New Roman"/>
          <w:sz w:val="26"/>
          <w:szCs w:val="26"/>
        </w:rPr>
        <w:t xml:space="preserve">2010 </w:t>
      </w:r>
      <w:r w:rsidR="00E52762" w:rsidRPr="006B40E2">
        <w:rPr>
          <w:rFonts w:ascii="Times New Roman" w:hAnsi="Times New Roman" w:cs="Times New Roman"/>
          <w:sz w:val="26"/>
          <w:szCs w:val="26"/>
        </w:rPr>
        <w:t>года</w:t>
      </w:r>
      <w:r w:rsidRPr="006B40E2">
        <w:rPr>
          <w:rFonts w:ascii="Times New Roman" w:hAnsi="Times New Roman" w:cs="Times New Roman"/>
          <w:sz w:val="26"/>
          <w:szCs w:val="26"/>
        </w:rPr>
        <w:t xml:space="preserve"> № 210-ФЗ «Об организации предоставления государственных и муниципальных услуг» (источник официального опубликования – «Собрание законодательства Российской Федерации»</w:t>
      </w:r>
      <w:r w:rsidR="00E52762" w:rsidRPr="006B40E2">
        <w:rPr>
          <w:rFonts w:ascii="Times New Roman" w:hAnsi="Times New Roman" w:cs="Times New Roman"/>
          <w:sz w:val="26"/>
          <w:szCs w:val="26"/>
        </w:rPr>
        <w:t xml:space="preserve">, 02 августа        </w:t>
      </w:r>
      <w:r w:rsidRPr="006B40E2">
        <w:rPr>
          <w:rFonts w:ascii="Times New Roman" w:hAnsi="Times New Roman" w:cs="Times New Roman"/>
          <w:sz w:val="26"/>
          <w:szCs w:val="26"/>
        </w:rPr>
        <w:t>2010</w:t>
      </w:r>
      <w:r w:rsidR="00E52762" w:rsidRPr="006B40E2">
        <w:rPr>
          <w:rFonts w:ascii="Times New Roman" w:hAnsi="Times New Roman" w:cs="Times New Roman"/>
          <w:sz w:val="26"/>
          <w:szCs w:val="26"/>
        </w:rPr>
        <w:t xml:space="preserve"> года</w:t>
      </w:r>
      <w:r w:rsidRPr="006B40E2">
        <w:rPr>
          <w:rFonts w:ascii="Times New Roman" w:hAnsi="Times New Roman" w:cs="Times New Roman"/>
          <w:sz w:val="26"/>
          <w:szCs w:val="26"/>
        </w:rPr>
        <w:t xml:space="preserve"> № 31, ст. 4179)</w:t>
      </w:r>
      <w:r w:rsidR="00F72531" w:rsidRPr="006B40E2">
        <w:rPr>
          <w:rFonts w:ascii="Times New Roman" w:hAnsi="Times New Roman" w:cs="Times New Roman"/>
          <w:sz w:val="26"/>
          <w:szCs w:val="26"/>
        </w:rPr>
        <w:t>.</w:t>
      </w:r>
    </w:p>
    <w:p w:rsidR="00AF77DA" w:rsidRPr="006B40E2" w:rsidRDefault="00AF77DA"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b/>
          <w:sz w:val="26"/>
          <w:szCs w:val="26"/>
        </w:rPr>
      </w:pPr>
      <w:r w:rsidRPr="006B40E2">
        <w:rPr>
          <w:rFonts w:ascii="Times New Roman" w:hAnsi="Times New Roman" w:cs="Times New Roman"/>
          <w:sz w:val="26"/>
          <w:szCs w:val="26"/>
        </w:rPr>
        <w:t xml:space="preserve">Федеральный </w:t>
      </w:r>
      <w:hyperlink r:id="rId15" w:history="1">
        <w:r w:rsidRPr="006B40E2">
          <w:rPr>
            <w:rFonts w:ascii="Times New Roman" w:hAnsi="Times New Roman" w:cs="Times New Roman"/>
            <w:color w:val="0000FF"/>
            <w:sz w:val="26"/>
            <w:szCs w:val="26"/>
          </w:rPr>
          <w:t>закон</w:t>
        </w:r>
      </w:hyperlink>
      <w:r w:rsidR="00DA3174" w:rsidRPr="006B40E2">
        <w:rPr>
          <w:rFonts w:ascii="Times New Roman" w:hAnsi="Times New Roman" w:cs="Times New Roman"/>
          <w:sz w:val="26"/>
          <w:szCs w:val="26"/>
        </w:rPr>
        <w:t xml:space="preserve"> от 24 июля </w:t>
      </w:r>
      <w:r w:rsidRPr="006B40E2">
        <w:rPr>
          <w:rFonts w:ascii="Times New Roman" w:hAnsi="Times New Roman" w:cs="Times New Roman"/>
          <w:sz w:val="26"/>
          <w:szCs w:val="26"/>
        </w:rPr>
        <w:t>2007</w:t>
      </w:r>
      <w:r w:rsidR="00E52762" w:rsidRPr="006B40E2">
        <w:rPr>
          <w:rFonts w:ascii="Times New Roman" w:hAnsi="Times New Roman" w:cs="Times New Roman"/>
          <w:sz w:val="26"/>
          <w:szCs w:val="26"/>
        </w:rPr>
        <w:t xml:space="preserve"> года </w:t>
      </w:r>
      <w:r w:rsidR="00DA3174" w:rsidRPr="006B40E2">
        <w:rPr>
          <w:rFonts w:ascii="Times New Roman" w:hAnsi="Times New Roman" w:cs="Times New Roman"/>
          <w:sz w:val="26"/>
          <w:szCs w:val="26"/>
        </w:rPr>
        <w:t xml:space="preserve"> №</w:t>
      </w:r>
      <w:r w:rsidRPr="006B40E2">
        <w:rPr>
          <w:rFonts w:ascii="Times New Roman" w:hAnsi="Times New Roman" w:cs="Times New Roman"/>
          <w:sz w:val="26"/>
          <w:szCs w:val="26"/>
        </w:rPr>
        <w:t xml:space="preserve"> 209-ФЗ </w:t>
      </w:r>
      <w:r w:rsidR="00C57C1E">
        <w:rPr>
          <w:rFonts w:ascii="Times New Roman" w:hAnsi="Times New Roman" w:cs="Times New Roman"/>
          <w:sz w:val="26"/>
          <w:szCs w:val="26"/>
        </w:rPr>
        <w:t>«</w:t>
      </w:r>
      <w:r w:rsidRPr="006B40E2">
        <w:rPr>
          <w:rFonts w:ascii="Times New Roman" w:hAnsi="Times New Roman" w:cs="Times New Roman"/>
          <w:sz w:val="26"/>
          <w:szCs w:val="26"/>
        </w:rPr>
        <w:t>О развитии малого и среднего предпринимат</w:t>
      </w:r>
      <w:r w:rsidR="00E56844" w:rsidRPr="006B40E2">
        <w:rPr>
          <w:rFonts w:ascii="Times New Roman" w:hAnsi="Times New Roman" w:cs="Times New Roman"/>
          <w:sz w:val="26"/>
          <w:szCs w:val="26"/>
        </w:rPr>
        <w:t>ельства в Российской Федерации</w:t>
      </w:r>
      <w:r w:rsidR="00C57C1E">
        <w:rPr>
          <w:rFonts w:ascii="Times New Roman" w:hAnsi="Times New Roman" w:cs="Times New Roman"/>
          <w:sz w:val="26"/>
          <w:szCs w:val="26"/>
        </w:rPr>
        <w:t>»</w:t>
      </w:r>
      <w:r w:rsidR="00E56844" w:rsidRPr="006B40E2">
        <w:rPr>
          <w:rFonts w:ascii="Times New Roman" w:hAnsi="Times New Roman" w:cs="Times New Roman"/>
          <w:sz w:val="26"/>
          <w:szCs w:val="26"/>
        </w:rPr>
        <w:t>.</w:t>
      </w:r>
    </w:p>
    <w:p w:rsidR="003E36E2" w:rsidRPr="006B40E2" w:rsidRDefault="003E36E2"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b/>
          <w:sz w:val="26"/>
          <w:szCs w:val="26"/>
        </w:rPr>
      </w:pPr>
      <w:r w:rsidRPr="006B40E2">
        <w:rPr>
          <w:rFonts w:ascii="Times New Roman" w:hAnsi="Times New Roman" w:cs="Times New Roman"/>
          <w:sz w:val="26"/>
          <w:szCs w:val="26"/>
        </w:rPr>
        <w:t>Федеральный закон от 30 июня 2015 года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w:t>
      </w:r>
    </w:p>
    <w:p w:rsidR="003E36E2" w:rsidRPr="006B40E2" w:rsidRDefault="005E5067"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b/>
          <w:sz w:val="26"/>
          <w:szCs w:val="26"/>
        </w:rPr>
      </w:pPr>
      <w:r w:rsidRPr="006B40E2">
        <w:rPr>
          <w:rFonts w:ascii="Times New Roman" w:hAnsi="Times New Roman" w:cs="Times New Roman"/>
          <w:sz w:val="26"/>
          <w:szCs w:val="26"/>
        </w:rPr>
        <w:t>Приказ Минэконом</w:t>
      </w:r>
      <w:r w:rsidR="003E36E2" w:rsidRPr="006B40E2">
        <w:rPr>
          <w:rFonts w:ascii="Times New Roman" w:hAnsi="Times New Roman" w:cs="Times New Roman"/>
          <w:sz w:val="26"/>
          <w:szCs w:val="26"/>
        </w:rPr>
        <w:t xml:space="preserve">развития России от 20 апреля 2016 года № 264 «Об утверждении Порядка представления сведений об утвержденных перечнях государственного имущества и </w:t>
      </w:r>
      <w:r w:rsidRPr="006B40E2">
        <w:rPr>
          <w:rFonts w:ascii="Times New Roman" w:hAnsi="Times New Roman" w:cs="Times New Roman"/>
          <w:sz w:val="26"/>
          <w:szCs w:val="26"/>
        </w:rPr>
        <w:t>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rsidR="00DA3174" w:rsidRPr="006B40E2" w:rsidRDefault="00DA3174"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sz w:val="26"/>
          <w:szCs w:val="26"/>
        </w:rPr>
      </w:pPr>
      <w:proofErr w:type="gramStart"/>
      <w:r w:rsidRPr="006B40E2">
        <w:rPr>
          <w:rFonts w:ascii="Times New Roman" w:hAnsi="Times New Roman" w:cs="Times New Roman"/>
          <w:sz w:val="26"/>
          <w:szCs w:val="26"/>
        </w:rPr>
        <w:t>Решение Думы горо</w:t>
      </w:r>
      <w:r w:rsidR="005966E3" w:rsidRPr="006B40E2">
        <w:rPr>
          <w:rFonts w:ascii="Times New Roman" w:hAnsi="Times New Roman" w:cs="Times New Roman"/>
          <w:sz w:val="26"/>
          <w:szCs w:val="26"/>
        </w:rPr>
        <w:t>д</w:t>
      </w:r>
      <w:r w:rsidRPr="006B40E2">
        <w:rPr>
          <w:rFonts w:ascii="Times New Roman" w:hAnsi="Times New Roman" w:cs="Times New Roman"/>
          <w:sz w:val="26"/>
          <w:szCs w:val="26"/>
        </w:rPr>
        <w:t xml:space="preserve">ского округа Спасск-Дальний от </w:t>
      </w:r>
      <w:r w:rsidR="00BE14BC" w:rsidRPr="006B40E2">
        <w:rPr>
          <w:rFonts w:ascii="Times New Roman" w:hAnsi="Times New Roman" w:cs="Times New Roman"/>
          <w:sz w:val="26"/>
          <w:szCs w:val="26"/>
        </w:rPr>
        <w:t>04</w:t>
      </w:r>
      <w:r w:rsidRPr="006B40E2">
        <w:rPr>
          <w:rFonts w:ascii="Times New Roman" w:hAnsi="Times New Roman" w:cs="Times New Roman"/>
          <w:sz w:val="26"/>
          <w:szCs w:val="26"/>
        </w:rPr>
        <w:t xml:space="preserve"> </w:t>
      </w:r>
      <w:r w:rsidR="00BE14BC" w:rsidRPr="006B40E2">
        <w:rPr>
          <w:rFonts w:ascii="Times New Roman" w:hAnsi="Times New Roman" w:cs="Times New Roman"/>
          <w:sz w:val="26"/>
          <w:szCs w:val="26"/>
        </w:rPr>
        <w:t>апреля 2017</w:t>
      </w:r>
      <w:r w:rsidR="00E52762" w:rsidRPr="006B40E2">
        <w:rPr>
          <w:rFonts w:ascii="Times New Roman" w:hAnsi="Times New Roman" w:cs="Times New Roman"/>
          <w:sz w:val="26"/>
          <w:szCs w:val="26"/>
        </w:rPr>
        <w:t xml:space="preserve"> года  </w:t>
      </w:r>
      <w:r w:rsidRPr="006B40E2">
        <w:rPr>
          <w:rFonts w:ascii="Times New Roman" w:hAnsi="Times New Roman" w:cs="Times New Roman"/>
          <w:sz w:val="26"/>
          <w:szCs w:val="26"/>
        </w:rPr>
        <w:t xml:space="preserve"> № </w:t>
      </w:r>
      <w:r w:rsidR="00BE14BC" w:rsidRPr="006B40E2">
        <w:rPr>
          <w:rFonts w:ascii="Times New Roman" w:hAnsi="Times New Roman" w:cs="Times New Roman"/>
          <w:sz w:val="26"/>
          <w:szCs w:val="26"/>
        </w:rPr>
        <w:t>31- НПА «О</w:t>
      </w:r>
      <w:r w:rsidRPr="006B40E2">
        <w:rPr>
          <w:rFonts w:ascii="Times New Roman" w:hAnsi="Times New Roman" w:cs="Times New Roman"/>
          <w:sz w:val="26"/>
          <w:szCs w:val="26"/>
        </w:rPr>
        <w:t xml:space="preserve"> </w:t>
      </w:r>
      <w:r w:rsidR="0029161D" w:rsidRPr="006B40E2">
        <w:rPr>
          <w:rFonts w:ascii="Times New Roman" w:hAnsi="Times New Roman" w:cs="Times New Roman"/>
          <w:sz w:val="26"/>
          <w:szCs w:val="26"/>
        </w:rPr>
        <w:t>П</w:t>
      </w:r>
      <w:r w:rsidR="00BE14BC" w:rsidRPr="006B40E2">
        <w:rPr>
          <w:rFonts w:ascii="Times New Roman" w:hAnsi="Times New Roman" w:cs="Times New Roman"/>
          <w:sz w:val="26"/>
          <w:szCs w:val="26"/>
        </w:rPr>
        <w:t>орядке</w:t>
      </w:r>
      <w:r w:rsidRPr="006B40E2">
        <w:rPr>
          <w:rFonts w:ascii="Times New Roman" w:hAnsi="Times New Roman" w:cs="Times New Roman"/>
          <w:sz w:val="26"/>
          <w:szCs w:val="26"/>
        </w:rPr>
        <w:t xml:space="preserve"> </w:t>
      </w:r>
      <w:r w:rsidR="00BE14BC" w:rsidRPr="006B40E2">
        <w:rPr>
          <w:rFonts w:ascii="Times New Roman" w:hAnsi="Times New Roman" w:cs="Times New Roman"/>
          <w:sz w:val="26"/>
          <w:szCs w:val="26"/>
        </w:rPr>
        <w:t>формирования,</w:t>
      </w:r>
      <w:r w:rsidRPr="006B40E2">
        <w:rPr>
          <w:rFonts w:ascii="Times New Roman" w:hAnsi="Times New Roman" w:cs="Times New Roman"/>
          <w:sz w:val="26"/>
          <w:szCs w:val="26"/>
        </w:rPr>
        <w:t xml:space="preserve"> </w:t>
      </w:r>
      <w:r w:rsidR="0029161D" w:rsidRPr="006B40E2">
        <w:rPr>
          <w:rFonts w:ascii="Times New Roman" w:hAnsi="Times New Roman" w:cs="Times New Roman"/>
          <w:sz w:val="26"/>
          <w:szCs w:val="26"/>
        </w:rPr>
        <w:t>ведения, обязательного о</w:t>
      </w:r>
      <w:r w:rsidR="00BE14BC" w:rsidRPr="006B40E2">
        <w:rPr>
          <w:rFonts w:ascii="Times New Roman" w:hAnsi="Times New Roman" w:cs="Times New Roman"/>
          <w:sz w:val="26"/>
          <w:szCs w:val="26"/>
        </w:rPr>
        <w:t>публикования перечня муниципального имущества</w:t>
      </w:r>
      <w:r w:rsidRPr="006B40E2">
        <w:rPr>
          <w:rFonts w:ascii="Times New Roman" w:hAnsi="Times New Roman" w:cs="Times New Roman"/>
          <w:sz w:val="26"/>
          <w:szCs w:val="26"/>
        </w:rPr>
        <w:t xml:space="preserve">, </w:t>
      </w:r>
      <w:r w:rsidR="00BE14BC" w:rsidRPr="006B40E2">
        <w:rPr>
          <w:rFonts w:ascii="Times New Roman" w:hAnsi="Times New Roman" w:cs="Times New Roman"/>
          <w:sz w:val="26"/>
          <w:szCs w:val="26"/>
        </w:rPr>
        <w:t>свободного от прав</w:t>
      </w:r>
      <w:r w:rsidRPr="006B40E2">
        <w:rPr>
          <w:rFonts w:ascii="Times New Roman" w:hAnsi="Times New Roman" w:cs="Times New Roman"/>
          <w:sz w:val="26"/>
          <w:szCs w:val="26"/>
        </w:rPr>
        <w:t xml:space="preserve"> </w:t>
      </w:r>
      <w:r w:rsidR="00BE14BC" w:rsidRPr="006B40E2">
        <w:rPr>
          <w:rFonts w:ascii="Times New Roman" w:hAnsi="Times New Roman" w:cs="Times New Roman"/>
          <w:sz w:val="26"/>
          <w:szCs w:val="26"/>
        </w:rPr>
        <w:t>третьих лиц,</w:t>
      </w:r>
      <w:r w:rsidRPr="006B40E2">
        <w:rPr>
          <w:rFonts w:ascii="Times New Roman" w:hAnsi="Times New Roman" w:cs="Times New Roman"/>
          <w:sz w:val="26"/>
          <w:szCs w:val="26"/>
        </w:rPr>
        <w:t xml:space="preserve"> </w:t>
      </w:r>
      <w:r w:rsidR="00BE14BC" w:rsidRPr="006B40E2">
        <w:rPr>
          <w:rFonts w:ascii="Times New Roman" w:hAnsi="Times New Roman" w:cs="Times New Roman"/>
          <w:sz w:val="26"/>
          <w:szCs w:val="26"/>
        </w:rPr>
        <w:t>предназначенного для предоставления его во вла</w:t>
      </w:r>
      <w:r w:rsidR="0029161D" w:rsidRPr="006B40E2">
        <w:rPr>
          <w:rFonts w:ascii="Times New Roman" w:hAnsi="Times New Roman" w:cs="Times New Roman"/>
          <w:sz w:val="26"/>
          <w:szCs w:val="26"/>
        </w:rPr>
        <w:t>дение и (или) пользование на  дол</w:t>
      </w:r>
      <w:r w:rsidR="00BE14BC" w:rsidRPr="006B40E2">
        <w:rPr>
          <w:rFonts w:ascii="Times New Roman" w:hAnsi="Times New Roman" w:cs="Times New Roman"/>
          <w:sz w:val="26"/>
          <w:szCs w:val="26"/>
        </w:rPr>
        <w:t xml:space="preserve">госрочной основе (в том числе по льготным ставкам арендной платы для объектов малого и среднего предпринимательства, занимающихся </w:t>
      </w:r>
      <w:r w:rsidR="0029161D" w:rsidRPr="006B40E2">
        <w:rPr>
          <w:rFonts w:ascii="Times New Roman" w:hAnsi="Times New Roman" w:cs="Times New Roman"/>
          <w:sz w:val="26"/>
          <w:szCs w:val="26"/>
        </w:rPr>
        <w:t>социально значимыми видами деятельности) субъектам малого и</w:t>
      </w:r>
      <w:proofErr w:type="gramEnd"/>
      <w:r w:rsidR="0029161D" w:rsidRPr="006B40E2">
        <w:rPr>
          <w:rFonts w:ascii="Times New Roman" w:hAnsi="Times New Roman" w:cs="Times New Roman"/>
          <w:sz w:val="26"/>
          <w:szCs w:val="26"/>
        </w:rPr>
        <w:t xml:space="preserve"> среднего предпринимательства и организациям, образующим инфраструктуру поддержки субъектов малого и среднего предпринимательства, а также </w:t>
      </w:r>
      <w:proofErr w:type="gramStart"/>
      <w:r w:rsidR="0029161D" w:rsidRPr="006B40E2">
        <w:rPr>
          <w:rFonts w:ascii="Times New Roman" w:hAnsi="Times New Roman" w:cs="Times New Roman"/>
          <w:sz w:val="26"/>
          <w:szCs w:val="26"/>
        </w:rPr>
        <w:t>Порядке</w:t>
      </w:r>
      <w:proofErr w:type="gramEnd"/>
      <w:r w:rsidR="0029161D" w:rsidRPr="006B40E2">
        <w:rPr>
          <w:rFonts w:ascii="Times New Roman" w:hAnsi="Times New Roman" w:cs="Times New Roman"/>
          <w:sz w:val="26"/>
          <w:szCs w:val="26"/>
        </w:rPr>
        <w:t xml:space="preserve"> и условиях предоставления указанного имущества в аренду субъектам малого и среднего предпринимательства».</w:t>
      </w:r>
    </w:p>
    <w:p w:rsidR="00AF77DA" w:rsidRPr="006B40E2" w:rsidRDefault="00DA3174"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sz w:val="26"/>
          <w:szCs w:val="26"/>
        </w:rPr>
      </w:pPr>
      <w:proofErr w:type="gramStart"/>
      <w:r w:rsidRPr="006B40E2">
        <w:rPr>
          <w:rFonts w:ascii="Times New Roman" w:hAnsi="Times New Roman" w:cs="Times New Roman"/>
          <w:sz w:val="26"/>
          <w:szCs w:val="26"/>
        </w:rPr>
        <w:t xml:space="preserve">Решение Думы городского округа Спасск-Дальний от </w:t>
      </w:r>
      <w:r w:rsidR="0029161D" w:rsidRPr="006B40E2">
        <w:rPr>
          <w:rFonts w:ascii="Times New Roman" w:hAnsi="Times New Roman" w:cs="Times New Roman"/>
          <w:sz w:val="26"/>
          <w:szCs w:val="26"/>
        </w:rPr>
        <w:t>30</w:t>
      </w:r>
      <w:r w:rsidRPr="006B40E2">
        <w:rPr>
          <w:rFonts w:ascii="Times New Roman" w:hAnsi="Times New Roman" w:cs="Times New Roman"/>
          <w:sz w:val="26"/>
          <w:szCs w:val="26"/>
        </w:rPr>
        <w:t xml:space="preserve"> </w:t>
      </w:r>
      <w:r w:rsidR="0029161D" w:rsidRPr="006B40E2">
        <w:rPr>
          <w:rFonts w:ascii="Times New Roman" w:hAnsi="Times New Roman" w:cs="Times New Roman"/>
          <w:sz w:val="26"/>
          <w:szCs w:val="26"/>
        </w:rPr>
        <w:t>июня 2017 года</w:t>
      </w:r>
      <w:r w:rsidRPr="006B40E2">
        <w:rPr>
          <w:rFonts w:ascii="Times New Roman" w:hAnsi="Times New Roman" w:cs="Times New Roman"/>
          <w:sz w:val="26"/>
          <w:szCs w:val="26"/>
        </w:rPr>
        <w:t xml:space="preserve"> </w:t>
      </w:r>
      <w:r w:rsidR="00E52762" w:rsidRPr="006B40E2">
        <w:rPr>
          <w:rFonts w:ascii="Times New Roman" w:hAnsi="Times New Roman" w:cs="Times New Roman"/>
          <w:sz w:val="26"/>
          <w:szCs w:val="26"/>
        </w:rPr>
        <w:t xml:space="preserve">  </w:t>
      </w:r>
      <w:r w:rsidR="00D10400" w:rsidRPr="006B40E2">
        <w:rPr>
          <w:rFonts w:ascii="Times New Roman" w:hAnsi="Times New Roman" w:cs="Times New Roman"/>
          <w:sz w:val="26"/>
          <w:szCs w:val="26"/>
        </w:rPr>
        <w:t xml:space="preserve">          </w:t>
      </w:r>
      <w:r w:rsidR="00E52762" w:rsidRPr="006B40E2">
        <w:rPr>
          <w:rFonts w:ascii="Times New Roman" w:hAnsi="Times New Roman" w:cs="Times New Roman"/>
          <w:sz w:val="26"/>
          <w:szCs w:val="26"/>
        </w:rPr>
        <w:t xml:space="preserve">  </w:t>
      </w:r>
      <w:r w:rsidRPr="006B40E2">
        <w:rPr>
          <w:rFonts w:ascii="Times New Roman" w:hAnsi="Times New Roman" w:cs="Times New Roman"/>
          <w:sz w:val="26"/>
          <w:szCs w:val="26"/>
        </w:rPr>
        <w:t xml:space="preserve">№ </w:t>
      </w:r>
      <w:r w:rsidR="0029161D" w:rsidRPr="006B40E2">
        <w:rPr>
          <w:rFonts w:ascii="Times New Roman" w:hAnsi="Times New Roman" w:cs="Times New Roman"/>
          <w:sz w:val="26"/>
          <w:szCs w:val="26"/>
        </w:rPr>
        <w:t>66</w:t>
      </w:r>
      <w:r w:rsidR="00D10400" w:rsidRPr="006B40E2">
        <w:rPr>
          <w:rFonts w:ascii="Times New Roman" w:hAnsi="Times New Roman" w:cs="Times New Roman"/>
          <w:sz w:val="26"/>
          <w:szCs w:val="26"/>
        </w:rPr>
        <w:t xml:space="preserve"> </w:t>
      </w:r>
      <w:r w:rsidR="0029161D" w:rsidRPr="006B40E2">
        <w:rPr>
          <w:rFonts w:ascii="Times New Roman" w:hAnsi="Times New Roman" w:cs="Times New Roman"/>
          <w:sz w:val="26"/>
          <w:szCs w:val="26"/>
        </w:rPr>
        <w:t>- НПА</w:t>
      </w:r>
      <w:r w:rsidRPr="006B40E2">
        <w:rPr>
          <w:rFonts w:ascii="Times New Roman" w:hAnsi="Times New Roman" w:cs="Times New Roman"/>
          <w:sz w:val="26"/>
          <w:szCs w:val="26"/>
        </w:rPr>
        <w:t xml:space="preserve"> «Об утверждении Перечня муниципального имущества городского округа Спасск-Дальний, </w:t>
      </w:r>
      <w:r w:rsidR="0029161D" w:rsidRPr="006B40E2">
        <w:rPr>
          <w:rFonts w:ascii="Times New Roman" w:hAnsi="Times New Roman" w:cs="Times New Roman"/>
          <w:sz w:val="26"/>
          <w:szCs w:val="26"/>
        </w:rPr>
        <w:t>свободного от прав третьих лиц (за исключением имущественных прав субъектов малого и среднего предпринимател</w:t>
      </w:r>
      <w:r w:rsidR="005966E3" w:rsidRPr="006B40E2">
        <w:rPr>
          <w:rFonts w:ascii="Times New Roman" w:hAnsi="Times New Roman" w:cs="Times New Roman"/>
          <w:sz w:val="26"/>
          <w:szCs w:val="26"/>
        </w:rPr>
        <w:t>ь</w:t>
      </w:r>
      <w:r w:rsidR="0029161D" w:rsidRPr="006B40E2">
        <w:rPr>
          <w:rFonts w:ascii="Times New Roman" w:hAnsi="Times New Roman" w:cs="Times New Roman"/>
          <w:sz w:val="26"/>
          <w:szCs w:val="26"/>
        </w:rPr>
        <w:t xml:space="preserve">ства), </w:t>
      </w:r>
      <w:r w:rsidRPr="006B40E2">
        <w:rPr>
          <w:rFonts w:ascii="Times New Roman" w:hAnsi="Times New Roman" w:cs="Times New Roman"/>
          <w:sz w:val="26"/>
          <w:szCs w:val="26"/>
        </w:rPr>
        <w:t xml:space="preserve">предназначенного для предоставления </w:t>
      </w:r>
      <w:r w:rsidR="0029161D" w:rsidRPr="006B40E2">
        <w:rPr>
          <w:rFonts w:ascii="Times New Roman" w:hAnsi="Times New Roman" w:cs="Times New Roman"/>
          <w:sz w:val="26"/>
          <w:szCs w:val="26"/>
        </w:rPr>
        <w:t xml:space="preserve">его </w:t>
      </w:r>
      <w:r w:rsidRPr="006B40E2">
        <w:rPr>
          <w:rFonts w:ascii="Times New Roman" w:hAnsi="Times New Roman" w:cs="Times New Roman"/>
          <w:sz w:val="26"/>
          <w:szCs w:val="26"/>
        </w:rPr>
        <w:t>в</w:t>
      </w:r>
      <w:r w:rsidR="0029161D" w:rsidRPr="006B40E2">
        <w:rPr>
          <w:rFonts w:ascii="Times New Roman" w:hAnsi="Times New Roman" w:cs="Times New Roman"/>
          <w:sz w:val="26"/>
          <w:szCs w:val="26"/>
        </w:rPr>
        <w:t>о</w:t>
      </w:r>
      <w:r w:rsidRPr="006B40E2">
        <w:rPr>
          <w:rFonts w:ascii="Times New Roman" w:hAnsi="Times New Roman" w:cs="Times New Roman"/>
          <w:sz w:val="26"/>
          <w:szCs w:val="26"/>
        </w:rPr>
        <w:t xml:space="preserve"> </w:t>
      </w:r>
      <w:r w:rsidR="0029161D" w:rsidRPr="006B40E2">
        <w:rPr>
          <w:rFonts w:ascii="Times New Roman" w:hAnsi="Times New Roman" w:cs="Times New Roman"/>
          <w:sz w:val="26"/>
          <w:szCs w:val="26"/>
        </w:rPr>
        <w:t>владение и (или) пол</w:t>
      </w:r>
      <w:r w:rsidR="005966E3" w:rsidRPr="006B40E2">
        <w:rPr>
          <w:rFonts w:ascii="Times New Roman" w:hAnsi="Times New Roman" w:cs="Times New Roman"/>
          <w:sz w:val="26"/>
          <w:szCs w:val="26"/>
        </w:rPr>
        <w:t>ьзование на долгосрочной основе</w:t>
      </w:r>
      <w:r w:rsidRPr="006B40E2">
        <w:rPr>
          <w:rFonts w:ascii="Times New Roman" w:hAnsi="Times New Roman" w:cs="Times New Roman"/>
          <w:sz w:val="26"/>
          <w:szCs w:val="26"/>
        </w:rPr>
        <w:t xml:space="preserve"> субъектам малого и среднего предпринимательства и организациям, образующим инфраструктуру поддержки субъектов малого и </w:t>
      </w:r>
      <w:r w:rsidR="00E56844" w:rsidRPr="006B40E2">
        <w:rPr>
          <w:rFonts w:ascii="Times New Roman" w:hAnsi="Times New Roman" w:cs="Times New Roman"/>
          <w:sz w:val="26"/>
          <w:szCs w:val="26"/>
        </w:rPr>
        <w:t>среднего</w:t>
      </w:r>
      <w:proofErr w:type="gramEnd"/>
      <w:r w:rsidR="00E56844" w:rsidRPr="006B40E2">
        <w:rPr>
          <w:rFonts w:ascii="Times New Roman" w:hAnsi="Times New Roman" w:cs="Times New Roman"/>
          <w:sz w:val="26"/>
          <w:szCs w:val="26"/>
        </w:rPr>
        <w:t xml:space="preserve"> предпринимательства</w:t>
      </w:r>
      <w:r w:rsidR="00D10400" w:rsidRPr="006B40E2">
        <w:rPr>
          <w:rFonts w:ascii="Times New Roman" w:hAnsi="Times New Roman" w:cs="Times New Roman"/>
          <w:sz w:val="26"/>
          <w:szCs w:val="26"/>
        </w:rPr>
        <w:t>»</w:t>
      </w:r>
      <w:r w:rsidR="00E56844" w:rsidRPr="006B40E2">
        <w:rPr>
          <w:rFonts w:ascii="Times New Roman" w:hAnsi="Times New Roman" w:cs="Times New Roman"/>
          <w:sz w:val="26"/>
          <w:szCs w:val="26"/>
        </w:rPr>
        <w:t>.</w:t>
      </w:r>
      <w:r w:rsidR="00AF77DA" w:rsidRPr="006B40E2">
        <w:rPr>
          <w:sz w:val="26"/>
          <w:szCs w:val="26"/>
        </w:rPr>
        <w:t xml:space="preserve">                                                                                                                                              </w:t>
      </w:r>
      <w:r w:rsidR="00AF77DA" w:rsidRPr="006B40E2">
        <w:rPr>
          <w:rFonts w:ascii="Times New Roman" w:hAnsi="Times New Roman" w:cs="Times New Roman"/>
          <w:sz w:val="26"/>
          <w:szCs w:val="26"/>
        </w:rPr>
        <w:t xml:space="preserve"> </w:t>
      </w:r>
    </w:p>
    <w:p w:rsidR="00D353F6" w:rsidRPr="006B40E2" w:rsidRDefault="00D353F6" w:rsidP="00D10400">
      <w:pPr>
        <w:pStyle w:val="ConsPlusNormal"/>
        <w:numPr>
          <w:ilvl w:val="0"/>
          <w:numId w:val="10"/>
        </w:numPr>
        <w:tabs>
          <w:tab w:val="left" w:pos="993"/>
        </w:tabs>
        <w:spacing w:line="276" w:lineRule="auto"/>
        <w:ind w:left="0" w:firstLine="709"/>
        <w:jc w:val="both"/>
        <w:rPr>
          <w:sz w:val="26"/>
          <w:szCs w:val="26"/>
        </w:rPr>
      </w:pPr>
      <w:r w:rsidRPr="006B40E2">
        <w:rPr>
          <w:sz w:val="26"/>
          <w:szCs w:val="26"/>
        </w:rPr>
        <w:lastRenderedPageBreak/>
        <w:t>Закон Приморского края от 5 мая 2014 г</w:t>
      </w:r>
      <w:r w:rsidR="00E52762" w:rsidRPr="006B40E2">
        <w:rPr>
          <w:sz w:val="26"/>
          <w:szCs w:val="26"/>
        </w:rPr>
        <w:t>ода</w:t>
      </w:r>
      <w:r w:rsidRPr="006B40E2">
        <w:rPr>
          <w:sz w:val="26"/>
          <w:szCs w:val="26"/>
        </w:rPr>
        <w:t xml:space="preserve">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r w:rsidR="00F72531" w:rsidRPr="006B40E2">
        <w:rPr>
          <w:sz w:val="26"/>
          <w:szCs w:val="26"/>
        </w:rPr>
        <w:t>.</w:t>
      </w:r>
    </w:p>
    <w:p w:rsidR="00D353F6" w:rsidRPr="006B40E2" w:rsidRDefault="00D353F6"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cs="Times New Roman"/>
          <w:b/>
          <w:sz w:val="26"/>
          <w:szCs w:val="26"/>
        </w:rPr>
      </w:pPr>
      <w:r w:rsidRPr="006B40E2">
        <w:rPr>
          <w:rFonts w:ascii="Times New Roman" w:hAnsi="Times New Roman" w:cs="Times New Roman"/>
          <w:sz w:val="26"/>
          <w:szCs w:val="26"/>
        </w:rPr>
        <w:t>Федеральный закон от 24</w:t>
      </w:r>
      <w:r w:rsidR="00F72531" w:rsidRPr="006B40E2">
        <w:rPr>
          <w:rFonts w:ascii="Times New Roman" w:hAnsi="Times New Roman" w:cs="Times New Roman"/>
          <w:sz w:val="26"/>
          <w:szCs w:val="26"/>
        </w:rPr>
        <w:t xml:space="preserve"> ноября </w:t>
      </w:r>
      <w:r w:rsidR="00E52762" w:rsidRPr="006B40E2">
        <w:rPr>
          <w:rFonts w:ascii="Times New Roman" w:hAnsi="Times New Roman" w:cs="Times New Roman"/>
          <w:sz w:val="26"/>
          <w:szCs w:val="26"/>
        </w:rPr>
        <w:t xml:space="preserve">1995 года </w:t>
      </w:r>
      <w:r w:rsidRPr="006B40E2">
        <w:rPr>
          <w:rFonts w:ascii="Times New Roman" w:hAnsi="Times New Roman" w:cs="Times New Roman"/>
          <w:sz w:val="26"/>
          <w:szCs w:val="26"/>
        </w:rPr>
        <w:t xml:space="preserve"> № 181-ФЗ «О социальной защите инвалидов Российской Федерации»</w:t>
      </w:r>
      <w:r w:rsidR="00F72531" w:rsidRPr="006B40E2">
        <w:rPr>
          <w:rFonts w:ascii="Times New Roman" w:hAnsi="Times New Roman" w:cs="Times New Roman"/>
          <w:sz w:val="26"/>
          <w:szCs w:val="26"/>
        </w:rPr>
        <w:t>.</w:t>
      </w:r>
    </w:p>
    <w:p w:rsidR="00D353F6" w:rsidRPr="006B40E2" w:rsidRDefault="000F1A86" w:rsidP="00D10400">
      <w:pPr>
        <w:pStyle w:val="a5"/>
        <w:numPr>
          <w:ilvl w:val="0"/>
          <w:numId w:val="10"/>
        </w:numPr>
        <w:tabs>
          <w:tab w:val="left" w:pos="993"/>
        </w:tabs>
        <w:autoSpaceDE w:val="0"/>
        <w:autoSpaceDN w:val="0"/>
        <w:adjustRightInd w:val="0"/>
        <w:spacing w:after="0"/>
        <w:ind w:left="0" w:firstLine="709"/>
        <w:jc w:val="both"/>
        <w:rPr>
          <w:rFonts w:ascii="Times New Roman" w:hAnsi="Times New Roman"/>
          <w:b/>
          <w:sz w:val="26"/>
          <w:szCs w:val="26"/>
        </w:rPr>
      </w:pPr>
      <w:hyperlink r:id="rId16" w:history="1">
        <w:r w:rsidR="00D353F6" w:rsidRPr="006B40E2">
          <w:rPr>
            <w:rFonts w:ascii="Times New Roman" w:hAnsi="Times New Roman" w:cs="Times New Roman"/>
            <w:sz w:val="26"/>
            <w:szCs w:val="26"/>
          </w:rPr>
          <w:t>Устав</w:t>
        </w:r>
      </w:hyperlink>
      <w:r w:rsidR="00D353F6" w:rsidRPr="006B40E2">
        <w:rPr>
          <w:rFonts w:ascii="Times New Roman" w:hAnsi="Times New Roman" w:cs="Times New Roman"/>
          <w:sz w:val="26"/>
          <w:szCs w:val="26"/>
        </w:rPr>
        <w:t xml:space="preserve"> городского округа Спасск-Дальний</w:t>
      </w:r>
      <w:r w:rsidR="00F72531" w:rsidRPr="006B40E2">
        <w:rPr>
          <w:rFonts w:ascii="Times New Roman" w:hAnsi="Times New Roman" w:cs="Times New Roman"/>
          <w:sz w:val="26"/>
          <w:szCs w:val="26"/>
        </w:rPr>
        <w:t>.</w:t>
      </w:r>
    </w:p>
    <w:p w:rsidR="00D353F6" w:rsidRPr="006B40E2" w:rsidRDefault="000F1A86" w:rsidP="00D10400">
      <w:pPr>
        <w:pStyle w:val="ConsPlusNormal"/>
        <w:numPr>
          <w:ilvl w:val="0"/>
          <w:numId w:val="10"/>
        </w:numPr>
        <w:tabs>
          <w:tab w:val="left" w:pos="993"/>
        </w:tabs>
        <w:spacing w:line="276" w:lineRule="auto"/>
        <w:ind w:left="0" w:firstLine="709"/>
        <w:jc w:val="both"/>
        <w:rPr>
          <w:sz w:val="26"/>
          <w:szCs w:val="26"/>
        </w:rPr>
      </w:pPr>
      <w:hyperlink r:id="rId17" w:history="1">
        <w:r w:rsidR="00D353F6" w:rsidRPr="006B40E2">
          <w:rPr>
            <w:sz w:val="26"/>
            <w:szCs w:val="26"/>
          </w:rPr>
          <w:t>Постановление</w:t>
        </w:r>
      </w:hyperlink>
      <w:r w:rsidR="00D353F6" w:rsidRPr="006B40E2">
        <w:rPr>
          <w:sz w:val="26"/>
          <w:szCs w:val="26"/>
        </w:rPr>
        <w:t xml:space="preserve"> Администрации городского </w:t>
      </w:r>
      <w:r w:rsidR="00F72531" w:rsidRPr="006B40E2">
        <w:rPr>
          <w:sz w:val="26"/>
          <w:szCs w:val="26"/>
        </w:rPr>
        <w:t>округа</w:t>
      </w:r>
      <w:r w:rsidR="00D353F6" w:rsidRPr="006B40E2">
        <w:rPr>
          <w:sz w:val="26"/>
          <w:szCs w:val="26"/>
        </w:rPr>
        <w:t xml:space="preserve"> Спасск-Дальний от               30 декабря 2013 г</w:t>
      </w:r>
      <w:r w:rsidR="00A76B9C" w:rsidRPr="006B40E2">
        <w:rPr>
          <w:sz w:val="26"/>
          <w:szCs w:val="26"/>
        </w:rPr>
        <w:t xml:space="preserve">ода </w:t>
      </w:r>
      <w:r w:rsidR="00D353F6" w:rsidRPr="006B40E2">
        <w:rPr>
          <w:sz w:val="26"/>
          <w:szCs w:val="26"/>
        </w:rPr>
        <w:t xml:space="preserve"> № 934-па «Об утверждении Положения об управлении земельных и имущественных отношений Администрации городского округа Спасск-Дальний»</w:t>
      </w:r>
      <w:r w:rsidR="00F72531" w:rsidRPr="006B40E2">
        <w:rPr>
          <w:sz w:val="26"/>
          <w:szCs w:val="26"/>
        </w:rPr>
        <w:t>.</w:t>
      </w:r>
    </w:p>
    <w:p w:rsidR="00D353F6" w:rsidRPr="006B40E2" w:rsidRDefault="00D353F6" w:rsidP="00D10400">
      <w:pPr>
        <w:pStyle w:val="ConsPlusNormal"/>
        <w:numPr>
          <w:ilvl w:val="0"/>
          <w:numId w:val="10"/>
        </w:numPr>
        <w:tabs>
          <w:tab w:val="left" w:pos="993"/>
        </w:tabs>
        <w:spacing w:line="276" w:lineRule="auto"/>
        <w:ind w:left="0" w:firstLine="709"/>
        <w:jc w:val="both"/>
        <w:rPr>
          <w:sz w:val="26"/>
          <w:szCs w:val="26"/>
        </w:rPr>
      </w:pPr>
      <w:r w:rsidRPr="006B40E2">
        <w:rPr>
          <w:sz w:val="26"/>
          <w:szCs w:val="26"/>
        </w:rPr>
        <w:t xml:space="preserve">Настоящий </w:t>
      </w:r>
      <w:r w:rsidR="006B40E2">
        <w:rPr>
          <w:sz w:val="26"/>
          <w:szCs w:val="26"/>
        </w:rPr>
        <w:t>а</w:t>
      </w:r>
      <w:r w:rsidRPr="006B40E2">
        <w:rPr>
          <w:sz w:val="26"/>
          <w:szCs w:val="26"/>
        </w:rPr>
        <w:t>дминистративный регламент.</w:t>
      </w:r>
    </w:p>
    <w:p w:rsidR="00D353F6" w:rsidRPr="006B40E2" w:rsidRDefault="00D353F6" w:rsidP="00D10400">
      <w:pPr>
        <w:pStyle w:val="ConsPlusNormal"/>
        <w:tabs>
          <w:tab w:val="left" w:pos="993"/>
        </w:tabs>
        <w:spacing w:line="276" w:lineRule="auto"/>
        <w:ind w:left="426"/>
        <w:jc w:val="both"/>
        <w:rPr>
          <w:sz w:val="26"/>
          <w:szCs w:val="26"/>
          <w:vertAlign w:val="superscript"/>
        </w:rPr>
      </w:pPr>
      <w:r w:rsidRPr="006B40E2">
        <w:rPr>
          <w:sz w:val="26"/>
          <w:szCs w:val="26"/>
          <w:vertAlign w:val="superscript"/>
        </w:rPr>
        <w:t xml:space="preserve">                                                                                                            </w:t>
      </w:r>
    </w:p>
    <w:p w:rsidR="00A76B9C" w:rsidRPr="006B40E2" w:rsidRDefault="00A76B9C" w:rsidP="00D10400">
      <w:pPr>
        <w:pStyle w:val="ConsPlusNormal"/>
        <w:tabs>
          <w:tab w:val="left" w:pos="993"/>
        </w:tabs>
        <w:spacing w:line="276" w:lineRule="auto"/>
        <w:ind w:left="426"/>
        <w:jc w:val="both"/>
        <w:rPr>
          <w:sz w:val="26"/>
          <w:szCs w:val="26"/>
          <w:vertAlign w:val="superscript"/>
        </w:rPr>
      </w:pPr>
    </w:p>
    <w:p w:rsidR="00970EB5" w:rsidRPr="006B40E2" w:rsidRDefault="00970EB5" w:rsidP="00D10400">
      <w:pPr>
        <w:pStyle w:val="ConsPlusNormal"/>
        <w:tabs>
          <w:tab w:val="left" w:pos="993"/>
        </w:tabs>
        <w:spacing w:line="276" w:lineRule="auto"/>
        <w:ind w:left="426"/>
        <w:jc w:val="both"/>
        <w:rPr>
          <w:sz w:val="26"/>
          <w:szCs w:val="26"/>
          <w:vertAlign w:val="superscript"/>
        </w:rPr>
      </w:pPr>
    </w:p>
    <w:p w:rsidR="00970EB5" w:rsidRPr="006B40E2" w:rsidRDefault="00970EB5" w:rsidP="00D353F6">
      <w:pPr>
        <w:pStyle w:val="ConsPlusNormal"/>
        <w:spacing w:line="276" w:lineRule="auto"/>
        <w:ind w:left="426"/>
        <w:jc w:val="both"/>
        <w:rPr>
          <w:sz w:val="26"/>
          <w:szCs w:val="26"/>
          <w:vertAlign w:val="superscript"/>
        </w:rPr>
      </w:pPr>
    </w:p>
    <w:p w:rsidR="00970EB5" w:rsidRPr="006B40E2" w:rsidRDefault="00970EB5" w:rsidP="00D353F6">
      <w:pPr>
        <w:pStyle w:val="ConsPlusNormal"/>
        <w:spacing w:line="276" w:lineRule="auto"/>
        <w:ind w:left="426"/>
        <w:jc w:val="both"/>
        <w:rPr>
          <w:sz w:val="26"/>
          <w:szCs w:val="26"/>
          <w:vertAlign w:val="superscript"/>
        </w:rPr>
      </w:pPr>
    </w:p>
    <w:p w:rsidR="00970EB5" w:rsidRPr="006B40E2" w:rsidRDefault="00970EB5" w:rsidP="00D353F6">
      <w:pPr>
        <w:pStyle w:val="ConsPlusNormal"/>
        <w:spacing w:line="276" w:lineRule="auto"/>
        <w:ind w:left="426"/>
        <w:jc w:val="both"/>
        <w:rPr>
          <w:sz w:val="26"/>
          <w:szCs w:val="26"/>
          <w:vertAlign w:val="superscript"/>
        </w:rPr>
      </w:pPr>
    </w:p>
    <w:p w:rsidR="00970EB5" w:rsidRPr="006B40E2" w:rsidRDefault="00970EB5" w:rsidP="00D353F6">
      <w:pPr>
        <w:pStyle w:val="ConsPlusNormal"/>
        <w:spacing w:line="276" w:lineRule="auto"/>
        <w:ind w:left="426"/>
        <w:jc w:val="both"/>
        <w:rPr>
          <w:sz w:val="26"/>
          <w:szCs w:val="26"/>
          <w:vertAlign w:val="superscript"/>
        </w:rPr>
      </w:pPr>
    </w:p>
    <w:p w:rsidR="00970EB5" w:rsidRPr="006B40E2" w:rsidRDefault="00970EB5" w:rsidP="00D353F6">
      <w:pPr>
        <w:pStyle w:val="ConsPlusNormal"/>
        <w:spacing w:line="276" w:lineRule="auto"/>
        <w:ind w:left="426"/>
        <w:jc w:val="both"/>
        <w:rPr>
          <w:sz w:val="26"/>
          <w:szCs w:val="26"/>
          <w:vertAlign w:val="superscript"/>
        </w:rPr>
      </w:pPr>
    </w:p>
    <w:p w:rsidR="00970EB5" w:rsidRPr="006B40E2" w:rsidRDefault="00970EB5" w:rsidP="00D353F6">
      <w:pPr>
        <w:pStyle w:val="ConsPlusNormal"/>
        <w:spacing w:line="276" w:lineRule="auto"/>
        <w:ind w:left="426"/>
        <w:jc w:val="both"/>
        <w:rPr>
          <w:sz w:val="26"/>
          <w:szCs w:val="26"/>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D353F6">
      <w:pPr>
        <w:pStyle w:val="ConsPlusNormal"/>
        <w:spacing w:line="276" w:lineRule="auto"/>
        <w:ind w:left="426"/>
        <w:jc w:val="both"/>
        <w:rPr>
          <w:vertAlign w:val="superscript"/>
        </w:rPr>
      </w:pPr>
    </w:p>
    <w:p w:rsidR="00970EB5" w:rsidRDefault="00970EB5" w:rsidP="006F2EEB">
      <w:pPr>
        <w:widowControl w:val="0"/>
        <w:autoSpaceDE w:val="0"/>
        <w:autoSpaceDN w:val="0"/>
        <w:adjustRightInd w:val="0"/>
        <w:spacing w:after="0" w:line="240" w:lineRule="auto"/>
        <w:outlineLvl w:val="1"/>
        <w:rPr>
          <w:rFonts w:ascii="Times New Roman" w:hAnsi="Times New Roman" w:cs="Times New Roman"/>
          <w:sz w:val="24"/>
          <w:szCs w:val="24"/>
          <w:vertAlign w:val="superscript"/>
        </w:rPr>
      </w:pPr>
    </w:p>
    <w:p w:rsidR="006F2EEB" w:rsidRDefault="006F2EEB" w:rsidP="006F2EEB">
      <w:pPr>
        <w:widowControl w:val="0"/>
        <w:autoSpaceDE w:val="0"/>
        <w:autoSpaceDN w:val="0"/>
        <w:adjustRightInd w:val="0"/>
        <w:spacing w:after="0" w:line="240" w:lineRule="auto"/>
        <w:outlineLvl w:val="1"/>
        <w:rPr>
          <w:rFonts w:ascii="Times New Roman" w:hAnsi="Times New Roman" w:cs="Times New Roman"/>
        </w:rPr>
      </w:pPr>
    </w:p>
    <w:p w:rsidR="00970EB5" w:rsidRDefault="00970EB5" w:rsidP="00D353F6">
      <w:pPr>
        <w:widowControl w:val="0"/>
        <w:autoSpaceDE w:val="0"/>
        <w:autoSpaceDN w:val="0"/>
        <w:adjustRightInd w:val="0"/>
        <w:spacing w:after="0" w:line="240" w:lineRule="auto"/>
        <w:ind w:firstLine="5387"/>
        <w:jc w:val="center"/>
        <w:outlineLvl w:val="1"/>
        <w:rPr>
          <w:rFonts w:ascii="Times New Roman" w:hAnsi="Times New Roman" w:cs="Times New Roman"/>
        </w:rPr>
      </w:pPr>
    </w:p>
    <w:p w:rsidR="00D353F6" w:rsidRPr="006F2EEB" w:rsidRDefault="006F2EEB" w:rsidP="006F2EEB">
      <w:pPr>
        <w:widowControl w:val="0"/>
        <w:autoSpaceDE w:val="0"/>
        <w:autoSpaceDN w:val="0"/>
        <w:adjustRightInd w:val="0"/>
        <w:spacing w:after="0" w:line="240" w:lineRule="auto"/>
        <w:ind w:firstLine="5387"/>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353F6" w:rsidRPr="006F2EEB">
        <w:rPr>
          <w:rFonts w:ascii="Times New Roman" w:hAnsi="Times New Roman" w:cs="Times New Roman"/>
          <w:sz w:val="20"/>
          <w:szCs w:val="20"/>
        </w:rPr>
        <w:t>Приложение № 3</w:t>
      </w:r>
    </w:p>
    <w:p w:rsidR="00D353F6" w:rsidRPr="006F2EEB" w:rsidRDefault="006F2EEB" w:rsidP="006F2EEB">
      <w:pPr>
        <w:widowControl w:val="0"/>
        <w:autoSpaceDE w:val="0"/>
        <w:autoSpaceDN w:val="0"/>
        <w:adjustRightInd w:val="0"/>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 xml:space="preserve">            </w:t>
      </w:r>
      <w:r w:rsidR="00D353F6" w:rsidRPr="006F2EEB">
        <w:rPr>
          <w:rFonts w:ascii="Times New Roman" w:hAnsi="Times New Roman" w:cs="Times New Roman"/>
          <w:sz w:val="20"/>
          <w:szCs w:val="20"/>
        </w:rPr>
        <w:t>к административному регламенту</w:t>
      </w:r>
    </w:p>
    <w:p w:rsidR="006F2EEB" w:rsidRDefault="00D353F6" w:rsidP="006F2EEB">
      <w:pPr>
        <w:widowControl w:val="0"/>
        <w:autoSpaceDE w:val="0"/>
        <w:autoSpaceDN w:val="0"/>
        <w:adjustRightInd w:val="0"/>
        <w:spacing w:after="0" w:line="240" w:lineRule="auto"/>
        <w:ind w:firstLine="5387"/>
        <w:jc w:val="right"/>
        <w:rPr>
          <w:rFonts w:ascii="Times New Roman" w:hAnsi="Times New Roman" w:cs="Times New Roman"/>
          <w:sz w:val="20"/>
          <w:szCs w:val="20"/>
        </w:rPr>
      </w:pPr>
      <w:r w:rsidRPr="006F2EEB">
        <w:rPr>
          <w:rFonts w:ascii="Times New Roman" w:hAnsi="Times New Roman" w:cs="Times New Roman"/>
          <w:sz w:val="20"/>
          <w:szCs w:val="20"/>
        </w:rPr>
        <w:t xml:space="preserve"> предоставлени</w:t>
      </w:r>
      <w:r w:rsidR="006B40E2">
        <w:rPr>
          <w:rFonts w:ascii="Times New Roman" w:hAnsi="Times New Roman" w:cs="Times New Roman"/>
          <w:sz w:val="20"/>
          <w:szCs w:val="20"/>
        </w:rPr>
        <w:t xml:space="preserve">я </w:t>
      </w:r>
      <w:r w:rsidRPr="006F2EEB">
        <w:rPr>
          <w:rFonts w:ascii="Times New Roman" w:hAnsi="Times New Roman" w:cs="Times New Roman"/>
          <w:sz w:val="20"/>
          <w:szCs w:val="20"/>
        </w:rPr>
        <w:t xml:space="preserve"> муниципальной</w:t>
      </w:r>
      <w:r w:rsidR="006F2EEB">
        <w:rPr>
          <w:rFonts w:ascii="Times New Roman" w:hAnsi="Times New Roman" w:cs="Times New Roman"/>
          <w:sz w:val="20"/>
          <w:szCs w:val="20"/>
        </w:rPr>
        <w:t xml:space="preserve"> </w:t>
      </w:r>
      <w:r w:rsidRPr="006F2EEB">
        <w:rPr>
          <w:rFonts w:ascii="Times New Roman" w:hAnsi="Times New Roman" w:cs="Times New Roman"/>
          <w:sz w:val="20"/>
          <w:szCs w:val="20"/>
        </w:rPr>
        <w:t xml:space="preserve">услуги </w:t>
      </w:r>
      <w:r w:rsidR="006F2EEB">
        <w:rPr>
          <w:rFonts w:ascii="Times New Roman" w:hAnsi="Times New Roman" w:cs="Times New Roman"/>
          <w:sz w:val="20"/>
          <w:szCs w:val="20"/>
        </w:rPr>
        <w:t xml:space="preserve">                                 </w:t>
      </w:r>
      <w:r w:rsidR="006F2EEB" w:rsidRPr="006F2EEB">
        <w:rPr>
          <w:rFonts w:ascii="Times New Roman" w:hAnsi="Times New Roman" w:cs="Times New Roman"/>
          <w:sz w:val="20"/>
          <w:szCs w:val="20"/>
        </w:rPr>
        <w:t>«Предоставление сведений об объектах имущества,</w:t>
      </w:r>
    </w:p>
    <w:p w:rsidR="006F2EEB" w:rsidRDefault="006F2EEB" w:rsidP="006F2EE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включенных</w:t>
      </w:r>
      <w:proofErr w:type="gramEnd"/>
      <w:r w:rsidRPr="006F2EEB">
        <w:rPr>
          <w:rFonts w:ascii="Times New Roman" w:hAnsi="Times New Roman" w:cs="Times New Roman"/>
          <w:sz w:val="20"/>
          <w:szCs w:val="20"/>
        </w:rPr>
        <w:t xml:space="preserve"> в перечень муниципального имущества,</w:t>
      </w:r>
    </w:p>
    <w:p w:rsidR="006F2EEB" w:rsidRPr="006F2EEB" w:rsidRDefault="006F2EEB" w:rsidP="006F2EEB">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предназначенного для предоставления СМСП»</w:t>
      </w:r>
      <w:proofErr w:type="gramEnd"/>
    </w:p>
    <w:p w:rsidR="00D353F6" w:rsidRPr="00526B64" w:rsidRDefault="00D353F6" w:rsidP="006F2EEB">
      <w:pPr>
        <w:widowControl w:val="0"/>
        <w:autoSpaceDE w:val="0"/>
        <w:autoSpaceDN w:val="0"/>
        <w:adjustRightInd w:val="0"/>
        <w:spacing w:after="0" w:line="240" w:lineRule="auto"/>
        <w:ind w:firstLine="5387"/>
        <w:jc w:val="right"/>
        <w:rPr>
          <w:rFonts w:ascii="Times New Roman" w:hAnsi="Times New Roman" w:cs="Times New Roman"/>
        </w:rPr>
      </w:pPr>
    </w:p>
    <w:p w:rsidR="00D353F6" w:rsidRPr="00917175" w:rsidRDefault="00D353F6" w:rsidP="00D353F6">
      <w:pPr>
        <w:autoSpaceDE w:val="0"/>
        <w:autoSpaceDN w:val="0"/>
        <w:adjustRightInd w:val="0"/>
        <w:spacing w:after="0" w:line="240" w:lineRule="auto"/>
        <w:jc w:val="right"/>
        <w:outlineLvl w:val="0"/>
        <w:rPr>
          <w:rFonts w:ascii="Times New Roman" w:hAnsi="Times New Roman" w:cs="Times New Roman"/>
          <w:sz w:val="24"/>
          <w:szCs w:val="24"/>
        </w:rPr>
      </w:pPr>
    </w:p>
    <w:tbl>
      <w:tblPr>
        <w:tblW w:w="105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7"/>
        <w:gridCol w:w="327"/>
        <w:gridCol w:w="4780"/>
      </w:tblGrid>
      <w:tr w:rsidR="00D353F6" w:rsidRPr="00161B61" w:rsidTr="006B40E2">
        <w:trPr>
          <w:trHeight w:val="5186"/>
        </w:trPr>
        <w:tc>
          <w:tcPr>
            <w:tcW w:w="5467" w:type="dxa"/>
            <w:tcBorders>
              <w:top w:val="nil"/>
              <w:left w:val="nil"/>
              <w:bottom w:val="nil"/>
              <w:right w:val="nil"/>
            </w:tcBorders>
          </w:tcPr>
          <w:p w:rsidR="00D353F6" w:rsidRPr="001547FB" w:rsidRDefault="00D353F6" w:rsidP="002D6E45">
            <w:pPr>
              <w:pStyle w:val="2"/>
              <w:rPr>
                <w:i w:val="0"/>
                <w:spacing w:val="30"/>
                <w:sz w:val="18"/>
                <w:szCs w:val="18"/>
              </w:rPr>
            </w:pPr>
            <w:r>
              <w:rPr>
                <w:i w:val="0"/>
                <w:noProof/>
                <w:spacing w:val="30"/>
                <w:sz w:val="18"/>
                <w:szCs w:val="18"/>
                <w:lang w:eastAsia="ru-RU"/>
              </w:rPr>
              <w:drawing>
                <wp:anchor distT="0" distB="0" distL="114935" distR="114935" simplePos="0" relativeHeight="251662336" behindDoc="1" locked="0" layoutInCell="1" allowOverlap="1">
                  <wp:simplePos x="0" y="0"/>
                  <wp:positionH relativeFrom="column">
                    <wp:posOffset>1388745</wp:posOffset>
                  </wp:positionH>
                  <wp:positionV relativeFrom="paragraph">
                    <wp:posOffset>-280670</wp:posOffset>
                  </wp:positionV>
                  <wp:extent cx="466090" cy="637540"/>
                  <wp:effectExtent l="19050" t="0" r="0" b="0"/>
                  <wp:wrapTight wrapText="bothSides">
                    <wp:wrapPolygon edited="0">
                      <wp:start x="-883" y="0"/>
                      <wp:lineTo x="-883" y="20653"/>
                      <wp:lineTo x="21188" y="20653"/>
                      <wp:lineTo x="21188" y="0"/>
                      <wp:lineTo x="-883"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66090" cy="637540"/>
                          </a:xfrm>
                          <a:prstGeom prst="rect">
                            <a:avLst/>
                          </a:prstGeom>
                          <a:solidFill>
                            <a:srgbClr val="FFFFFF"/>
                          </a:solidFill>
                        </pic:spPr>
                      </pic:pic>
                    </a:graphicData>
                  </a:graphic>
                </wp:anchor>
              </w:drawing>
            </w:r>
          </w:p>
          <w:p w:rsidR="00D353F6" w:rsidRPr="00200131" w:rsidRDefault="00D353F6" w:rsidP="002D6E45"/>
          <w:p w:rsidR="00D353F6" w:rsidRPr="001547FB" w:rsidRDefault="00D353F6" w:rsidP="002D6E45">
            <w:pPr>
              <w:pStyle w:val="2"/>
              <w:spacing w:before="0" w:after="0" w:line="240" w:lineRule="auto"/>
              <w:contextualSpacing/>
              <w:rPr>
                <w:b w:val="0"/>
                <w:i w:val="0"/>
                <w:spacing w:val="30"/>
                <w:sz w:val="18"/>
                <w:szCs w:val="18"/>
              </w:rPr>
            </w:pPr>
            <w:r w:rsidRPr="001547FB">
              <w:rPr>
                <w:b w:val="0"/>
                <w:i w:val="0"/>
                <w:spacing w:val="30"/>
                <w:sz w:val="18"/>
                <w:szCs w:val="18"/>
              </w:rPr>
              <w:t xml:space="preserve">         </w:t>
            </w:r>
          </w:p>
          <w:p w:rsidR="00D353F6" w:rsidRPr="00A22741" w:rsidRDefault="00D353F6" w:rsidP="002D6E45">
            <w:pPr>
              <w:pStyle w:val="2"/>
              <w:spacing w:before="0" w:after="0" w:line="240" w:lineRule="auto"/>
              <w:contextualSpacing/>
              <w:jc w:val="center"/>
              <w:rPr>
                <w:rFonts w:ascii="Times New Roman" w:hAnsi="Times New Roman"/>
                <w:b w:val="0"/>
                <w:i w:val="0"/>
                <w:spacing w:val="30"/>
                <w:sz w:val="22"/>
                <w:szCs w:val="22"/>
              </w:rPr>
            </w:pPr>
            <w:r w:rsidRPr="00A22741">
              <w:rPr>
                <w:rFonts w:ascii="Times New Roman" w:hAnsi="Times New Roman"/>
                <w:b w:val="0"/>
                <w:i w:val="0"/>
                <w:spacing w:val="30"/>
                <w:sz w:val="22"/>
                <w:szCs w:val="22"/>
              </w:rPr>
              <w:t>АДМИНИСТРАЦИЯ</w:t>
            </w:r>
          </w:p>
          <w:p w:rsidR="00D353F6" w:rsidRPr="00A22741" w:rsidRDefault="00D353F6" w:rsidP="002D6E45">
            <w:pPr>
              <w:pStyle w:val="2"/>
              <w:spacing w:before="0" w:after="0" w:line="240" w:lineRule="auto"/>
              <w:contextualSpacing/>
              <w:jc w:val="center"/>
              <w:rPr>
                <w:rFonts w:ascii="Times New Roman" w:hAnsi="Times New Roman"/>
                <w:b w:val="0"/>
                <w:i w:val="0"/>
                <w:sz w:val="22"/>
                <w:szCs w:val="22"/>
              </w:rPr>
            </w:pPr>
            <w:r w:rsidRPr="00A22741">
              <w:rPr>
                <w:rFonts w:ascii="Times New Roman" w:hAnsi="Times New Roman"/>
                <w:b w:val="0"/>
                <w:i w:val="0"/>
                <w:spacing w:val="30"/>
                <w:sz w:val="22"/>
                <w:szCs w:val="22"/>
              </w:rPr>
              <w:t xml:space="preserve"> </w:t>
            </w:r>
            <w:r w:rsidRPr="00A22741">
              <w:rPr>
                <w:rFonts w:ascii="Times New Roman" w:hAnsi="Times New Roman"/>
                <w:b w:val="0"/>
                <w:i w:val="0"/>
                <w:sz w:val="22"/>
                <w:szCs w:val="22"/>
              </w:rPr>
              <w:t>ГОРОДСКОГО  ОКРУГА СПАССК-ДАЛЬНИЙ</w:t>
            </w:r>
          </w:p>
          <w:p w:rsidR="00D353F6" w:rsidRPr="007968A1" w:rsidRDefault="00D353F6" w:rsidP="002D6E45">
            <w:pPr>
              <w:spacing w:after="0" w:line="240" w:lineRule="auto"/>
            </w:pPr>
          </w:p>
          <w:p w:rsidR="00D353F6" w:rsidRPr="00200131" w:rsidRDefault="00D353F6" w:rsidP="002D6E45">
            <w:pPr>
              <w:spacing w:after="0" w:line="240" w:lineRule="auto"/>
              <w:jc w:val="center"/>
              <w:rPr>
                <w:rFonts w:ascii="Times New Roman" w:hAnsi="Times New Roman"/>
                <w:b/>
              </w:rPr>
            </w:pPr>
            <w:r w:rsidRPr="00200131">
              <w:rPr>
                <w:rFonts w:ascii="Times New Roman" w:hAnsi="Times New Roman"/>
                <w:b/>
              </w:rPr>
              <w:t xml:space="preserve">УПРАВЛЕНИЕ </w:t>
            </w:r>
            <w:proofErr w:type="gramStart"/>
            <w:r w:rsidRPr="00200131">
              <w:rPr>
                <w:rFonts w:ascii="Times New Roman" w:hAnsi="Times New Roman"/>
                <w:b/>
              </w:rPr>
              <w:t>ЗЕМЕЛЬНЫХ</w:t>
            </w:r>
            <w:proofErr w:type="gramEnd"/>
            <w:r w:rsidRPr="00200131">
              <w:rPr>
                <w:rFonts w:ascii="Times New Roman" w:hAnsi="Times New Roman"/>
                <w:b/>
              </w:rPr>
              <w:t xml:space="preserve"> И</w:t>
            </w:r>
          </w:p>
          <w:p w:rsidR="00D353F6" w:rsidRPr="00200131" w:rsidRDefault="00D353F6" w:rsidP="002D6E45">
            <w:pPr>
              <w:spacing w:after="0" w:line="240" w:lineRule="auto"/>
              <w:jc w:val="center"/>
              <w:rPr>
                <w:rFonts w:ascii="Times New Roman" w:hAnsi="Times New Roman"/>
                <w:b/>
                <w:i/>
              </w:rPr>
            </w:pPr>
            <w:r w:rsidRPr="00200131">
              <w:rPr>
                <w:rFonts w:ascii="Times New Roman" w:hAnsi="Times New Roman"/>
                <w:b/>
              </w:rPr>
              <w:t>ИМУЩЕСТВЕННЫХ ОТНОШЕНИЙ</w:t>
            </w:r>
            <w:r w:rsidRPr="00200131">
              <w:rPr>
                <w:rFonts w:ascii="Times New Roman" w:hAnsi="Times New Roman"/>
                <w:b/>
                <w:i/>
              </w:rPr>
              <w:t xml:space="preserve"> </w:t>
            </w:r>
          </w:p>
          <w:p w:rsidR="00D353F6" w:rsidRPr="00200131" w:rsidRDefault="00D353F6" w:rsidP="002D6E45">
            <w:pPr>
              <w:spacing w:after="0" w:line="240" w:lineRule="auto"/>
              <w:jc w:val="center"/>
              <w:rPr>
                <w:rFonts w:ascii="Times New Roman" w:hAnsi="Times New Roman"/>
                <w:b/>
                <w:i/>
                <w:sz w:val="20"/>
                <w:szCs w:val="20"/>
              </w:rPr>
            </w:pPr>
          </w:p>
          <w:p w:rsidR="00D353F6" w:rsidRPr="00200131" w:rsidRDefault="00D353F6" w:rsidP="002D6E45">
            <w:pPr>
              <w:spacing w:after="0" w:line="240" w:lineRule="auto"/>
              <w:jc w:val="center"/>
              <w:rPr>
                <w:rFonts w:ascii="Times New Roman" w:hAnsi="Times New Roman"/>
                <w:sz w:val="20"/>
                <w:szCs w:val="20"/>
              </w:rPr>
            </w:pPr>
            <w:r w:rsidRPr="00200131">
              <w:rPr>
                <w:rFonts w:ascii="Times New Roman" w:hAnsi="Times New Roman"/>
                <w:sz w:val="20"/>
                <w:szCs w:val="20"/>
              </w:rPr>
              <w:t>ул. Борисова, 22, г. Спасск-Дальний, 692245</w:t>
            </w:r>
          </w:p>
          <w:p w:rsidR="00D353F6" w:rsidRPr="00D925FF" w:rsidRDefault="00D353F6" w:rsidP="002D6E45">
            <w:pPr>
              <w:spacing w:after="0" w:line="240" w:lineRule="auto"/>
              <w:jc w:val="center"/>
              <w:rPr>
                <w:rFonts w:ascii="Times New Roman" w:hAnsi="Times New Roman"/>
                <w:sz w:val="20"/>
                <w:szCs w:val="20"/>
                <w:lang w:val="en-US"/>
              </w:rPr>
            </w:pPr>
            <w:r>
              <w:rPr>
                <w:rFonts w:ascii="Times New Roman" w:hAnsi="Times New Roman"/>
                <w:sz w:val="20"/>
                <w:szCs w:val="20"/>
              </w:rPr>
              <w:t>ИНН</w:t>
            </w:r>
            <w:r w:rsidRPr="00D925FF">
              <w:rPr>
                <w:rFonts w:ascii="Times New Roman" w:hAnsi="Times New Roman"/>
                <w:sz w:val="20"/>
                <w:szCs w:val="20"/>
                <w:lang w:val="en-US"/>
              </w:rPr>
              <w:t>/</w:t>
            </w:r>
            <w:r>
              <w:rPr>
                <w:rFonts w:ascii="Times New Roman" w:hAnsi="Times New Roman"/>
                <w:sz w:val="20"/>
                <w:szCs w:val="20"/>
              </w:rPr>
              <w:t>КПП</w:t>
            </w:r>
            <w:r w:rsidRPr="00D925FF">
              <w:rPr>
                <w:rFonts w:ascii="Times New Roman" w:hAnsi="Times New Roman"/>
                <w:sz w:val="20"/>
                <w:szCs w:val="20"/>
                <w:lang w:val="en-US"/>
              </w:rPr>
              <w:t xml:space="preserve"> 2510004870 </w:t>
            </w:r>
            <w:r w:rsidRPr="00200131">
              <w:rPr>
                <w:rFonts w:ascii="Times New Roman" w:hAnsi="Times New Roman"/>
                <w:sz w:val="20"/>
                <w:szCs w:val="20"/>
                <w:lang w:val="en-US"/>
              </w:rPr>
              <w:t>E</w:t>
            </w:r>
            <w:r w:rsidRPr="00D925FF">
              <w:rPr>
                <w:rFonts w:ascii="Times New Roman" w:hAnsi="Times New Roman"/>
                <w:sz w:val="20"/>
                <w:szCs w:val="20"/>
                <w:lang w:val="en-US"/>
              </w:rPr>
              <w:t>-</w:t>
            </w:r>
            <w:r w:rsidRPr="00200131">
              <w:rPr>
                <w:rFonts w:ascii="Times New Roman" w:hAnsi="Times New Roman"/>
                <w:sz w:val="20"/>
                <w:szCs w:val="20"/>
                <w:lang w:val="en-US"/>
              </w:rPr>
              <w:t>mail</w:t>
            </w:r>
            <w:r w:rsidRPr="00D925FF">
              <w:rPr>
                <w:rFonts w:ascii="Times New Roman" w:hAnsi="Times New Roman"/>
                <w:sz w:val="20"/>
                <w:szCs w:val="20"/>
                <w:lang w:val="en-US"/>
              </w:rPr>
              <w:t xml:space="preserve">: </w:t>
            </w:r>
            <w:hyperlink r:id="rId19" w:history="1">
              <w:r w:rsidRPr="000A165D">
                <w:rPr>
                  <w:rStyle w:val="af3"/>
                  <w:rFonts w:ascii="Times New Roman" w:hAnsi="Times New Roman"/>
                  <w:sz w:val="20"/>
                  <w:szCs w:val="20"/>
                  <w:lang w:val="en-US"/>
                </w:rPr>
                <w:t>spkumi@mail.ru</w:t>
              </w:r>
            </w:hyperlink>
          </w:p>
          <w:p w:rsidR="00D353F6" w:rsidRDefault="00D353F6" w:rsidP="002D6E45">
            <w:pPr>
              <w:spacing w:line="240" w:lineRule="auto"/>
              <w:jc w:val="center"/>
              <w:rPr>
                <w:rFonts w:ascii="Times New Roman" w:hAnsi="Times New Roman"/>
                <w:sz w:val="20"/>
                <w:szCs w:val="20"/>
              </w:rPr>
            </w:pPr>
            <w:r>
              <w:rPr>
                <w:rFonts w:ascii="Times New Roman" w:hAnsi="Times New Roman"/>
                <w:sz w:val="20"/>
                <w:szCs w:val="20"/>
              </w:rPr>
              <w:t>ОГРН 1022500818790, ОКПО 29758114</w:t>
            </w:r>
          </w:p>
          <w:p w:rsidR="00D353F6" w:rsidRDefault="00D353F6" w:rsidP="002D6E45">
            <w:pPr>
              <w:spacing w:after="0" w:line="240" w:lineRule="auto"/>
              <w:jc w:val="center"/>
              <w:rPr>
                <w:rFonts w:ascii="Times New Roman" w:hAnsi="Times New Roman"/>
                <w:sz w:val="20"/>
                <w:szCs w:val="20"/>
              </w:rPr>
            </w:pPr>
            <w:r w:rsidRPr="00200131">
              <w:rPr>
                <w:rFonts w:ascii="Times New Roman" w:hAnsi="Times New Roman"/>
                <w:sz w:val="20"/>
                <w:szCs w:val="20"/>
              </w:rPr>
              <w:t>Телефон: (42352) 2-21-20, факс: 2-48-12</w:t>
            </w:r>
          </w:p>
          <w:p w:rsidR="00D353F6" w:rsidRPr="00200131" w:rsidRDefault="00D353F6" w:rsidP="002D6E45">
            <w:pPr>
              <w:spacing w:after="0" w:line="240" w:lineRule="auto"/>
              <w:jc w:val="center"/>
              <w:rPr>
                <w:rFonts w:ascii="Times New Roman" w:hAnsi="Times New Roman"/>
                <w:sz w:val="20"/>
                <w:szCs w:val="20"/>
              </w:rPr>
            </w:pPr>
          </w:p>
          <w:p w:rsidR="00D353F6" w:rsidRPr="00200131" w:rsidRDefault="00D353F6" w:rsidP="002D6E45">
            <w:pPr>
              <w:spacing w:after="0" w:line="240" w:lineRule="auto"/>
              <w:jc w:val="center"/>
              <w:rPr>
                <w:rFonts w:ascii="Times New Roman" w:hAnsi="Times New Roman"/>
              </w:rPr>
            </w:pPr>
            <w:r>
              <w:rPr>
                <w:rFonts w:ascii="Times New Roman" w:hAnsi="Times New Roman"/>
              </w:rPr>
              <w:t xml:space="preserve">___________ </w:t>
            </w:r>
            <w:r w:rsidRPr="00200131">
              <w:rPr>
                <w:rFonts w:ascii="Times New Roman" w:hAnsi="Times New Roman"/>
              </w:rPr>
              <w:t xml:space="preserve">№  </w:t>
            </w:r>
            <w:r>
              <w:rPr>
                <w:rFonts w:ascii="Times New Roman" w:hAnsi="Times New Roman"/>
              </w:rPr>
              <w:t>___________</w:t>
            </w:r>
          </w:p>
          <w:p w:rsidR="00D353F6" w:rsidRPr="00200131" w:rsidRDefault="00D353F6" w:rsidP="002D6E45">
            <w:pPr>
              <w:spacing w:after="0" w:line="240" w:lineRule="auto"/>
              <w:jc w:val="center"/>
              <w:rPr>
                <w:rFonts w:ascii="Times New Roman" w:hAnsi="Times New Roman"/>
                <w:sz w:val="20"/>
                <w:szCs w:val="20"/>
              </w:rPr>
            </w:pPr>
          </w:p>
          <w:p w:rsidR="00D353F6" w:rsidRPr="00970EB5" w:rsidRDefault="00D353F6" w:rsidP="00970EB5">
            <w:pPr>
              <w:spacing w:after="0" w:line="240" w:lineRule="auto"/>
              <w:jc w:val="center"/>
              <w:rPr>
                <w:rFonts w:ascii="Times New Roman" w:hAnsi="Times New Roman"/>
                <w:u w:val="single"/>
              </w:rPr>
            </w:pPr>
            <w:r w:rsidRPr="00200131">
              <w:rPr>
                <w:rFonts w:ascii="Times New Roman" w:hAnsi="Times New Roman"/>
              </w:rPr>
              <w:t>На №</w:t>
            </w:r>
            <w:r w:rsidRPr="00D925FF">
              <w:rPr>
                <w:rFonts w:ascii="Times New Roman" w:hAnsi="Times New Roman"/>
              </w:rPr>
              <w:t>_________</w:t>
            </w:r>
            <w:r w:rsidRPr="00141FA8">
              <w:rPr>
                <w:rFonts w:ascii="Times New Roman" w:hAnsi="Times New Roman"/>
              </w:rPr>
              <w:t>от</w:t>
            </w:r>
            <w:r>
              <w:rPr>
                <w:rFonts w:ascii="Times New Roman" w:hAnsi="Times New Roman"/>
              </w:rPr>
              <w:t xml:space="preserve"> </w:t>
            </w:r>
            <w:r w:rsidRPr="00D925FF">
              <w:rPr>
                <w:rFonts w:ascii="Times New Roman" w:hAnsi="Times New Roman"/>
              </w:rPr>
              <w:t>___________</w:t>
            </w:r>
          </w:p>
        </w:tc>
        <w:tc>
          <w:tcPr>
            <w:tcW w:w="327" w:type="dxa"/>
            <w:tcBorders>
              <w:top w:val="nil"/>
              <w:left w:val="nil"/>
              <w:bottom w:val="nil"/>
              <w:right w:val="nil"/>
            </w:tcBorders>
          </w:tcPr>
          <w:p w:rsidR="00D353F6" w:rsidRDefault="00D353F6" w:rsidP="002D6E45">
            <w:pPr>
              <w:ind w:left="1309"/>
            </w:pPr>
          </w:p>
        </w:tc>
        <w:tc>
          <w:tcPr>
            <w:tcW w:w="4780" w:type="dxa"/>
            <w:tcBorders>
              <w:top w:val="nil"/>
              <w:left w:val="nil"/>
              <w:bottom w:val="nil"/>
              <w:right w:val="nil"/>
            </w:tcBorders>
          </w:tcPr>
          <w:p w:rsidR="00D353F6" w:rsidRDefault="00D353F6" w:rsidP="002D6E45">
            <w:pPr>
              <w:pStyle w:val="2"/>
              <w:spacing w:before="0" w:after="0" w:line="240" w:lineRule="auto"/>
              <w:contextualSpacing/>
              <w:jc w:val="left"/>
              <w:rPr>
                <w:rFonts w:ascii="Calibri" w:eastAsia="Calibri" w:hAnsi="Calibri"/>
                <w:b w:val="0"/>
                <w:bCs w:val="0"/>
                <w:i w:val="0"/>
                <w:iCs w:val="0"/>
                <w:sz w:val="26"/>
                <w:szCs w:val="26"/>
              </w:rPr>
            </w:pPr>
          </w:p>
          <w:p w:rsidR="00D353F6" w:rsidRPr="001547FB" w:rsidRDefault="00D353F6" w:rsidP="002D6E45">
            <w:pPr>
              <w:pStyle w:val="2"/>
              <w:spacing w:before="0" w:after="0" w:line="240" w:lineRule="auto"/>
              <w:ind w:right="-675"/>
              <w:contextualSpacing/>
              <w:jc w:val="left"/>
              <w:rPr>
                <w:b w:val="0"/>
                <w:i w:val="0"/>
                <w:sz w:val="16"/>
                <w:szCs w:val="16"/>
              </w:rPr>
            </w:pPr>
            <w:r w:rsidRPr="001547FB">
              <w:rPr>
                <w:rFonts w:ascii="Times New Roman" w:hAnsi="Times New Roman"/>
                <w:b w:val="0"/>
                <w:i w:val="0"/>
                <w:sz w:val="24"/>
                <w:szCs w:val="24"/>
              </w:rPr>
              <w:t xml:space="preserve">В управление земельных и имущественных  отношений Администрации </w:t>
            </w:r>
            <w:proofErr w:type="gramStart"/>
            <w:r w:rsidRPr="001547FB">
              <w:rPr>
                <w:rFonts w:ascii="Times New Roman" w:hAnsi="Times New Roman"/>
                <w:b w:val="0"/>
                <w:i w:val="0"/>
                <w:sz w:val="24"/>
                <w:szCs w:val="24"/>
              </w:rPr>
              <w:t>городского</w:t>
            </w:r>
            <w:proofErr w:type="gramEnd"/>
          </w:p>
          <w:p w:rsidR="00D353F6" w:rsidRPr="00161B61" w:rsidRDefault="00D353F6" w:rsidP="002D6E45">
            <w:pPr>
              <w:ind w:right="-533"/>
            </w:pPr>
            <w:r w:rsidRPr="00161B61">
              <w:rPr>
                <w:rFonts w:ascii="Times New Roman" w:hAnsi="Times New Roman"/>
                <w:sz w:val="24"/>
                <w:szCs w:val="24"/>
              </w:rPr>
              <w:t>округа Спасск-Дальний</w:t>
            </w:r>
          </w:p>
          <w:p w:rsidR="00D353F6" w:rsidRDefault="00D353F6" w:rsidP="002D6E45">
            <w:pPr>
              <w:pStyle w:val="ConsPlusNonformat"/>
              <w:rPr>
                <w:rFonts w:ascii="Times New Roman" w:hAnsi="Times New Roman" w:cs="Times New Roman"/>
                <w:sz w:val="24"/>
                <w:szCs w:val="24"/>
              </w:rPr>
            </w:pPr>
            <w:r>
              <w:rPr>
                <w:rFonts w:ascii="Times New Roman" w:hAnsi="Times New Roman" w:cs="Times New Roman"/>
                <w:sz w:val="24"/>
                <w:szCs w:val="24"/>
              </w:rPr>
              <w:t>от</w:t>
            </w:r>
            <w:r w:rsidRPr="00CB3F2E">
              <w:rPr>
                <w:rFonts w:ascii="Times New Roman" w:hAnsi="Times New Roman" w:cs="Times New Roman"/>
                <w:sz w:val="24"/>
                <w:szCs w:val="24"/>
              </w:rPr>
              <w:t>____________________________</w:t>
            </w:r>
          </w:p>
          <w:p w:rsidR="00D353F6" w:rsidRPr="00CB3F2E" w:rsidRDefault="00D353F6" w:rsidP="002D6E45">
            <w:pPr>
              <w:pStyle w:val="ConsPlusNonformat"/>
              <w:rPr>
                <w:rFonts w:ascii="Times New Roman" w:hAnsi="Times New Roman" w:cs="Times New Roman"/>
                <w:sz w:val="24"/>
                <w:szCs w:val="24"/>
              </w:rPr>
            </w:pPr>
            <w:proofErr w:type="gramStart"/>
            <w:r w:rsidRPr="00CB3F2E">
              <w:rPr>
                <w:rFonts w:ascii="Times New Roman" w:hAnsi="Times New Roman" w:cs="Times New Roman"/>
                <w:sz w:val="24"/>
                <w:szCs w:val="24"/>
              </w:rPr>
              <w:t>(документ, удостоверяющий</w:t>
            </w:r>
            <w:r>
              <w:rPr>
                <w:rFonts w:ascii="Times New Roman" w:hAnsi="Times New Roman" w:cs="Times New Roman"/>
                <w:sz w:val="24"/>
                <w:szCs w:val="24"/>
              </w:rPr>
              <w:t xml:space="preserve"> </w:t>
            </w:r>
            <w:r w:rsidRPr="00CB3F2E">
              <w:rPr>
                <w:rFonts w:ascii="Times New Roman" w:hAnsi="Times New Roman" w:cs="Times New Roman"/>
                <w:sz w:val="24"/>
                <w:szCs w:val="24"/>
              </w:rPr>
              <w:t>личность,</w:t>
            </w:r>
            <w:proofErr w:type="gramEnd"/>
          </w:p>
          <w:p w:rsidR="00D353F6" w:rsidRPr="00CB3F2E" w:rsidRDefault="00D353F6" w:rsidP="002D6E45">
            <w:pPr>
              <w:pStyle w:val="ConsPlusNonformat"/>
              <w:ind w:right="-533"/>
              <w:rPr>
                <w:rFonts w:ascii="Times New Roman" w:hAnsi="Times New Roman" w:cs="Times New Roman"/>
                <w:sz w:val="24"/>
                <w:szCs w:val="24"/>
              </w:rPr>
            </w:pPr>
            <w:r w:rsidRPr="00CB3F2E">
              <w:rPr>
                <w:rFonts w:ascii="Times New Roman" w:hAnsi="Times New Roman" w:cs="Times New Roman"/>
                <w:sz w:val="24"/>
                <w:szCs w:val="24"/>
              </w:rPr>
              <w:t>документ о полномочиях</w:t>
            </w:r>
            <w:r>
              <w:rPr>
                <w:rFonts w:ascii="Times New Roman" w:hAnsi="Times New Roman" w:cs="Times New Roman"/>
                <w:sz w:val="24"/>
                <w:szCs w:val="24"/>
              </w:rPr>
              <w:t xml:space="preserve"> </w:t>
            </w:r>
            <w:r w:rsidRPr="00CB3F2E">
              <w:rPr>
                <w:rFonts w:ascii="Times New Roman" w:hAnsi="Times New Roman" w:cs="Times New Roman"/>
                <w:sz w:val="24"/>
                <w:szCs w:val="24"/>
              </w:rPr>
              <w:t>для представителя)</w:t>
            </w:r>
          </w:p>
          <w:p w:rsidR="00D353F6" w:rsidRPr="00CB3F2E" w:rsidRDefault="00D353F6" w:rsidP="002D6E45">
            <w:pPr>
              <w:pStyle w:val="ConsPlusNonformat"/>
              <w:rPr>
                <w:rFonts w:ascii="Times New Roman" w:hAnsi="Times New Roman" w:cs="Times New Roman"/>
                <w:sz w:val="24"/>
                <w:szCs w:val="24"/>
              </w:rPr>
            </w:pPr>
            <w:proofErr w:type="gramStart"/>
            <w:r w:rsidRPr="00CB3F2E">
              <w:rPr>
                <w:rFonts w:ascii="Times New Roman" w:hAnsi="Times New Roman" w:cs="Times New Roman"/>
                <w:sz w:val="24"/>
                <w:szCs w:val="24"/>
              </w:rPr>
              <w:t>проживающего</w:t>
            </w:r>
            <w:proofErr w:type="gramEnd"/>
            <w:r w:rsidRPr="00CB3F2E">
              <w:rPr>
                <w:rFonts w:ascii="Times New Roman" w:hAnsi="Times New Roman" w:cs="Times New Roman"/>
                <w:sz w:val="24"/>
                <w:szCs w:val="24"/>
              </w:rPr>
              <w:t xml:space="preserve"> по адресу:</w:t>
            </w:r>
          </w:p>
          <w:p w:rsidR="00D353F6" w:rsidRDefault="00D353F6" w:rsidP="002D6E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353F6" w:rsidRPr="00CB3F2E" w:rsidRDefault="00D353F6" w:rsidP="002D6E45">
            <w:pPr>
              <w:pStyle w:val="ConsPlusNonformat"/>
              <w:rPr>
                <w:rFonts w:ascii="Times New Roman" w:hAnsi="Times New Roman" w:cs="Times New Roman"/>
                <w:sz w:val="24"/>
                <w:szCs w:val="24"/>
              </w:rPr>
            </w:pPr>
            <w:r>
              <w:rPr>
                <w:rFonts w:ascii="Times New Roman" w:hAnsi="Times New Roman" w:cs="Times New Roman"/>
                <w:sz w:val="24"/>
                <w:szCs w:val="24"/>
              </w:rPr>
              <w:t>тел._________________________________</w:t>
            </w:r>
          </w:p>
          <w:p w:rsidR="00D353F6" w:rsidRPr="00CB3F2E" w:rsidRDefault="00D353F6" w:rsidP="002D6E45">
            <w:pPr>
              <w:pStyle w:val="ConsPlusNonformat"/>
              <w:jc w:val="right"/>
              <w:rPr>
                <w:rFonts w:ascii="Times New Roman" w:hAnsi="Times New Roman" w:cs="Times New Roman"/>
                <w:sz w:val="24"/>
                <w:szCs w:val="24"/>
              </w:rPr>
            </w:pPr>
            <w:r w:rsidRPr="00CB3F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53F6" w:rsidRPr="00161B61" w:rsidRDefault="00D353F6" w:rsidP="00F72531">
            <w:pPr>
              <w:ind w:right="-533"/>
              <w:rPr>
                <w:sz w:val="26"/>
                <w:szCs w:val="26"/>
              </w:rPr>
            </w:pPr>
            <w:r w:rsidRPr="00CB3F2E">
              <w:rPr>
                <w:rFonts w:ascii="Times New Roman" w:hAnsi="Times New Roman"/>
                <w:sz w:val="24"/>
                <w:szCs w:val="24"/>
              </w:rPr>
              <w:t xml:space="preserve">                                       </w:t>
            </w:r>
            <w:r w:rsidRPr="00161B61">
              <w:tab/>
            </w:r>
            <w:r w:rsidRPr="00161B61">
              <w:tab/>
            </w:r>
            <w:r w:rsidRPr="00161B61">
              <w:tab/>
            </w:r>
            <w:r w:rsidRPr="00161B61">
              <w:tab/>
            </w:r>
            <w:r w:rsidRPr="00161B61">
              <w:rPr>
                <w:rFonts w:ascii="Times New Roman" w:hAnsi="Times New Roman"/>
                <w:sz w:val="24"/>
                <w:szCs w:val="24"/>
              </w:rPr>
              <w:t xml:space="preserve">                      </w:t>
            </w:r>
          </w:p>
        </w:tc>
      </w:tr>
    </w:tbl>
    <w:p w:rsidR="00D353F6" w:rsidRPr="0004529E" w:rsidRDefault="00D353F6" w:rsidP="00D353F6">
      <w:pPr>
        <w:pStyle w:val="ConsPlusNonformat"/>
        <w:rPr>
          <w:rFonts w:ascii="Times New Roman" w:hAnsi="Times New Roman" w:cs="Times New Roman"/>
        </w:rPr>
      </w:pPr>
    </w:p>
    <w:p w:rsidR="00D353F6" w:rsidRDefault="00D353F6" w:rsidP="00D353F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А Я В Л Е Н И Е</w:t>
      </w:r>
    </w:p>
    <w:p w:rsidR="00D353F6" w:rsidRPr="00970EB5" w:rsidRDefault="00D353F6" w:rsidP="00D353F6">
      <w:pPr>
        <w:pStyle w:val="ConsPlusNonformat"/>
        <w:jc w:val="center"/>
        <w:rPr>
          <w:rFonts w:ascii="Times New Roman" w:hAnsi="Times New Roman" w:cs="Times New Roman"/>
          <w:sz w:val="12"/>
          <w:szCs w:val="12"/>
        </w:rPr>
      </w:pPr>
    </w:p>
    <w:p w:rsidR="00D353F6" w:rsidRDefault="00D353F6" w:rsidP="00D353F6">
      <w:pPr>
        <w:pStyle w:val="ConsPlusNonformat"/>
        <w:ind w:firstLine="709"/>
        <w:jc w:val="both"/>
        <w:rPr>
          <w:rFonts w:ascii="Times New Roman" w:hAnsi="Times New Roman" w:cs="Times New Roman"/>
          <w:sz w:val="24"/>
          <w:szCs w:val="24"/>
        </w:rPr>
      </w:pPr>
      <w:r w:rsidRPr="00103879">
        <w:rPr>
          <w:rFonts w:ascii="Times New Roman" w:hAnsi="Times New Roman" w:cs="Times New Roman"/>
          <w:sz w:val="24"/>
          <w:szCs w:val="24"/>
        </w:rPr>
        <w:t xml:space="preserve">Прошу </w:t>
      </w:r>
      <w:r>
        <w:rPr>
          <w:rFonts w:ascii="Times New Roman" w:hAnsi="Times New Roman" w:cs="Times New Roman"/>
          <w:sz w:val="24"/>
          <w:szCs w:val="24"/>
        </w:rPr>
        <w:t xml:space="preserve">предоставить </w:t>
      </w:r>
      <w:r w:rsidR="00AC6DA0">
        <w:rPr>
          <w:rFonts w:ascii="Times New Roman" w:hAnsi="Times New Roman" w:cs="Times New Roman"/>
          <w:sz w:val="24"/>
          <w:szCs w:val="24"/>
        </w:rPr>
        <w:t>сведения</w:t>
      </w:r>
      <w:r w:rsidRPr="00103879">
        <w:rPr>
          <w:rFonts w:ascii="Times New Roman" w:hAnsi="Times New Roman" w:cs="Times New Roman"/>
          <w:sz w:val="24"/>
          <w:szCs w:val="24"/>
        </w:rPr>
        <w:t xml:space="preserve"> </w:t>
      </w:r>
      <w:r w:rsidR="00AC6DA0">
        <w:rPr>
          <w:rFonts w:ascii="Times New Roman" w:hAnsi="Times New Roman" w:cs="Times New Roman"/>
          <w:sz w:val="24"/>
          <w:szCs w:val="24"/>
        </w:rPr>
        <w:t>об</w:t>
      </w:r>
      <w:r w:rsidRPr="00103879">
        <w:rPr>
          <w:rFonts w:ascii="Times New Roman" w:hAnsi="Times New Roman" w:cs="Times New Roman"/>
          <w:sz w:val="24"/>
          <w:szCs w:val="24"/>
        </w:rPr>
        <w:t xml:space="preserve"> </w:t>
      </w:r>
      <w:r w:rsidR="00AC6DA0">
        <w:rPr>
          <w:rFonts w:ascii="Times New Roman" w:hAnsi="Times New Roman" w:cs="Times New Roman"/>
          <w:sz w:val="24"/>
          <w:szCs w:val="24"/>
        </w:rPr>
        <w:t>объектах</w:t>
      </w:r>
      <w:r w:rsidRPr="00103879">
        <w:rPr>
          <w:rFonts w:ascii="Times New Roman" w:hAnsi="Times New Roman" w:cs="Times New Roman"/>
          <w:sz w:val="24"/>
          <w:szCs w:val="24"/>
        </w:rPr>
        <w:t xml:space="preserve">  муниципального  имущества </w:t>
      </w:r>
      <w:r>
        <w:rPr>
          <w:rFonts w:ascii="Times New Roman" w:hAnsi="Times New Roman" w:cs="Times New Roman"/>
          <w:sz w:val="24"/>
          <w:szCs w:val="24"/>
        </w:rPr>
        <w:t>городского округа Спасск-Дальний</w:t>
      </w:r>
      <w:r w:rsidR="00AC6DA0">
        <w:rPr>
          <w:rFonts w:ascii="Times New Roman" w:hAnsi="Times New Roman" w:cs="Times New Roman"/>
          <w:sz w:val="24"/>
          <w:szCs w:val="24"/>
        </w:rPr>
        <w:t>, включенных в перечень муниципального имущества, предназначенного для предоставления во владение (или) пользование СМСП</w:t>
      </w:r>
      <w:r>
        <w:rPr>
          <w:rFonts w:ascii="Times New Roman" w:hAnsi="Times New Roman" w:cs="Times New Roman"/>
          <w:sz w:val="24"/>
          <w:szCs w:val="24"/>
        </w:rPr>
        <w:t xml:space="preserve"> </w:t>
      </w:r>
      <w:r w:rsidR="00AC6DA0">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_______________________________________________</w:t>
      </w:r>
    </w:p>
    <w:p w:rsidR="00D353F6" w:rsidRPr="00917CDB" w:rsidRDefault="00D353F6" w:rsidP="00D353F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C6DA0">
        <w:rPr>
          <w:rFonts w:ascii="Times New Roman" w:hAnsi="Times New Roman" w:cs="Times New Roman"/>
          <w:sz w:val="16"/>
          <w:szCs w:val="16"/>
        </w:rPr>
        <w:t xml:space="preserve"> </w:t>
      </w:r>
      <w:r>
        <w:rPr>
          <w:rFonts w:ascii="Times New Roman" w:hAnsi="Times New Roman" w:cs="Times New Roman"/>
          <w:sz w:val="16"/>
          <w:szCs w:val="16"/>
        </w:rPr>
        <w:t xml:space="preserve"> (</w:t>
      </w:r>
      <w:r w:rsidR="00AC6DA0">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 объект</w:t>
      </w:r>
      <w:r w:rsidR="00AC6DA0">
        <w:rPr>
          <w:rFonts w:ascii="Times New Roman" w:hAnsi="Times New Roman" w:cs="Times New Roman"/>
          <w:sz w:val="16"/>
          <w:szCs w:val="16"/>
        </w:rPr>
        <w:t>а</w:t>
      </w:r>
      <w:r>
        <w:rPr>
          <w:rFonts w:ascii="Times New Roman" w:hAnsi="Times New Roman" w:cs="Times New Roman"/>
          <w:sz w:val="16"/>
          <w:szCs w:val="16"/>
        </w:rPr>
        <w:t>)</w:t>
      </w:r>
    </w:p>
    <w:p w:rsidR="00D353F6" w:rsidRDefault="00AC6DA0" w:rsidP="00D353F6">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расположенных</w:t>
      </w:r>
      <w:r w:rsidR="00D353F6" w:rsidRPr="00103879">
        <w:rPr>
          <w:rFonts w:ascii="Times New Roman" w:hAnsi="Times New Roman" w:cs="Times New Roman"/>
          <w:sz w:val="24"/>
          <w:szCs w:val="24"/>
        </w:rPr>
        <w:t xml:space="preserve"> </w:t>
      </w:r>
      <w:proofErr w:type="gramStart"/>
      <w:r w:rsidR="00D353F6" w:rsidRPr="00103879">
        <w:rPr>
          <w:rFonts w:ascii="Times New Roman" w:hAnsi="Times New Roman" w:cs="Times New Roman"/>
          <w:sz w:val="24"/>
          <w:szCs w:val="24"/>
        </w:rPr>
        <w:t>по</w:t>
      </w:r>
      <w:proofErr w:type="gramEnd"/>
      <w:r w:rsidR="00D353F6" w:rsidRPr="00103879">
        <w:rPr>
          <w:rFonts w:ascii="Times New Roman" w:hAnsi="Times New Roman" w:cs="Times New Roman"/>
          <w:sz w:val="24"/>
          <w:szCs w:val="24"/>
        </w:rPr>
        <w:t xml:space="preserve"> ___</w:t>
      </w:r>
      <w:r w:rsidR="00D353F6">
        <w:rPr>
          <w:rFonts w:ascii="Times New Roman" w:hAnsi="Times New Roman" w:cs="Times New Roman"/>
          <w:sz w:val="24"/>
          <w:szCs w:val="24"/>
        </w:rPr>
        <w:t>______________________________</w:t>
      </w:r>
      <w:r w:rsidR="00D353F6" w:rsidRPr="00103879">
        <w:rPr>
          <w:rFonts w:ascii="Times New Roman" w:hAnsi="Times New Roman" w:cs="Times New Roman"/>
          <w:sz w:val="24"/>
          <w:szCs w:val="24"/>
        </w:rPr>
        <w:t>в количестве _____ экземпляров.</w:t>
      </w:r>
    </w:p>
    <w:p w:rsidR="00D353F6" w:rsidRPr="00970EB5" w:rsidRDefault="00D353F6" w:rsidP="00D353F6">
      <w:pPr>
        <w:pStyle w:val="ConsPlusNonformat"/>
        <w:rPr>
          <w:rFonts w:ascii="Times New Roman" w:hAnsi="Times New Roman" w:cs="Times New Roman"/>
          <w:sz w:val="16"/>
          <w:szCs w:val="16"/>
        </w:rPr>
      </w:pPr>
      <w:r>
        <w:rPr>
          <w:rFonts w:ascii="Times New Roman" w:hAnsi="Times New Roman" w:cs="Times New Roman"/>
          <w:sz w:val="16"/>
          <w:szCs w:val="16"/>
        </w:rPr>
        <w:t xml:space="preserve">                                                                     (адрес или местоположение)</w:t>
      </w:r>
    </w:p>
    <w:p w:rsidR="00D353F6" w:rsidRPr="00103879" w:rsidRDefault="00D353F6" w:rsidP="00970EB5">
      <w:pPr>
        <w:pStyle w:val="ConsPlusNonformat"/>
        <w:ind w:firstLine="708"/>
        <w:jc w:val="both"/>
        <w:rPr>
          <w:rFonts w:ascii="Times New Roman" w:hAnsi="Times New Roman" w:cs="Times New Roman"/>
          <w:sz w:val="24"/>
          <w:szCs w:val="24"/>
        </w:rPr>
      </w:pPr>
      <w:r w:rsidRPr="00103879">
        <w:rPr>
          <w:rFonts w:ascii="Times New Roman" w:hAnsi="Times New Roman" w:cs="Times New Roman"/>
          <w:sz w:val="24"/>
          <w:szCs w:val="24"/>
        </w:rPr>
        <w:t>Способ получения результата предоставления муниципальной услуги:</w:t>
      </w:r>
    </w:p>
    <w:tbl>
      <w:tblPr>
        <w:tblStyle w:val="ac"/>
        <w:tblW w:w="0" w:type="auto"/>
        <w:tblLook w:val="04A0"/>
      </w:tblPr>
      <w:tblGrid>
        <w:gridCol w:w="392"/>
        <w:gridCol w:w="9072"/>
      </w:tblGrid>
      <w:tr w:rsidR="00D353F6" w:rsidTr="002D6E45">
        <w:tc>
          <w:tcPr>
            <w:tcW w:w="392" w:type="dxa"/>
            <w:tcBorders>
              <w:right w:val="single" w:sz="4" w:space="0" w:color="auto"/>
            </w:tcBorders>
          </w:tcPr>
          <w:p w:rsidR="00D353F6" w:rsidRDefault="00D353F6" w:rsidP="002D6E45">
            <w:pPr>
              <w:pStyle w:val="ConsPlusNonformat"/>
              <w:ind w:right="33"/>
              <w:jc w:val="both"/>
              <w:rPr>
                <w:rFonts w:ascii="Times New Roman" w:hAnsi="Times New Roman" w:cs="Times New Roman"/>
                <w:sz w:val="24"/>
                <w:szCs w:val="24"/>
              </w:rPr>
            </w:pPr>
          </w:p>
        </w:tc>
        <w:tc>
          <w:tcPr>
            <w:tcW w:w="9072" w:type="dxa"/>
            <w:tcBorders>
              <w:top w:val="nil"/>
              <w:left w:val="single" w:sz="4" w:space="0" w:color="auto"/>
              <w:bottom w:val="nil"/>
              <w:right w:val="nil"/>
            </w:tcBorders>
          </w:tcPr>
          <w:p w:rsidR="00D353F6" w:rsidRDefault="00D353F6" w:rsidP="002D6E4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Лично________________________________________________________________</w:t>
            </w:r>
            <w:r>
              <w:rPr>
                <w:rFonts w:ascii="Times New Roman" w:hAnsi="Times New Roman" w:cs="Times New Roman"/>
                <w:sz w:val="24"/>
                <w:szCs w:val="24"/>
              </w:rPr>
              <w:tab/>
              <w:t>(</w:t>
            </w:r>
            <w:r w:rsidRPr="005336B0">
              <w:rPr>
                <w:rFonts w:ascii="Times New Roman" w:hAnsi="Times New Roman" w:cs="Times New Roman"/>
                <w:sz w:val="16"/>
                <w:szCs w:val="16"/>
              </w:rPr>
              <w:t>МФЦ/ Администрация (уполномоченный орган</w:t>
            </w:r>
            <w:r>
              <w:rPr>
                <w:rFonts w:ascii="Times New Roman" w:hAnsi="Times New Roman" w:cs="Times New Roman"/>
                <w:sz w:val="24"/>
                <w:szCs w:val="24"/>
              </w:rPr>
              <w:t>)</w:t>
            </w:r>
            <w:proofErr w:type="gramEnd"/>
          </w:p>
        </w:tc>
      </w:tr>
      <w:tr w:rsidR="00D353F6" w:rsidTr="002D6E45">
        <w:tc>
          <w:tcPr>
            <w:tcW w:w="392" w:type="dxa"/>
            <w:tcBorders>
              <w:right w:val="single" w:sz="4" w:space="0" w:color="auto"/>
            </w:tcBorders>
          </w:tcPr>
          <w:p w:rsidR="00D353F6" w:rsidRDefault="00D353F6" w:rsidP="002D6E45">
            <w:pPr>
              <w:pStyle w:val="ConsPlusNonformat"/>
              <w:jc w:val="both"/>
              <w:rPr>
                <w:rFonts w:ascii="Times New Roman" w:hAnsi="Times New Roman" w:cs="Times New Roman"/>
                <w:sz w:val="24"/>
                <w:szCs w:val="24"/>
              </w:rPr>
            </w:pPr>
          </w:p>
        </w:tc>
        <w:tc>
          <w:tcPr>
            <w:tcW w:w="9072" w:type="dxa"/>
            <w:tcBorders>
              <w:top w:val="nil"/>
              <w:left w:val="single" w:sz="4" w:space="0" w:color="auto"/>
              <w:bottom w:val="nil"/>
              <w:right w:val="nil"/>
            </w:tcBorders>
          </w:tcPr>
          <w:p w:rsidR="00D353F6" w:rsidRDefault="00D353F6" w:rsidP="002D6E45">
            <w:pPr>
              <w:pStyle w:val="ConsPlusNonformat"/>
              <w:jc w:val="both"/>
              <w:rPr>
                <w:rFonts w:ascii="Times New Roman" w:hAnsi="Times New Roman" w:cs="Times New Roman"/>
                <w:sz w:val="24"/>
                <w:szCs w:val="24"/>
              </w:rPr>
            </w:pPr>
            <w:r w:rsidRPr="00103879">
              <w:rPr>
                <w:rFonts w:ascii="Times New Roman" w:hAnsi="Times New Roman" w:cs="Times New Roman"/>
                <w:sz w:val="24"/>
                <w:szCs w:val="24"/>
              </w:rPr>
              <w:t>почтовым отправлением</w:t>
            </w:r>
            <w:r>
              <w:rPr>
                <w:rFonts w:ascii="Times New Roman" w:hAnsi="Times New Roman" w:cs="Times New Roman"/>
                <w:sz w:val="24"/>
                <w:szCs w:val="24"/>
              </w:rPr>
              <w:t>___________________________________________________</w:t>
            </w:r>
          </w:p>
          <w:p w:rsidR="00D353F6" w:rsidRDefault="00D353F6" w:rsidP="002D6E45">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6"/>
                <w:szCs w:val="16"/>
              </w:rPr>
              <w:t>почтовый адрес</w:t>
            </w:r>
            <w:r>
              <w:rPr>
                <w:rFonts w:ascii="Times New Roman" w:hAnsi="Times New Roman" w:cs="Times New Roman"/>
                <w:sz w:val="24"/>
                <w:szCs w:val="24"/>
              </w:rPr>
              <w:t>)</w:t>
            </w:r>
          </w:p>
        </w:tc>
      </w:tr>
      <w:tr w:rsidR="00D353F6" w:rsidTr="002D6E45">
        <w:tc>
          <w:tcPr>
            <w:tcW w:w="392" w:type="dxa"/>
            <w:tcBorders>
              <w:right w:val="single" w:sz="4" w:space="0" w:color="auto"/>
            </w:tcBorders>
          </w:tcPr>
          <w:p w:rsidR="00D353F6" w:rsidRDefault="00D353F6" w:rsidP="002D6E45">
            <w:pPr>
              <w:pStyle w:val="ConsPlusNonformat"/>
              <w:jc w:val="both"/>
              <w:rPr>
                <w:rFonts w:ascii="Times New Roman" w:hAnsi="Times New Roman" w:cs="Times New Roman"/>
                <w:sz w:val="24"/>
                <w:szCs w:val="24"/>
              </w:rPr>
            </w:pPr>
          </w:p>
        </w:tc>
        <w:tc>
          <w:tcPr>
            <w:tcW w:w="9072" w:type="dxa"/>
            <w:tcBorders>
              <w:top w:val="nil"/>
              <w:left w:val="single" w:sz="4" w:space="0" w:color="auto"/>
              <w:bottom w:val="nil"/>
              <w:right w:val="nil"/>
            </w:tcBorders>
          </w:tcPr>
          <w:p w:rsidR="00D353F6" w:rsidRPr="00103879" w:rsidRDefault="00D353F6" w:rsidP="002D6E45">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электронной почтой_______________________________________________________</w:t>
            </w:r>
          </w:p>
          <w:p w:rsidR="00D353F6" w:rsidRDefault="00D353F6" w:rsidP="002D6E45">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6"/>
                <w:szCs w:val="16"/>
              </w:rPr>
              <w:t>адрес электронной почты</w:t>
            </w:r>
            <w:r>
              <w:rPr>
                <w:rFonts w:ascii="Times New Roman" w:hAnsi="Times New Roman" w:cs="Times New Roman"/>
                <w:sz w:val="24"/>
                <w:szCs w:val="24"/>
              </w:rPr>
              <w:t>)</w:t>
            </w:r>
          </w:p>
        </w:tc>
      </w:tr>
    </w:tbl>
    <w:p w:rsidR="00D353F6" w:rsidRPr="003D0C4D" w:rsidRDefault="00D353F6" w:rsidP="00D353F6">
      <w:pPr>
        <w:pStyle w:val="ConsPlusNonformat"/>
        <w:jc w:val="both"/>
        <w:rPr>
          <w:rFonts w:ascii="Times New Roman" w:hAnsi="Times New Roman" w:cs="Times New Roman"/>
          <w:sz w:val="12"/>
          <w:szCs w:val="12"/>
        </w:rPr>
      </w:pPr>
    </w:p>
    <w:p w:rsidR="00D353F6" w:rsidRDefault="00D353F6" w:rsidP="00D353F6">
      <w:pPr>
        <w:pStyle w:val="ConsPlusNonformat"/>
        <w:jc w:val="both"/>
        <w:rPr>
          <w:rFonts w:ascii="Times New Roman" w:hAnsi="Times New Roman" w:cs="Times New Roman"/>
          <w:sz w:val="24"/>
          <w:szCs w:val="24"/>
        </w:rPr>
      </w:pPr>
      <w:r w:rsidRPr="00103879">
        <w:rPr>
          <w:rFonts w:ascii="Times New Roman" w:hAnsi="Times New Roman" w:cs="Times New Roman"/>
          <w:sz w:val="24"/>
          <w:szCs w:val="24"/>
        </w:rPr>
        <w:t>Приложение: ______________________</w:t>
      </w:r>
      <w:r>
        <w:rPr>
          <w:rFonts w:ascii="Times New Roman" w:hAnsi="Times New Roman" w:cs="Times New Roman"/>
          <w:sz w:val="24"/>
          <w:szCs w:val="24"/>
        </w:rPr>
        <w:t>_________________________________________</w:t>
      </w:r>
    </w:p>
    <w:p w:rsidR="00D353F6" w:rsidRPr="00103879" w:rsidRDefault="00D353F6" w:rsidP="00D353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353F6" w:rsidRPr="00970EB5" w:rsidRDefault="00D353F6" w:rsidP="00D353F6">
      <w:pPr>
        <w:pStyle w:val="ConsPlusNonformat"/>
        <w:jc w:val="both"/>
        <w:rPr>
          <w:rFonts w:ascii="Times New Roman" w:hAnsi="Times New Roman" w:cs="Times New Roman"/>
          <w:sz w:val="12"/>
          <w:szCs w:val="12"/>
        </w:rPr>
      </w:pPr>
    </w:p>
    <w:p w:rsidR="00D353F6" w:rsidRPr="00103879" w:rsidRDefault="00D353F6" w:rsidP="00D353F6">
      <w:pPr>
        <w:pStyle w:val="ConsPlusNonformat"/>
        <w:jc w:val="both"/>
        <w:rPr>
          <w:rFonts w:ascii="Times New Roman" w:hAnsi="Times New Roman" w:cs="Times New Roman"/>
          <w:sz w:val="24"/>
          <w:szCs w:val="24"/>
        </w:rPr>
      </w:pPr>
      <w:r w:rsidRPr="00103879">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103879">
        <w:rPr>
          <w:rFonts w:ascii="Times New Roman" w:hAnsi="Times New Roman" w:cs="Times New Roman"/>
          <w:sz w:val="24"/>
          <w:szCs w:val="24"/>
        </w:rPr>
        <w:t xml:space="preserve"> "__" __________ 20__ г.</w:t>
      </w:r>
    </w:p>
    <w:p w:rsidR="00D353F6" w:rsidRDefault="00D353F6" w:rsidP="00D353F6">
      <w:pPr>
        <w:pStyle w:val="ConsPlusNonformat"/>
        <w:jc w:val="both"/>
        <w:rPr>
          <w:rFonts w:ascii="Times New Roman" w:hAnsi="Times New Roman" w:cs="Times New Roman"/>
          <w:sz w:val="24"/>
          <w:szCs w:val="24"/>
        </w:rPr>
      </w:pPr>
      <w:r w:rsidRPr="0010387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03879">
        <w:rPr>
          <w:rFonts w:ascii="Times New Roman" w:hAnsi="Times New Roman" w:cs="Times New Roman"/>
          <w:sz w:val="24"/>
          <w:szCs w:val="24"/>
        </w:rPr>
        <w:t>(Дата)</w:t>
      </w:r>
    </w:p>
    <w:p w:rsidR="00D353F6" w:rsidRPr="003D0C4D" w:rsidRDefault="00D353F6" w:rsidP="00D353F6">
      <w:pPr>
        <w:pStyle w:val="ConsPlusNonformat"/>
        <w:jc w:val="both"/>
        <w:rPr>
          <w:rFonts w:ascii="Times New Roman" w:hAnsi="Times New Roman" w:cs="Times New Roman"/>
          <w:sz w:val="24"/>
          <w:szCs w:val="24"/>
        </w:rPr>
      </w:pPr>
    </w:p>
    <w:p w:rsidR="00D353F6" w:rsidRPr="00103879" w:rsidRDefault="00D353F6" w:rsidP="00D353F6">
      <w:pPr>
        <w:pStyle w:val="ConsPlusNonformat"/>
        <w:jc w:val="both"/>
        <w:rPr>
          <w:rFonts w:ascii="Times New Roman" w:hAnsi="Times New Roman" w:cs="Times New Roman"/>
          <w:sz w:val="24"/>
          <w:szCs w:val="24"/>
        </w:rPr>
      </w:pPr>
      <w:r w:rsidRPr="00103879">
        <w:rPr>
          <w:rFonts w:ascii="Times New Roman" w:hAnsi="Times New Roman" w:cs="Times New Roman"/>
          <w:sz w:val="24"/>
          <w:szCs w:val="24"/>
        </w:rPr>
        <w:t xml:space="preserve">Даю согласие на обработку моих персональных данных  </w:t>
      </w:r>
    </w:p>
    <w:p w:rsidR="00D353F6" w:rsidRPr="00103879" w:rsidRDefault="00D353F6" w:rsidP="006F2EEB">
      <w:pPr>
        <w:pStyle w:val="ConsPlusNonformat"/>
        <w:jc w:val="center"/>
        <w:rPr>
          <w:rFonts w:ascii="Times New Roman" w:hAnsi="Times New Roman" w:cs="Times New Roman"/>
          <w:sz w:val="24"/>
          <w:szCs w:val="24"/>
        </w:rPr>
      </w:pPr>
      <w:r w:rsidRPr="00103879">
        <w:rPr>
          <w:rFonts w:ascii="Times New Roman" w:hAnsi="Times New Roman" w:cs="Times New Roman"/>
          <w:sz w:val="24"/>
          <w:szCs w:val="24"/>
        </w:rPr>
        <w:t>______________________________________________</w:t>
      </w:r>
      <w:r w:rsidR="00DA5823">
        <w:rPr>
          <w:rFonts w:ascii="Times New Roman" w:hAnsi="Times New Roman" w:cs="Times New Roman"/>
          <w:sz w:val="24"/>
          <w:szCs w:val="24"/>
        </w:rPr>
        <w:t>_____</w:t>
      </w:r>
      <w:r w:rsidRPr="00103879">
        <w:rPr>
          <w:rFonts w:ascii="Times New Roman" w:hAnsi="Times New Roman" w:cs="Times New Roman"/>
          <w:sz w:val="24"/>
          <w:szCs w:val="24"/>
        </w:rPr>
        <w:t>____</w:t>
      </w:r>
      <w:r w:rsidR="006F2EEB">
        <w:rPr>
          <w:rFonts w:ascii="Times New Roman" w:hAnsi="Times New Roman" w:cs="Times New Roman"/>
          <w:sz w:val="24"/>
          <w:szCs w:val="24"/>
        </w:rPr>
        <w:t>______________________</w:t>
      </w:r>
      <w:r w:rsidRPr="00103879">
        <w:rPr>
          <w:rFonts w:ascii="Times New Roman" w:hAnsi="Times New Roman" w:cs="Times New Roman"/>
          <w:sz w:val="24"/>
          <w:szCs w:val="24"/>
        </w:rPr>
        <w:t xml:space="preserve">                                                                   </w:t>
      </w:r>
      <w:r w:rsidR="006F2EEB">
        <w:rPr>
          <w:rFonts w:ascii="Times New Roman" w:hAnsi="Times New Roman" w:cs="Times New Roman"/>
          <w:sz w:val="24"/>
          <w:szCs w:val="24"/>
        </w:rPr>
        <w:t xml:space="preserve">      </w:t>
      </w:r>
      <w:r w:rsidRPr="00103879">
        <w:rPr>
          <w:rFonts w:ascii="Times New Roman" w:hAnsi="Times New Roman" w:cs="Times New Roman"/>
          <w:sz w:val="24"/>
          <w:szCs w:val="24"/>
        </w:rPr>
        <w:t>(Ф.И.О. полностью)</w:t>
      </w:r>
    </w:p>
    <w:p w:rsidR="00D353F6" w:rsidRPr="00103879" w:rsidRDefault="00D353F6" w:rsidP="00D353F6">
      <w:pPr>
        <w:pStyle w:val="ConsPlusNonformat"/>
        <w:jc w:val="both"/>
        <w:rPr>
          <w:rFonts w:ascii="Times New Roman" w:hAnsi="Times New Roman" w:cs="Times New Roman"/>
          <w:sz w:val="24"/>
          <w:szCs w:val="24"/>
        </w:rPr>
      </w:pPr>
      <w:r w:rsidRPr="00103879">
        <w:rPr>
          <w:rFonts w:ascii="Times New Roman" w:hAnsi="Times New Roman" w:cs="Times New Roman"/>
          <w:sz w:val="24"/>
          <w:szCs w:val="24"/>
        </w:rPr>
        <w:t>___________</w:t>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r>
      <w:r w:rsidRPr="00103879">
        <w:rPr>
          <w:rFonts w:ascii="Times New Roman" w:hAnsi="Times New Roman" w:cs="Times New Roman"/>
          <w:sz w:val="24"/>
          <w:szCs w:val="24"/>
        </w:rPr>
        <w:tab/>
        <w:t>____</w:t>
      </w:r>
      <w:r w:rsidR="00DA5823">
        <w:rPr>
          <w:rFonts w:ascii="Times New Roman" w:hAnsi="Times New Roman" w:cs="Times New Roman"/>
          <w:sz w:val="24"/>
          <w:szCs w:val="24"/>
        </w:rPr>
        <w:t xml:space="preserve">________ (подпись) </w:t>
      </w:r>
      <w:r w:rsidRPr="00103879">
        <w:rPr>
          <w:rFonts w:ascii="Times New Roman" w:hAnsi="Times New Roman" w:cs="Times New Roman"/>
          <w:sz w:val="24"/>
          <w:szCs w:val="24"/>
        </w:rPr>
        <w:t xml:space="preserve"> (дата)</w:t>
      </w:r>
    </w:p>
    <w:p w:rsidR="005207F7" w:rsidRPr="006F2EEB" w:rsidRDefault="005207F7" w:rsidP="005207F7">
      <w:pPr>
        <w:widowControl w:val="0"/>
        <w:autoSpaceDE w:val="0"/>
        <w:autoSpaceDN w:val="0"/>
        <w:adjustRightInd w:val="0"/>
        <w:spacing w:after="0" w:line="240" w:lineRule="auto"/>
        <w:ind w:firstLine="5387"/>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F2EEB">
        <w:rPr>
          <w:rFonts w:ascii="Times New Roman" w:hAnsi="Times New Roman" w:cs="Times New Roman"/>
          <w:sz w:val="20"/>
          <w:szCs w:val="20"/>
        </w:rPr>
        <w:t>Приложение №</w:t>
      </w:r>
      <w:r>
        <w:rPr>
          <w:rFonts w:ascii="Times New Roman" w:hAnsi="Times New Roman" w:cs="Times New Roman"/>
          <w:sz w:val="20"/>
          <w:szCs w:val="20"/>
        </w:rPr>
        <w:t xml:space="preserve"> 4</w:t>
      </w:r>
    </w:p>
    <w:p w:rsidR="005207F7" w:rsidRPr="006F2EEB" w:rsidRDefault="005207F7" w:rsidP="005207F7">
      <w:pPr>
        <w:widowControl w:val="0"/>
        <w:autoSpaceDE w:val="0"/>
        <w:autoSpaceDN w:val="0"/>
        <w:adjustRightInd w:val="0"/>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 xml:space="preserve">            </w:t>
      </w:r>
      <w:r w:rsidRPr="006F2EEB">
        <w:rPr>
          <w:rFonts w:ascii="Times New Roman" w:hAnsi="Times New Roman" w:cs="Times New Roman"/>
          <w:sz w:val="20"/>
          <w:szCs w:val="20"/>
        </w:rPr>
        <w:t>к административному регламенту</w:t>
      </w:r>
    </w:p>
    <w:p w:rsidR="005207F7" w:rsidRDefault="005207F7" w:rsidP="005207F7">
      <w:pPr>
        <w:widowControl w:val="0"/>
        <w:autoSpaceDE w:val="0"/>
        <w:autoSpaceDN w:val="0"/>
        <w:adjustRightInd w:val="0"/>
        <w:spacing w:after="0" w:line="240" w:lineRule="auto"/>
        <w:ind w:firstLine="5387"/>
        <w:jc w:val="right"/>
        <w:rPr>
          <w:rFonts w:ascii="Times New Roman" w:hAnsi="Times New Roman" w:cs="Times New Roman"/>
          <w:sz w:val="20"/>
          <w:szCs w:val="20"/>
        </w:rPr>
      </w:pPr>
      <w:r w:rsidRPr="006F2EEB">
        <w:rPr>
          <w:rFonts w:ascii="Times New Roman" w:hAnsi="Times New Roman" w:cs="Times New Roman"/>
          <w:sz w:val="20"/>
          <w:szCs w:val="20"/>
        </w:rPr>
        <w:t xml:space="preserve"> предоставлени</w:t>
      </w:r>
      <w:r w:rsidR="006B40E2">
        <w:rPr>
          <w:rFonts w:ascii="Times New Roman" w:hAnsi="Times New Roman" w:cs="Times New Roman"/>
          <w:sz w:val="20"/>
          <w:szCs w:val="20"/>
        </w:rPr>
        <w:t>я</w:t>
      </w:r>
      <w:r w:rsidRPr="006F2EEB">
        <w:rPr>
          <w:rFonts w:ascii="Times New Roman" w:hAnsi="Times New Roman" w:cs="Times New Roman"/>
          <w:sz w:val="20"/>
          <w:szCs w:val="20"/>
        </w:rPr>
        <w:t xml:space="preserve"> муниципальной</w:t>
      </w:r>
      <w:r>
        <w:rPr>
          <w:rFonts w:ascii="Times New Roman" w:hAnsi="Times New Roman" w:cs="Times New Roman"/>
          <w:sz w:val="20"/>
          <w:szCs w:val="20"/>
        </w:rPr>
        <w:t xml:space="preserve"> </w:t>
      </w:r>
      <w:r w:rsidRPr="006F2EEB">
        <w:rPr>
          <w:rFonts w:ascii="Times New Roman" w:hAnsi="Times New Roman" w:cs="Times New Roman"/>
          <w:sz w:val="20"/>
          <w:szCs w:val="20"/>
        </w:rPr>
        <w:t xml:space="preserve">услуги </w:t>
      </w:r>
      <w:r>
        <w:rPr>
          <w:rFonts w:ascii="Times New Roman" w:hAnsi="Times New Roman" w:cs="Times New Roman"/>
          <w:sz w:val="20"/>
          <w:szCs w:val="20"/>
        </w:rPr>
        <w:t xml:space="preserve">                                 </w:t>
      </w:r>
      <w:r w:rsidRPr="006F2EEB">
        <w:rPr>
          <w:rFonts w:ascii="Times New Roman" w:hAnsi="Times New Roman" w:cs="Times New Roman"/>
          <w:sz w:val="20"/>
          <w:szCs w:val="20"/>
        </w:rPr>
        <w:t>«Предоставление сведений об объектах имущества,</w:t>
      </w:r>
    </w:p>
    <w:p w:rsidR="005207F7" w:rsidRDefault="005207F7" w:rsidP="005207F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включенных</w:t>
      </w:r>
      <w:proofErr w:type="gramEnd"/>
      <w:r w:rsidRPr="006F2EEB">
        <w:rPr>
          <w:rFonts w:ascii="Times New Roman" w:hAnsi="Times New Roman" w:cs="Times New Roman"/>
          <w:sz w:val="20"/>
          <w:szCs w:val="20"/>
        </w:rPr>
        <w:t xml:space="preserve"> в перечень муниципального имущества,</w:t>
      </w:r>
    </w:p>
    <w:p w:rsidR="005207F7" w:rsidRPr="006F2EEB" w:rsidRDefault="005207F7" w:rsidP="005207F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предназначенного для предоставления СМСП»</w:t>
      </w:r>
      <w:proofErr w:type="gramEnd"/>
    </w:p>
    <w:p w:rsidR="005207F7" w:rsidRPr="00526B64" w:rsidRDefault="005207F7" w:rsidP="005207F7">
      <w:pPr>
        <w:widowControl w:val="0"/>
        <w:autoSpaceDE w:val="0"/>
        <w:autoSpaceDN w:val="0"/>
        <w:adjustRightInd w:val="0"/>
        <w:spacing w:after="0" w:line="240" w:lineRule="auto"/>
        <w:ind w:firstLine="5387"/>
        <w:jc w:val="right"/>
        <w:rPr>
          <w:rFonts w:ascii="Times New Roman" w:hAnsi="Times New Roman" w:cs="Times New Roman"/>
        </w:rPr>
      </w:pPr>
    </w:p>
    <w:p w:rsidR="00D353F6" w:rsidRDefault="00D353F6" w:rsidP="00D353F6">
      <w:pPr>
        <w:widowControl w:val="0"/>
        <w:tabs>
          <w:tab w:val="left" w:pos="8356"/>
        </w:tabs>
        <w:autoSpaceDE w:val="0"/>
        <w:autoSpaceDN w:val="0"/>
        <w:adjustRightInd w:val="0"/>
        <w:spacing w:after="0" w:line="240" w:lineRule="auto"/>
        <w:ind w:firstLine="5387"/>
        <w:rPr>
          <w:rFonts w:ascii="Times New Roman" w:hAnsi="Times New Roman"/>
        </w:rPr>
      </w:pPr>
      <w:r>
        <w:rPr>
          <w:rFonts w:ascii="Times New Roman" w:hAnsi="Times New Roman"/>
        </w:rPr>
        <w:tab/>
      </w:r>
    </w:p>
    <w:p w:rsidR="00D353F6" w:rsidRDefault="00D353F6" w:rsidP="00D353F6">
      <w:pPr>
        <w:widowControl w:val="0"/>
        <w:autoSpaceDE w:val="0"/>
        <w:autoSpaceDN w:val="0"/>
        <w:adjustRightInd w:val="0"/>
        <w:spacing w:line="240" w:lineRule="auto"/>
        <w:rPr>
          <w:rFonts w:ascii="Times New Roman" w:hAnsi="Times New Roman"/>
        </w:rPr>
      </w:pPr>
    </w:p>
    <w:p w:rsidR="00D353F6" w:rsidRPr="0004529E" w:rsidRDefault="00D353F6" w:rsidP="00D353F6">
      <w:pPr>
        <w:widowControl w:val="0"/>
        <w:autoSpaceDE w:val="0"/>
        <w:autoSpaceDN w:val="0"/>
        <w:adjustRightInd w:val="0"/>
        <w:spacing w:line="240" w:lineRule="auto"/>
        <w:ind w:firstLine="540"/>
        <w:rPr>
          <w:rFonts w:ascii="Times New Roman" w:hAnsi="Times New Roman"/>
        </w:rPr>
      </w:pPr>
    </w:p>
    <w:p w:rsidR="00D353F6" w:rsidRPr="0004529E" w:rsidRDefault="00D353F6" w:rsidP="00D353F6">
      <w:pPr>
        <w:widowControl w:val="0"/>
        <w:autoSpaceDE w:val="0"/>
        <w:autoSpaceDN w:val="0"/>
        <w:adjustRightInd w:val="0"/>
        <w:spacing w:after="0" w:line="240" w:lineRule="auto"/>
        <w:jc w:val="center"/>
        <w:rPr>
          <w:rFonts w:ascii="Times New Roman" w:hAnsi="Times New Roman"/>
          <w:b/>
          <w:bCs/>
        </w:rPr>
      </w:pPr>
      <w:r w:rsidRPr="0004529E">
        <w:rPr>
          <w:rFonts w:ascii="Times New Roman" w:hAnsi="Times New Roman"/>
          <w:b/>
          <w:bCs/>
        </w:rPr>
        <w:t>БЛОК-СХЕМА</w:t>
      </w:r>
    </w:p>
    <w:p w:rsidR="00D353F6" w:rsidRPr="0004529E" w:rsidRDefault="00D353F6" w:rsidP="00D353F6">
      <w:pPr>
        <w:widowControl w:val="0"/>
        <w:autoSpaceDE w:val="0"/>
        <w:autoSpaceDN w:val="0"/>
        <w:adjustRightInd w:val="0"/>
        <w:spacing w:after="0" w:line="240" w:lineRule="auto"/>
        <w:jc w:val="center"/>
        <w:rPr>
          <w:rFonts w:ascii="Times New Roman" w:hAnsi="Times New Roman"/>
          <w:b/>
          <w:bCs/>
        </w:rPr>
      </w:pPr>
      <w:r w:rsidRPr="0004529E">
        <w:rPr>
          <w:rFonts w:ascii="Times New Roman" w:hAnsi="Times New Roman"/>
          <w:b/>
          <w:bCs/>
        </w:rPr>
        <w:t>ПОСЛЕДОВАТЕЛЬНОСТИ ДЕЙСТВИЙ ПО ПРЕДОСТАВЛЕНИЮ</w:t>
      </w:r>
    </w:p>
    <w:p w:rsidR="00D353F6" w:rsidRPr="0004529E" w:rsidRDefault="00D353F6" w:rsidP="00D353F6">
      <w:pPr>
        <w:widowControl w:val="0"/>
        <w:autoSpaceDE w:val="0"/>
        <w:autoSpaceDN w:val="0"/>
        <w:adjustRightInd w:val="0"/>
        <w:spacing w:after="0" w:line="240" w:lineRule="auto"/>
        <w:jc w:val="center"/>
        <w:rPr>
          <w:rFonts w:ascii="Times New Roman" w:hAnsi="Times New Roman"/>
          <w:b/>
          <w:bCs/>
        </w:rPr>
      </w:pPr>
      <w:r w:rsidRPr="0004529E">
        <w:rPr>
          <w:rFonts w:ascii="Times New Roman" w:hAnsi="Times New Roman"/>
          <w:b/>
          <w:bCs/>
        </w:rPr>
        <w:t xml:space="preserve">МУНИЦИПАЛЬНОЙ УСЛУГИ </w:t>
      </w:r>
      <w:r>
        <w:rPr>
          <w:rFonts w:ascii="Times New Roman" w:hAnsi="Times New Roman"/>
          <w:b/>
          <w:bCs/>
        </w:rPr>
        <w:t>«</w:t>
      </w:r>
      <w:r w:rsidRPr="0004529E">
        <w:rPr>
          <w:rFonts w:ascii="Times New Roman" w:hAnsi="Times New Roman"/>
          <w:b/>
          <w:bCs/>
        </w:rPr>
        <w:t>ПРЕДОСТАВЛЕНИЕ ИНФОРМАЦИИ,</w:t>
      </w:r>
    </w:p>
    <w:p w:rsidR="00D353F6" w:rsidRPr="0004529E" w:rsidRDefault="00D353F6" w:rsidP="00D353F6">
      <w:pPr>
        <w:widowControl w:val="0"/>
        <w:autoSpaceDE w:val="0"/>
        <w:autoSpaceDN w:val="0"/>
        <w:adjustRightInd w:val="0"/>
        <w:spacing w:after="0" w:line="240" w:lineRule="auto"/>
        <w:jc w:val="center"/>
        <w:rPr>
          <w:rFonts w:ascii="Times New Roman" w:hAnsi="Times New Roman"/>
          <w:b/>
          <w:bCs/>
        </w:rPr>
      </w:pPr>
      <w:r w:rsidRPr="0004529E">
        <w:rPr>
          <w:rFonts w:ascii="Times New Roman" w:hAnsi="Times New Roman"/>
          <w:b/>
          <w:bCs/>
        </w:rPr>
        <w:t>ИЗ РЕЕСТРА МУНИЦИПАЛЬНОГО ИМУЩЕСТВА</w:t>
      </w:r>
      <w:r>
        <w:rPr>
          <w:rFonts w:ascii="Times New Roman" w:hAnsi="Times New Roman"/>
          <w:b/>
          <w:bCs/>
        </w:rPr>
        <w:t>»</w:t>
      </w:r>
      <w:r w:rsidRPr="0004529E">
        <w:rPr>
          <w:rFonts w:ascii="Times New Roman" w:hAnsi="Times New Roman"/>
          <w:b/>
          <w:bCs/>
        </w:rPr>
        <w:t xml:space="preserve"> </w:t>
      </w:r>
    </w:p>
    <w:p w:rsidR="00D353F6" w:rsidRPr="0004529E" w:rsidRDefault="00D353F6" w:rsidP="00D353F6">
      <w:pPr>
        <w:widowControl w:val="0"/>
        <w:autoSpaceDE w:val="0"/>
        <w:autoSpaceDN w:val="0"/>
        <w:adjustRightInd w:val="0"/>
        <w:spacing w:line="240" w:lineRule="auto"/>
        <w:jc w:val="center"/>
        <w:rPr>
          <w:rFonts w:ascii="Times New Roman" w:hAnsi="Times New Roman"/>
        </w:rPr>
      </w:pPr>
    </w:p>
    <w:p w:rsidR="00D353F6" w:rsidRPr="0004529E" w:rsidRDefault="00D353F6" w:rsidP="00D353F6">
      <w:pPr>
        <w:widowControl w:val="0"/>
        <w:autoSpaceDE w:val="0"/>
        <w:autoSpaceDN w:val="0"/>
        <w:adjustRightInd w:val="0"/>
        <w:spacing w:line="240" w:lineRule="auto"/>
        <w:ind w:firstLine="540"/>
        <w:rPr>
          <w:rFonts w:ascii="Times New Roman" w:hAnsi="Times New Roman"/>
        </w:rPr>
      </w:pPr>
    </w:p>
    <w:p w:rsidR="00D353F6" w:rsidRDefault="00D353F6" w:rsidP="00D353F6">
      <w:pPr>
        <w:pStyle w:val="ConsPlusNonformat"/>
      </w:pPr>
      <w:r>
        <w:t>┌──────────────────────────────────────────────────────────────────────────┐</w:t>
      </w:r>
    </w:p>
    <w:p w:rsidR="00D353F6" w:rsidRDefault="00D353F6" w:rsidP="00D353F6">
      <w:pPr>
        <w:pStyle w:val="ConsPlusNonformat"/>
      </w:pPr>
      <w:r>
        <w:t>│Прием от заявителя документов, необходимых для предоставления             │</w:t>
      </w:r>
    </w:p>
    <w:p w:rsidR="00DA5823" w:rsidRDefault="00D353F6" w:rsidP="00DA5823">
      <w:pPr>
        <w:pStyle w:val="ConsPlusNonformat"/>
      </w:pPr>
      <w:r>
        <w:t>│муниципальной услуги, проверка документов, регистрация документов</w:t>
      </w:r>
    </w:p>
    <w:p w:rsidR="00D353F6" w:rsidRDefault="00D353F6" w:rsidP="00D353F6">
      <w:pPr>
        <w:pStyle w:val="ConsPlusNonformat"/>
      </w:pPr>
    </w:p>
    <w:p w:rsidR="00D353F6" w:rsidRDefault="00D353F6" w:rsidP="00D353F6">
      <w:pPr>
        <w:pStyle w:val="ConsPlusNonformat"/>
      </w:pPr>
      <w:r>
        <w:t>└───────────────────┬─────────────────────────────┬────────────────────────┘</w:t>
      </w:r>
    </w:p>
    <w:p w:rsidR="00D353F6" w:rsidRDefault="00D353F6" w:rsidP="00D353F6">
      <w:pPr>
        <w:pStyle w:val="ConsPlusNonformat"/>
      </w:pPr>
      <w:r>
        <w:t xml:space="preserve">                    │                             </w:t>
      </w:r>
      <w:proofErr w:type="spellStart"/>
      <w:r>
        <w:t>│</w:t>
      </w:r>
      <w:proofErr w:type="spellEnd"/>
    </w:p>
    <w:p w:rsidR="00D353F6" w:rsidRDefault="00D353F6" w:rsidP="00D353F6">
      <w:pPr>
        <w:pStyle w:val="ConsPlusNonformat"/>
      </w:pPr>
      <w:r>
        <w:t xml:space="preserve">                   \/                            \/</w:t>
      </w:r>
    </w:p>
    <w:p w:rsidR="00D353F6" w:rsidRDefault="00D353F6" w:rsidP="00D353F6">
      <w:pPr>
        <w:pStyle w:val="ConsPlusNonformat"/>
      </w:pPr>
      <w:r>
        <w:t>┌───────────────────────────────────────┐   ┌────────────┐</w:t>
      </w:r>
    </w:p>
    <w:p w:rsidR="00D353F6" w:rsidRDefault="00B655DB" w:rsidP="00D353F6">
      <w:pPr>
        <w:pStyle w:val="ConsPlusNonformat"/>
      </w:pPr>
      <w:r>
        <w:t xml:space="preserve"> </w:t>
      </w:r>
      <w:r w:rsidR="00D353F6">
        <w:t>Представленные документы соответствуют │   │Отказ в пре-│</w:t>
      </w:r>
    </w:p>
    <w:p w:rsidR="00D353F6" w:rsidRDefault="00D353F6" w:rsidP="00D353F6">
      <w:pPr>
        <w:pStyle w:val="ConsPlusNonformat"/>
      </w:pPr>
      <w:r>
        <w:t>│установленным требованиям              │   │</w:t>
      </w:r>
      <w:proofErr w:type="gramStart"/>
      <w:r>
        <w:t>доставлении</w:t>
      </w:r>
      <w:proofErr w:type="gramEnd"/>
      <w:r>
        <w:t xml:space="preserve"> │</w:t>
      </w:r>
    </w:p>
    <w:p w:rsidR="00D353F6" w:rsidRDefault="00D353F6" w:rsidP="00D353F6">
      <w:pPr>
        <w:pStyle w:val="ConsPlusNonformat"/>
      </w:pPr>
      <w:r>
        <w:t>└───────────────────┬───────────────────┘   │услуги      │</w:t>
      </w:r>
    </w:p>
    <w:p w:rsidR="00D353F6" w:rsidRDefault="00D353F6" w:rsidP="00D353F6">
      <w:pPr>
        <w:pStyle w:val="ConsPlusNonformat"/>
      </w:pPr>
      <w:r>
        <w:t xml:space="preserve">                    │                       └────────────┘</w:t>
      </w:r>
    </w:p>
    <w:p w:rsidR="00D353F6" w:rsidRDefault="00D353F6" w:rsidP="00D353F6">
      <w:pPr>
        <w:pStyle w:val="ConsPlusNonformat"/>
      </w:pPr>
      <w:r>
        <w:t xml:space="preserve">                   \/                     </w:t>
      </w:r>
    </w:p>
    <w:p w:rsidR="00D353F6" w:rsidRDefault="00D353F6" w:rsidP="00D353F6">
      <w:pPr>
        <w:pStyle w:val="ConsPlusNonformat"/>
      </w:pPr>
      <w:r>
        <w:t xml:space="preserve">┌───────────────────────────────────────┐ </w:t>
      </w:r>
    </w:p>
    <w:p w:rsidR="00D353F6" w:rsidRDefault="00D353F6" w:rsidP="00D353F6">
      <w:pPr>
        <w:pStyle w:val="ConsPlusNonformat"/>
      </w:pPr>
      <w:r>
        <w:t>│Подготовка результата предоставления   │</w:t>
      </w:r>
    </w:p>
    <w:p w:rsidR="00D353F6" w:rsidRDefault="00D353F6" w:rsidP="00D353F6">
      <w:pPr>
        <w:pStyle w:val="ConsPlusNonformat"/>
      </w:pPr>
      <w:r>
        <w:t>│услуги                                 │</w:t>
      </w:r>
    </w:p>
    <w:p w:rsidR="00D353F6" w:rsidRDefault="00D353F6" w:rsidP="00D353F6">
      <w:pPr>
        <w:pStyle w:val="ConsPlusNonformat"/>
      </w:pPr>
      <w:r>
        <w:t>└───────────────────┬───────────────────┘</w:t>
      </w:r>
    </w:p>
    <w:p w:rsidR="00D353F6" w:rsidRDefault="00D353F6" w:rsidP="00D353F6">
      <w:pPr>
        <w:pStyle w:val="ConsPlusNonformat"/>
      </w:pPr>
      <w:r>
        <w:t xml:space="preserve">                    │</w:t>
      </w:r>
    </w:p>
    <w:p w:rsidR="00D353F6" w:rsidRDefault="00D353F6" w:rsidP="00D353F6">
      <w:pPr>
        <w:pStyle w:val="ConsPlusNonformat"/>
      </w:pPr>
      <w:r>
        <w:t xml:space="preserve">                   \/</w:t>
      </w:r>
    </w:p>
    <w:p w:rsidR="00D353F6" w:rsidRDefault="00D353F6" w:rsidP="00D353F6">
      <w:pPr>
        <w:pStyle w:val="ConsPlusNonformat"/>
      </w:pPr>
      <w:r>
        <w:t>┌───────────────────────────────────────┐  ┌──────────────────────────┐</w:t>
      </w:r>
    </w:p>
    <w:p w:rsidR="00D353F6" w:rsidRDefault="00D353F6" w:rsidP="00D353F6">
      <w:pPr>
        <w:pStyle w:val="ConsPlusNonformat"/>
      </w:pPr>
      <w:r>
        <w:t>│Оформление результата предоставления   ├─&gt;│Выдача результата         │</w:t>
      </w:r>
    </w:p>
    <w:p w:rsidR="00D353F6" w:rsidRDefault="00D353F6" w:rsidP="00D353F6">
      <w:pPr>
        <w:pStyle w:val="ConsPlusNonformat"/>
      </w:pPr>
      <w:r>
        <w:t>│услуги                                 │  │предоставления услуги     │</w:t>
      </w:r>
    </w:p>
    <w:p w:rsidR="00D353F6" w:rsidRDefault="00D353F6" w:rsidP="00D353F6">
      <w:pPr>
        <w:pStyle w:val="ConsPlusNonformat"/>
      </w:pPr>
      <w:r>
        <w:t>└───────────────────────────────────────┘  └──────────────────────────┘</w:t>
      </w:r>
    </w:p>
    <w:p w:rsidR="00D353F6" w:rsidRPr="0004529E" w:rsidRDefault="00D353F6" w:rsidP="00D353F6">
      <w:pPr>
        <w:widowControl w:val="0"/>
        <w:autoSpaceDE w:val="0"/>
        <w:autoSpaceDN w:val="0"/>
        <w:adjustRightInd w:val="0"/>
        <w:spacing w:line="240" w:lineRule="auto"/>
        <w:ind w:firstLine="540"/>
        <w:rPr>
          <w:rFonts w:ascii="Times New Roman" w:hAnsi="Times New Roman"/>
        </w:rPr>
      </w:pPr>
    </w:p>
    <w:p w:rsidR="00D353F6" w:rsidRPr="0004529E" w:rsidRDefault="00D353F6" w:rsidP="00D353F6">
      <w:pPr>
        <w:widowControl w:val="0"/>
        <w:autoSpaceDE w:val="0"/>
        <w:autoSpaceDN w:val="0"/>
        <w:adjustRightInd w:val="0"/>
        <w:spacing w:line="240" w:lineRule="auto"/>
        <w:ind w:firstLine="540"/>
        <w:rPr>
          <w:rFonts w:ascii="Times New Roman" w:hAnsi="Times New Roman"/>
        </w:rPr>
      </w:pPr>
    </w:p>
    <w:p w:rsidR="00D353F6" w:rsidRPr="0004529E" w:rsidRDefault="00D353F6" w:rsidP="00D353F6">
      <w:pPr>
        <w:widowControl w:val="0"/>
        <w:autoSpaceDE w:val="0"/>
        <w:autoSpaceDN w:val="0"/>
        <w:adjustRightInd w:val="0"/>
        <w:spacing w:line="240" w:lineRule="auto"/>
        <w:ind w:firstLine="540"/>
        <w:rPr>
          <w:rFonts w:ascii="Times New Roman" w:hAnsi="Times New Roman"/>
        </w:rPr>
      </w:pPr>
    </w:p>
    <w:p w:rsidR="00D353F6" w:rsidRPr="0004529E" w:rsidRDefault="00D353F6" w:rsidP="00D353F6">
      <w:pPr>
        <w:widowControl w:val="0"/>
        <w:autoSpaceDE w:val="0"/>
        <w:autoSpaceDN w:val="0"/>
        <w:adjustRightInd w:val="0"/>
        <w:spacing w:line="240" w:lineRule="auto"/>
        <w:ind w:firstLine="540"/>
        <w:rPr>
          <w:rFonts w:ascii="Times New Roman" w:hAnsi="Times New Roman"/>
        </w:rPr>
      </w:pPr>
    </w:p>
    <w:p w:rsidR="00D353F6" w:rsidRDefault="00D353F6" w:rsidP="00D353F6">
      <w:pPr>
        <w:widowControl w:val="0"/>
        <w:autoSpaceDE w:val="0"/>
        <w:autoSpaceDN w:val="0"/>
        <w:adjustRightInd w:val="0"/>
        <w:spacing w:line="240" w:lineRule="auto"/>
        <w:rPr>
          <w:rFonts w:ascii="Times New Roman" w:hAnsi="Times New Roman"/>
        </w:rPr>
      </w:pPr>
    </w:p>
    <w:p w:rsidR="00D353F6" w:rsidRDefault="00D353F6" w:rsidP="00D353F6">
      <w:pPr>
        <w:widowControl w:val="0"/>
        <w:autoSpaceDE w:val="0"/>
        <w:autoSpaceDN w:val="0"/>
        <w:adjustRightInd w:val="0"/>
        <w:spacing w:line="240" w:lineRule="auto"/>
        <w:rPr>
          <w:rFonts w:ascii="Times New Roman" w:hAnsi="Times New Roman"/>
        </w:rPr>
      </w:pPr>
    </w:p>
    <w:p w:rsidR="00D353F6" w:rsidRDefault="00D353F6" w:rsidP="00D353F6">
      <w:pPr>
        <w:autoSpaceDE w:val="0"/>
        <w:autoSpaceDN w:val="0"/>
        <w:adjustRightInd w:val="0"/>
        <w:spacing w:after="0" w:line="360" w:lineRule="auto"/>
        <w:ind w:firstLine="709"/>
        <w:jc w:val="right"/>
        <w:rPr>
          <w:rFonts w:ascii="Times New Roman" w:hAnsi="Times New Roman" w:cs="Times New Roman"/>
          <w:sz w:val="24"/>
          <w:szCs w:val="24"/>
        </w:rPr>
      </w:pPr>
    </w:p>
    <w:p w:rsidR="00D353F6" w:rsidRDefault="00D353F6" w:rsidP="00D353F6">
      <w:pPr>
        <w:autoSpaceDE w:val="0"/>
        <w:autoSpaceDN w:val="0"/>
        <w:adjustRightInd w:val="0"/>
        <w:spacing w:after="0" w:line="360" w:lineRule="auto"/>
        <w:ind w:firstLine="709"/>
        <w:jc w:val="right"/>
        <w:rPr>
          <w:rFonts w:ascii="Times New Roman" w:hAnsi="Times New Roman" w:cs="Times New Roman"/>
          <w:sz w:val="24"/>
          <w:szCs w:val="24"/>
        </w:rPr>
      </w:pPr>
    </w:p>
    <w:p w:rsidR="00D353F6" w:rsidRDefault="00D353F6" w:rsidP="00D353F6">
      <w:pPr>
        <w:autoSpaceDE w:val="0"/>
        <w:autoSpaceDN w:val="0"/>
        <w:adjustRightInd w:val="0"/>
        <w:spacing w:after="0" w:line="360" w:lineRule="auto"/>
        <w:ind w:firstLine="709"/>
        <w:jc w:val="right"/>
        <w:rPr>
          <w:rFonts w:ascii="Times New Roman" w:hAnsi="Times New Roman" w:cs="Times New Roman"/>
          <w:sz w:val="24"/>
          <w:szCs w:val="24"/>
        </w:rPr>
      </w:pPr>
    </w:p>
    <w:p w:rsidR="00D64A3D" w:rsidRDefault="00D64A3D" w:rsidP="00D353F6">
      <w:pPr>
        <w:autoSpaceDE w:val="0"/>
        <w:autoSpaceDN w:val="0"/>
        <w:adjustRightInd w:val="0"/>
        <w:spacing w:after="0" w:line="360" w:lineRule="auto"/>
        <w:rPr>
          <w:rFonts w:ascii="Times New Roman" w:hAnsi="Times New Roman" w:cs="Times New Roman"/>
          <w:sz w:val="24"/>
          <w:szCs w:val="24"/>
        </w:rPr>
      </w:pPr>
    </w:p>
    <w:p w:rsidR="00657410" w:rsidRDefault="00657410" w:rsidP="00191F33">
      <w:pPr>
        <w:widowControl w:val="0"/>
        <w:autoSpaceDE w:val="0"/>
        <w:autoSpaceDN w:val="0"/>
        <w:adjustRightInd w:val="0"/>
        <w:spacing w:after="0" w:line="240" w:lineRule="auto"/>
        <w:ind w:firstLine="5387"/>
        <w:jc w:val="center"/>
        <w:outlineLvl w:val="1"/>
        <w:rPr>
          <w:rFonts w:ascii="Times New Roman" w:hAnsi="Times New Roman" w:cs="Times New Roman"/>
          <w:sz w:val="20"/>
          <w:szCs w:val="20"/>
        </w:rPr>
      </w:pPr>
    </w:p>
    <w:p w:rsidR="005207F7" w:rsidRPr="006F2EEB" w:rsidRDefault="005207F7" w:rsidP="005207F7">
      <w:pPr>
        <w:widowControl w:val="0"/>
        <w:autoSpaceDE w:val="0"/>
        <w:autoSpaceDN w:val="0"/>
        <w:adjustRightInd w:val="0"/>
        <w:spacing w:after="0" w:line="240" w:lineRule="auto"/>
        <w:ind w:firstLine="5387"/>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F2EEB">
        <w:rPr>
          <w:rFonts w:ascii="Times New Roman" w:hAnsi="Times New Roman" w:cs="Times New Roman"/>
          <w:sz w:val="20"/>
          <w:szCs w:val="20"/>
        </w:rPr>
        <w:t>Приложение №</w:t>
      </w:r>
      <w:r>
        <w:rPr>
          <w:rFonts w:ascii="Times New Roman" w:hAnsi="Times New Roman" w:cs="Times New Roman"/>
          <w:sz w:val="20"/>
          <w:szCs w:val="20"/>
        </w:rPr>
        <w:t xml:space="preserve"> 5</w:t>
      </w:r>
    </w:p>
    <w:p w:rsidR="005207F7" w:rsidRPr="006F2EEB" w:rsidRDefault="005207F7" w:rsidP="005207F7">
      <w:pPr>
        <w:widowControl w:val="0"/>
        <w:autoSpaceDE w:val="0"/>
        <w:autoSpaceDN w:val="0"/>
        <w:adjustRightInd w:val="0"/>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 xml:space="preserve">            </w:t>
      </w:r>
      <w:r w:rsidRPr="006F2EEB">
        <w:rPr>
          <w:rFonts w:ascii="Times New Roman" w:hAnsi="Times New Roman" w:cs="Times New Roman"/>
          <w:sz w:val="20"/>
          <w:szCs w:val="20"/>
        </w:rPr>
        <w:t>к административному регламенту</w:t>
      </w:r>
    </w:p>
    <w:p w:rsidR="005207F7" w:rsidRDefault="005207F7" w:rsidP="005207F7">
      <w:pPr>
        <w:widowControl w:val="0"/>
        <w:autoSpaceDE w:val="0"/>
        <w:autoSpaceDN w:val="0"/>
        <w:adjustRightInd w:val="0"/>
        <w:spacing w:after="0" w:line="240" w:lineRule="auto"/>
        <w:ind w:firstLine="5387"/>
        <w:jc w:val="right"/>
        <w:rPr>
          <w:rFonts w:ascii="Times New Roman" w:hAnsi="Times New Roman" w:cs="Times New Roman"/>
          <w:sz w:val="20"/>
          <w:szCs w:val="20"/>
        </w:rPr>
      </w:pPr>
      <w:r w:rsidRPr="006F2EEB">
        <w:rPr>
          <w:rFonts w:ascii="Times New Roman" w:hAnsi="Times New Roman" w:cs="Times New Roman"/>
          <w:sz w:val="20"/>
          <w:szCs w:val="20"/>
        </w:rPr>
        <w:t xml:space="preserve"> предоставлени</w:t>
      </w:r>
      <w:r w:rsidR="006B40E2">
        <w:rPr>
          <w:rFonts w:ascii="Times New Roman" w:hAnsi="Times New Roman" w:cs="Times New Roman"/>
          <w:sz w:val="20"/>
          <w:szCs w:val="20"/>
        </w:rPr>
        <w:t>я</w:t>
      </w:r>
      <w:r w:rsidRPr="006F2EEB">
        <w:rPr>
          <w:rFonts w:ascii="Times New Roman" w:hAnsi="Times New Roman" w:cs="Times New Roman"/>
          <w:sz w:val="20"/>
          <w:szCs w:val="20"/>
        </w:rPr>
        <w:t xml:space="preserve"> муниципальной</w:t>
      </w:r>
      <w:r>
        <w:rPr>
          <w:rFonts w:ascii="Times New Roman" w:hAnsi="Times New Roman" w:cs="Times New Roman"/>
          <w:sz w:val="20"/>
          <w:szCs w:val="20"/>
        </w:rPr>
        <w:t xml:space="preserve"> </w:t>
      </w:r>
      <w:r w:rsidRPr="006F2EEB">
        <w:rPr>
          <w:rFonts w:ascii="Times New Roman" w:hAnsi="Times New Roman" w:cs="Times New Roman"/>
          <w:sz w:val="20"/>
          <w:szCs w:val="20"/>
        </w:rPr>
        <w:t xml:space="preserve">услуги </w:t>
      </w:r>
      <w:r>
        <w:rPr>
          <w:rFonts w:ascii="Times New Roman" w:hAnsi="Times New Roman" w:cs="Times New Roman"/>
          <w:sz w:val="20"/>
          <w:szCs w:val="20"/>
        </w:rPr>
        <w:t xml:space="preserve">                                 </w:t>
      </w:r>
      <w:r w:rsidRPr="006F2EEB">
        <w:rPr>
          <w:rFonts w:ascii="Times New Roman" w:hAnsi="Times New Roman" w:cs="Times New Roman"/>
          <w:sz w:val="20"/>
          <w:szCs w:val="20"/>
        </w:rPr>
        <w:t>«Предоставление сведений об объектах имущества,</w:t>
      </w:r>
    </w:p>
    <w:p w:rsidR="005207F7" w:rsidRDefault="005207F7" w:rsidP="005207F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включенных</w:t>
      </w:r>
      <w:proofErr w:type="gramEnd"/>
      <w:r w:rsidRPr="006F2EEB">
        <w:rPr>
          <w:rFonts w:ascii="Times New Roman" w:hAnsi="Times New Roman" w:cs="Times New Roman"/>
          <w:sz w:val="20"/>
          <w:szCs w:val="20"/>
        </w:rPr>
        <w:t xml:space="preserve"> в перечень муниципального имущества,</w:t>
      </w:r>
    </w:p>
    <w:p w:rsidR="005207F7" w:rsidRPr="006F2EEB" w:rsidRDefault="005207F7" w:rsidP="005207F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предназначенного для предоставления СМСП»</w:t>
      </w:r>
      <w:proofErr w:type="gramEnd"/>
    </w:p>
    <w:p w:rsidR="005207F7" w:rsidRPr="00526B64" w:rsidRDefault="005207F7" w:rsidP="005207F7">
      <w:pPr>
        <w:widowControl w:val="0"/>
        <w:autoSpaceDE w:val="0"/>
        <w:autoSpaceDN w:val="0"/>
        <w:adjustRightInd w:val="0"/>
        <w:spacing w:after="0" w:line="240" w:lineRule="auto"/>
        <w:ind w:firstLine="5387"/>
        <w:jc w:val="right"/>
        <w:rPr>
          <w:rFonts w:ascii="Times New Roman" w:hAnsi="Times New Roman" w:cs="Times New Roman"/>
        </w:rPr>
      </w:pPr>
    </w:p>
    <w:p w:rsidR="00191F33" w:rsidRDefault="00191F33" w:rsidP="00191F33">
      <w:pPr>
        <w:autoSpaceDE w:val="0"/>
        <w:autoSpaceDN w:val="0"/>
        <w:adjustRightInd w:val="0"/>
        <w:spacing w:after="0" w:line="240" w:lineRule="auto"/>
        <w:ind w:firstLine="709"/>
        <w:jc w:val="center"/>
        <w:rPr>
          <w:rFonts w:ascii="Times New Roman" w:hAnsi="Times New Roman" w:cs="Times New Roman"/>
          <w:b/>
          <w:sz w:val="24"/>
          <w:szCs w:val="24"/>
        </w:rPr>
      </w:pPr>
    </w:p>
    <w:p w:rsidR="00191F33" w:rsidRPr="006B40E2" w:rsidRDefault="00191F33" w:rsidP="00191F33">
      <w:pPr>
        <w:autoSpaceDE w:val="0"/>
        <w:autoSpaceDN w:val="0"/>
        <w:adjustRightInd w:val="0"/>
        <w:spacing w:after="0" w:line="240" w:lineRule="auto"/>
        <w:jc w:val="center"/>
        <w:rPr>
          <w:rFonts w:ascii="Times New Roman" w:hAnsi="Times New Roman" w:cs="Times New Roman"/>
          <w:b/>
          <w:sz w:val="26"/>
          <w:szCs w:val="26"/>
        </w:rPr>
      </w:pPr>
      <w:r w:rsidRPr="006B40E2">
        <w:rPr>
          <w:rFonts w:ascii="Times New Roman" w:hAnsi="Times New Roman" w:cs="Times New Roman"/>
          <w:b/>
          <w:sz w:val="26"/>
          <w:szCs w:val="26"/>
        </w:rPr>
        <w:t>ПОСЛЕДОВАТЕЛЬНОСТЬ ДЕЙСТВИЙ И СРОКИ ВЫПОЛНЕНИЯ АДМИНИСТРАТИВНЫХ ПРОЦЕДУР</w:t>
      </w:r>
    </w:p>
    <w:p w:rsidR="00191F33" w:rsidRDefault="00191F33" w:rsidP="00191F33">
      <w:pPr>
        <w:autoSpaceDE w:val="0"/>
        <w:autoSpaceDN w:val="0"/>
        <w:adjustRightInd w:val="0"/>
        <w:spacing w:after="0" w:line="240" w:lineRule="auto"/>
        <w:ind w:firstLine="709"/>
        <w:jc w:val="center"/>
        <w:rPr>
          <w:rFonts w:ascii="Times New Roman" w:hAnsi="Times New Roman" w:cs="Times New Roman"/>
        </w:rPr>
      </w:pPr>
    </w:p>
    <w:p w:rsidR="00275B68" w:rsidRPr="00D13C75" w:rsidRDefault="00275B68" w:rsidP="00191F33">
      <w:pPr>
        <w:autoSpaceDE w:val="0"/>
        <w:autoSpaceDN w:val="0"/>
        <w:adjustRightInd w:val="0"/>
        <w:spacing w:after="0" w:line="240" w:lineRule="auto"/>
        <w:ind w:firstLine="709"/>
        <w:jc w:val="center"/>
        <w:rPr>
          <w:rFonts w:ascii="Times New Roman" w:hAnsi="Times New Roman" w:cs="Times New Roman"/>
        </w:rPr>
      </w:pPr>
    </w:p>
    <w:p w:rsidR="00191F33" w:rsidRPr="00CA69DD" w:rsidRDefault="00CA69DD" w:rsidP="00275B68">
      <w:pPr>
        <w:widowControl w:val="0"/>
        <w:autoSpaceDE w:val="0"/>
        <w:autoSpaceDN w:val="0"/>
        <w:adjustRightInd w:val="0"/>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а) </w:t>
      </w:r>
      <w:r w:rsidR="00275B68" w:rsidRPr="00275B68">
        <w:rPr>
          <w:rFonts w:ascii="Times New Roman" w:hAnsi="Times New Roman" w:cs="Times New Roman"/>
          <w:b/>
          <w:sz w:val="26"/>
          <w:szCs w:val="26"/>
        </w:rPr>
        <w:t>Прием и регистрация заявления о предоставлении муниципальной услуги,</w:t>
      </w:r>
      <w:r w:rsidR="00275B68">
        <w:rPr>
          <w:rFonts w:ascii="Times New Roman" w:hAnsi="Times New Roman" w:cs="Times New Roman"/>
          <w:b/>
          <w:sz w:val="26"/>
          <w:szCs w:val="26"/>
        </w:rPr>
        <w:t xml:space="preserve"> </w:t>
      </w:r>
      <w:r w:rsidR="00275B68" w:rsidRPr="00275B68">
        <w:rPr>
          <w:rFonts w:ascii="Times New Roman" w:hAnsi="Times New Roman" w:cs="Times New Roman"/>
          <w:b/>
          <w:sz w:val="26"/>
          <w:szCs w:val="26"/>
        </w:rPr>
        <w:t xml:space="preserve"> рассмотрение и проверка заявления и прилагаемых к нему документов</w:t>
      </w:r>
      <w:r w:rsidR="00275B68" w:rsidRPr="008B616B">
        <w:rPr>
          <w:rFonts w:ascii="Times New Roman" w:hAnsi="Times New Roman" w:cs="Times New Roman"/>
          <w:sz w:val="26"/>
          <w:szCs w:val="26"/>
        </w:rPr>
        <w:t xml:space="preserve"> </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Основанием для начала осуществления административной процедуры по приему заявлений и документов, необходимых для предоставления муниципальной услуги, является поступление в Администрацию или </w:t>
      </w:r>
      <w:r w:rsidR="006B40E2">
        <w:rPr>
          <w:rFonts w:ascii="Times New Roman" w:eastAsia="Times New Roman" w:hAnsi="Times New Roman" w:cs="Times New Roman"/>
          <w:sz w:val="26"/>
          <w:szCs w:val="26"/>
          <w:lang w:eastAsia="ru-RU"/>
        </w:rPr>
        <w:t xml:space="preserve">МФЦ </w:t>
      </w:r>
      <w:r w:rsidRPr="006B40E2">
        <w:rPr>
          <w:rFonts w:ascii="Times New Roman" w:eastAsia="Times New Roman" w:hAnsi="Times New Roman" w:cs="Times New Roman"/>
          <w:sz w:val="26"/>
          <w:szCs w:val="26"/>
          <w:lang w:eastAsia="ru-RU"/>
        </w:rPr>
        <w:t>заявлений о предоставлении муниципальной услуги и прилагаемых к нему документов, представленных заявителем:</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а) в Администрацию:</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посредством личного обращения заявителя;</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посредством почтового отправления;</w:t>
      </w:r>
    </w:p>
    <w:p w:rsidR="00191F33" w:rsidRPr="006B40E2" w:rsidRDefault="00D64A3D" w:rsidP="006B40E2">
      <w:pPr>
        <w:pStyle w:val="a5"/>
        <w:widowControl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 </w:t>
      </w:r>
      <w:r w:rsidR="00191F33" w:rsidRPr="006B40E2">
        <w:rPr>
          <w:rFonts w:ascii="Times New Roman" w:eastAsia="Times New Roman" w:hAnsi="Times New Roman" w:cs="Times New Roman"/>
          <w:sz w:val="26"/>
          <w:szCs w:val="26"/>
          <w:lang w:eastAsia="ru-RU"/>
        </w:rPr>
        <w:t>посредством технических средств Единого портала;</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б) в </w:t>
      </w:r>
      <w:r w:rsidR="006B40E2">
        <w:rPr>
          <w:rFonts w:ascii="Times New Roman" w:eastAsia="Times New Roman" w:hAnsi="Times New Roman" w:cs="Times New Roman"/>
          <w:sz w:val="26"/>
          <w:szCs w:val="26"/>
          <w:lang w:eastAsia="ru-RU"/>
        </w:rPr>
        <w:t xml:space="preserve">МФЦ </w:t>
      </w:r>
      <w:r w:rsidRPr="006B40E2">
        <w:rPr>
          <w:rFonts w:ascii="Times New Roman" w:eastAsia="Times New Roman" w:hAnsi="Times New Roman" w:cs="Times New Roman"/>
          <w:sz w:val="26"/>
          <w:szCs w:val="26"/>
          <w:lang w:eastAsia="ru-RU"/>
        </w:rPr>
        <w:t>посредством личного обращения заявителя.</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При поступлении заявления и прилагаемых к нему документов посредством личного обращения заявителя в Администрацию или </w:t>
      </w:r>
      <w:r w:rsidR="006B40E2">
        <w:rPr>
          <w:rFonts w:ascii="Times New Roman" w:eastAsia="Times New Roman" w:hAnsi="Times New Roman" w:cs="Times New Roman"/>
          <w:sz w:val="26"/>
          <w:szCs w:val="26"/>
          <w:lang w:eastAsia="ru-RU"/>
        </w:rPr>
        <w:t xml:space="preserve">МФЦ </w:t>
      </w:r>
      <w:r w:rsidRPr="006B40E2">
        <w:rPr>
          <w:rFonts w:ascii="Times New Roman" w:eastAsia="Times New Roman" w:hAnsi="Times New Roman" w:cs="Times New Roman"/>
          <w:sz w:val="26"/>
          <w:szCs w:val="26"/>
          <w:lang w:eastAsia="ru-RU"/>
        </w:rPr>
        <w:t>специалист, ответственный за прием документов, осуществляет следующую последовательность действий:</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1) устанавливает предмет обращения;</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191F33" w:rsidRPr="006B40E2" w:rsidRDefault="00191F33" w:rsidP="006B40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40E2">
        <w:rPr>
          <w:rFonts w:ascii="Times New Roman" w:eastAsia="Times New Roman" w:hAnsi="Times New Roman" w:cs="Times New Roman"/>
          <w:sz w:val="26"/>
          <w:szCs w:val="26"/>
          <w:lang w:eastAsia="ru-RU"/>
        </w:rPr>
        <w:t xml:space="preserve">3) проверяет </w:t>
      </w:r>
      <w:r w:rsidRPr="006B40E2">
        <w:rPr>
          <w:rFonts w:ascii="Times New Roman" w:hAnsi="Times New Roman" w:cs="Times New Roman"/>
          <w:sz w:val="26"/>
          <w:szCs w:val="26"/>
        </w:rPr>
        <w:t>фамилии, имена и отчества физических лиц, адреса их мест жительства (должны быть указаны полностью);</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4) проверяет наличие документа, удостоверяющего права (полномочия) </w:t>
      </w:r>
      <w:r w:rsidR="006B40E2">
        <w:rPr>
          <w:rFonts w:ascii="Times New Roman" w:eastAsia="Times New Roman" w:hAnsi="Times New Roman" w:cs="Times New Roman"/>
          <w:sz w:val="26"/>
          <w:szCs w:val="26"/>
          <w:lang w:eastAsia="ru-RU"/>
        </w:rPr>
        <w:t>п</w:t>
      </w:r>
      <w:r w:rsidRPr="006B40E2">
        <w:rPr>
          <w:rFonts w:ascii="Times New Roman" w:eastAsia="Times New Roman" w:hAnsi="Times New Roman" w:cs="Times New Roman"/>
          <w:sz w:val="26"/>
          <w:szCs w:val="26"/>
          <w:lang w:eastAsia="ru-RU"/>
        </w:rPr>
        <w:t>редставителя физического или юридического лица (в случае, если с заявлением обращается представитель заявителя);</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5) осуществляет сверку копий представленных документов с их оригиналами;</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6) проверяет заявление и комплектность прилагаемых к нему документов на соответствие перечню документов, предусмотренных пунктом 9 настоящего Регламента;</w:t>
      </w:r>
    </w:p>
    <w:p w:rsidR="00191F33" w:rsidRPr="006B40E2" w:rsidRDefault="00191F33" w:rsidP="006B40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40E2">
        <w:rPr>
          <w:rFonts w:ascii="Times New Roman" w:eastAsia="Times New Roman" w:hAnsi="Times New Roman" w:cs="Times New Roman"/>
          <w:sz w:val="26"/>
          <w:szCs w:val="26"/>
          <w:lang w:eastAsia="ru-RU"/>
        </w:rPr>
        <w:t xml:space="preserve">7)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написание </w:t>
      </w:r>
      <w:r w:rsidRPr="006B40E2">
        <w:rPr>
          <w:rFonts w:ascii="Times New Roman" w:hAnsi="Times New Roman" w:cs="Times New Roman"/>
          <w:sz w:val="26"/>
          <w:szCs w:val="26"/>
        </w:rPr>
        <w:t>наименования юридического лица без сокращения, с указанием их мест</w:t>
      </w:r>
      <w:r w:rsidR="006B40E2">
        <w:rPr>
          <w:rFonts w:ascii="Times New Roman" w:hAnsi="Times New Roman" w:cs="Times New Roman"/>
          <w:sz w:val="26"/>
          <w:szCs w:val="26"/>
        </w:rPr>
        <w:t>о</w:t>
      </w:r>
      <w:r w:rsidRPr="006B40E2">
        <w:rPr>
          <w:rFonts w:ascii="Times New Roman" w:hAnsi="Times New Roman" w:cs="Times New Roman"/>
          <w:sz w:val="26"/>
          <w:szCs w:val="26"/>
        </w:rPr>
        <w:t>нахождения;</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9) вручает копию описи заявителю.</w:t>
      </w:r>
    </w:p>
    <w:p w:rsidR="00191F33" w:rsidRPr="006B40E2" w:rsidRDefault="00191F33" w:rsidP="006B40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40E2">
        <w:rPr>
          <w:rFonts w:ascii="Times New Roman" w:hAnsi="Times New Roman" w:cs="Times New Roman"/>
          <w:sz w:val="26"/>
          <w:szCs w:val="26"/>
        </w:rPr>
        <w:lastRenderedPageBreak/>
        <w:t>При отсутствии у заявителя заполненного заявления или неправильном его заполнении исполнитель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91F33" w:rsidRPr="006B40E2" w:rsidRDefault="00191F33" w:rsidP="006B40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40E2">
        <w:rPr>
          <w:rFonts w:ascii="Times New Roman" w:hAnsi="Times New Roman" w:cs="Times New Roman"/>
          <w:sz w:val="26"/>
          <w:szCs w:val="26"/>
        </w:rPr>
        <w:t xml:space="preserve">Исполнитель </w:t>
      </w:r>
      <w:r w:rsidR="006B40E2">
        <w:rPr>
          <w:rFonts w:ascii="Times New Roman" w:hAnsi="Times New Roman" w:cs="Times New Roman"/>
          <w:sz w:val="26"/>
          <w:szCs w:val="26"/>
        </w:rPr>
        <w:t xml:space="preserve">в МФЦ </w:t>
      </w:r>
      <w:r w:rsidRPr="006B40E2">
        <w:rPr>
          <w:rFonts w:ascii="Times New Roman" w:hAnsi="Times New Roman" w:cs="Times New Roman"/>
          <w:sz w:val="26"/>
          <w:szCs w:val="26"/>
        </w:rPr>
        <w:t>вносит в программно-технический комплекс запись о приеме документов:</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порядковый номер;</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д</w:t>
      </w:r>
      <w:r w:rsidR="00D64A3D" w:rsidRPr="006B40E2">
        <w:rPr>
          <w:rFonts w:ascii="Times New Roman" w:hAnsi="Times New Roman" w:cs="Times New Roman"/>
          <w:sz w:val="26"/>
          <w:szCs w:val="26"/>
        </w:rPr>
        <w:t>ату</w:t>
      </w:r>
      <w:r w:rsidRPr="006B40E2">
        <w:rPr>
          <w:rFonts w:ascii="Times New Roman" w:hAnsi="Times New Roman" w:cs="Times New Roman"/>
          <w:sz w:val="26"/>
          <w:szCs w:val="26"/>
        </w:rPr>
        <w:t>;</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перечень документов с указанием их наименования, реквизитов;</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общее количество документов и общее число листов в документах;</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данные о заявителе;</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сведения о запрашиваемом объекте;</w:t>
      </w:r>
    </w:p>
    <w:p w:rsidR="00191F33" w:rsidRPr="006B40E2" w:rsidRDefault="00191F33" w:rsidP="006B40E2">
      <w:pPr>
        <w:widowControl w:val="0"/>
        <w:autoSpaceDE w:val="0"/>
        <w:autoSpaceDN w:val="0"/>
        <w:adjustRightInd w:val="0"/>
        <w:spacing w:after="0" w:line="240" w:lineRule="auto"/>
        <w:ind w:firstLine="709"/>
        <w:rPr>
          <w:rFonts w:ascii="Times New Roman" w:hAnsi="Times New Roman" w:cs="Times New Roman"/>
          <w:sz w:val="26"/>
          <w:szCs w:val="26"/>
        </w:rPr>
      </w:pPr>
      <w:r w:rsidRPr="006B40E2">
        <w:rPr>
          <w:rFonts w:ascii="Times New Roman" w:hAnsi="Times New Roman" w:cs="Times New Roman"/>
          <w:sz w:val="26"/>
          <w:szCs w:val="26"/>
        </w:rPr>
        <w:t>- свои фамилию и инициалы.</w:t>
      </w:r>
    </w:p>
    <w:p w:rsidR="00191F33" w:rsidRPr="006B40E2" w:rsidRDefault="00191F33" w:rsidP="006B40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B40E2">
        <w:rPr>
          <w:rFonts w:ascii="Times New Roman" w:eastAsia="Times New Roman" w:hAnsi="Times New Roman" w:cs="Times New Roman"/>
          <w:sz w:val="26"/>
          <w:szCs w:val="26"/>
          <w:lang w:eastAsia="ru-RU"/>
        </w:rPr>
        <w:t xml:space="preserve">Максимальное время приема заявления и прилагаемых к нему документов при личном обращении заявителя не превышает </w:t>
      </w:r>
      <w:r w:rsidR="001B770C" w:rsidRPr="006B40E2">
        <w:rPr>
          <w:rFonts w:ascii="Times New Roman" w:eastAsia="Times New Roman" w:hAnsi="Times New Roman" w:cs="Times New Roman"/>
          <w:sz w:val="26"/>
          <w:szCs w:val="26"/>
          <w:lang w:eastAsia="ru-RU"/>
        </w:rPr>
        <w:t>10</w:t>
      </w:r>
      <w:r w:rsidRPr="006B40E2">
        <w:rPr>
          <w:rFonts w:ascii="Times New Roman" w:eastAsia="Times New Roman" w:hAnsi="Times New Roman" w:cs="Times New Roman"/>
          <w:sz w:val="26"/>
          <w:szCs w:val="26"/>
          <w:lang w:eastAsia="ru-RU"/>
        </w:rPr>
        <w:t xml:space="preserve"> минут.</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При поступлении заявления и прилагаемых к нему документов в Администрацию посредством почтового отправления, с  </w:t>
      </w:r>
      <w:r w:rsidRPr="006B40E2">
        <w:rPr>
          <w:rFonts w:ascii="Times New Roman" w:hAnsi="Times New Roman" w:cs="Times New Roman"/>
          <w:sz w:val="26"/>
          <w:szCs w:val="26"/>
        </w:rPr>
        <w:t>использованием электронных сре</w:t>
      </w:r>
      <w:proofErr w:type="gramStart"/>
      <w:r w:rsidRPr="006B40E2">
        <w:rPr>
          <w:rFonts w:ascii="Times New Roman" w:hAnsi="Times New Roman" w:cs="Times New Roman"/>
          <w:sz w:val="26"/>
          <w:szCs w:val="26"/>
        </w:rPr>
        <w:t>дств св</w:t>
      </w:r>
      <w:proofErr w:type="gramEnd"/>
      <w:r w:rsidRPr="006B40E2">
        <w:rPr>
          <w:rFonts w:ascii="Times New Roman" w:hAnsi="Times New Roman" w:cs="Times New Roman"/>
          <w:sz w:val="26"/>
          <w:szCs w:val="26"/>
        </w:rPr>
        <w:t xml:space="preserve">язи, в том числе через </w:t>
      </w:r>
      <w:r w:rsidR="006B40E2">
        <w:rPr>
          <w:rFonts w:ascii="Times New Roman" w:hAnsi="Times New Roman" w:cs="Times New Roman"/>
          <w:sz w:val="26"/>
          <w:szCs w:val="26"/>
        </w:rPr>
        <w:t>Е</w:t>
      </w:r>
      <w:r w:rsidRPr="006B40E2">
        <w:rPr>
          <w:rFonts w:ascii="Times New Roman" w:hAnsi="Times New Roman" w:cs="Times New Roman"/>
          <w:sz w:val="26"/>
          <w:szCs w:val="26"/>
        </w:rPr>
        <w:t>диный портал, в виде электронного документа,</w:t>
      </w:r>
      <w:r w:rsidRPr="006B40E2">
        <w:rPr>
          <w:rFonts w:ascii="Times New Roman" w:eastAsia="Times New Roman" w:hAnsi="Times New Roman" w:cs="Times New Roman"/>
          <w:sz w:val="26"/>
          <w:szCs w:val="26"/>
          <w:lang w:eastAsia="ru-RU"/>
        </w:rPr>
        <w:t xml:space="preserve"> сотрудник Администрации, ответственный за прием заявлений и документов, осуществляет действия согласно пункту 14</w:t>
      </w:r>
      <w:r w:rsidR="00150C67" w:rsidRPr="006B40E2">
        <w:rPr>
          <w:rFonts w:ascii="Times New Roman" w:eastAsia="Times New Roman" w:hAnsi="Times New Roman" w:cs="Times New Roman"/>
          <w:sz w:val="26"/>
          <w:szCs w:val="26"/>
          <w:lang w:eastAsia="ru-RU"/>
        </w:rPr>
        <w:t>.4</w:t>
      </w:r>
      <w:r w:rsidRPr="006B40E2">
        <w:rPr>
          <w:rFonts w:ascii="Times New Roman" w:eastAsia="Times New Roman" w:hAnsi="Times New Roman" w:cs="Times New Roman"/>
          <w:sz w:val="26"/>
          <w:szCs w:val="26"/>
          <w:lang w:eastAsia="ru-RU"/>
        </w:rPr>
        <w:t xml:space="preserve">  настоящего Регламента:</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1) просматривает электронные образы запроса о предоставлении муниципальной услуги и прилагаемых к нему документов;</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2) осуществляет контроль полученных электронных образов заявления и прилагаемых к нему документов на предмет целостности;</w:t>
      </w:r>
    </w:p>
    <w:p w:rsidR="00191F33"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3) фиксирует дату получения заявления и прилагаемых к нему документов;</w:t>
      </w:r>
    </w:p>
    <w:p w:rsidR="00191F33" w:rsidRPr="006B40E2" w:rsidRDefault="001B770C"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4</w:t>
      </w:r>
      <w:r w:rsidR="00191F33" w:rsidRPr="006B40E2">
        <w:rPr>
          <w:rFonts w:ascii="Times New Roman" w:eastAsia="Times New Roman" w:hAnsi="Times New Roman" w:cs="Times New Roman"/>
          <w:sz w:val="26"/>
          <w:szCs w:val="26"/>
          <w:lang w:eastAsia="ru-RU"/>
        </w:rPr>
        <w:t>)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7F3FD1" w:rsidRPr="006B40E2" w:rsidRDefault="00191F33"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Работник</w:t>
      </w:r>
      <w:r w:rsidR="006B6AE3">
        <w:rPr>
          <w:rFonts w:ascii="Times New Roman" w:eastAsia="Times New Roman" w:hAnsi="Times New Roman" w:cs="Times New Roman"/>
          <w:sz w:val="26"/>
          <w:szCs w:val="26"/>
          <w:lang w:eastAsia="ru-RU"/>
        </w:rPr>
        <w:t xml:space="preserve"> МФЦ</w:t>
      </w:r>
      <w:r w:rsidRPr="006B40E2">
        <w:rPr>
          <w:rFonts w:ascii="Times New Roman" w:eastAsia="Times New Roman" w:hAnsi="Times New Roman" w:cs="Times New Roman"/>
          <w:sz w:val="26"/>
          <w:szCs w:val="26"/>
          <w:lang w:eastAsia="ru-RU"/>
        </w:rPr>
        <w:t>,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w:t>
      </w:r>
      <w:r w:rsidR="006B6AE3">
        <w:rPr>
          <w:rFonts w:ascii="Times New Roman" w:eastAsia="Times New Roman" w:hAnsi="Times New Roman" w:cs="Times New Roman"/>
          <w:sz w:val="26"/>
          <w:szCs w:val="26"/>
          <w:lang w:eastAsia="ru-RU"/>
        </w:rPr>
        <w:t xml:space="preserve"> МФЦ</w:t>
      </w:r>
      <w:r w:rsidRPr="006B40E2">
        <w:rPr>
          <w:rFonts w:ascii="Times New Roman" w:eastAsia="Times New Roman" w:hAnsi="Times New Roman" w:cs="Times New Roman"/>
          <w:sz w:val="26"/>
          <w:szCs w:val="26"/>
          <w:lang w:eastAsia="ru-RU"/>
        </w:rPr>
        <w:t>.</w:t>
      </w:r>
    </w:p>
    <w:p w:rsidR="007F3FD1" w:rsidRPr="006B40E2" w:rsidRDefault="007F3FD1" w:rsidP="006B40E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hAnsi="Times New Roman" w:cs="Times New Roman"/>
          <w:sz w:val="26"/>
          <w:szCs w:val="26"/>
        </w:rPr>
        <w:t>Регистрируются в течение 1 рабочего дня со дня поступления заявления или на следующий рабочий день (в случае направления документов в нерабочее время, в выходные, праздничные дни).</w:t>
      </w:r>
    </w:p>
    <w:p w:rsidR="00191F33" w:rsidRPr="00993F74" w:rsidRDefault="00CA69DD" w:rsidP="00993F74">
      <w:pPr>
        <w:widowControl w:val="0"/>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b/>
          <w:sz w:val="26"/>
          <w:szCs w:val="26"/>
        </w:rPr>
        <w:t xml:space="preserve">б) </w:t>
      </w:r>
      <w:r w:rsidR="00993F74" w:rsidRPr="00993F74">
        <w:rPr>
          <w:rFonts w:ascii="Times New Roman" w:hAnsi="Times New Roman" w:cs="Times New Roman"/>
          <w:b/>
          <w:sz w:val="26"/>
          <w:szCs w:val="26"/>
        </w:rPr>
        <w:t>Подготовка результатов предоставления муниципальной услуги, принятие решения о предоставлении муниципальной услуги или об отказе в предоставлении муниципальной услуги</w:t>
      </w:r>
    </w:p>
    <w:p w:rsidR="00191F33" w:rsidRPr="006B40E2" w:rsidRDefault="00191F33" w:rsidP="006B40E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поступление в </w:t>
      </w:r>
      <w:r w:rsidR="006B6AE3">
        <w:rPr>
          <w:rFonts w:ascii="Times New Roman" w:eastAsia="Times New Roman" w:hAnsi="Times New Roman" w:cs="Times New Roman"/>
          <w:sz w:val="26"/>
          <w:szCs w:val="26"/>
          <w:lang w:eastAsia="ru-RU"/>
        </w:rPr>
        <w:t xml:space="preserve">Отдел </w:t>
      </w:r>
      <w:r w:rsidRPr="006B40E2">
        <w:rPr>
          <w:rFonts w:ascii="Times New Roman" w:eastAsia="Times New Roman" w:hAnsi="Times New Roman" w:cs="Times New Roman"/>
          <w:sz w:val="26"/>
          <w:szCs w:val="26"/>
          <w:lang w:eastAsia="ru-RU"/>
        </w:rPr>
        <w:t xml:space="preserve">исчерпывающего перечня документов, необходимых для предоставления муниципальной услуги. </w:t>
      </w:r>
    </w:p>
    <w:p w:rsidR="00191F33" w:rsidRPr="006B40E2" w:rsidRDefault="00191F33" w:rsidP="006B40E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Сотрудник</w:t>
      </w:r>
      <w:r w:rsidR="006B6AE3">
        <w:rPr>
          <w:rFonts w:ascii="Times New Roman" w:eastAsia="Times New Roman" w:hAnsi="Times New Roman" w:cs="Times New Roman"/>
          <w:sz w:val="26"/>
          <w:szCs w:val="26"/>
          <w:lang w:eastAsia="ru-RU"/>
        </w:rPr>
        <w:t xml:space="preserve"> Отдела</w:t>
      </w:r>
      <w:r w:rsidRPr="006B40E2">
        <w:rPr>
          <w:rFonts w:ascii="Times New Roman" w:eastAsia="Times New Roman" w:hAnsi="Times New Roman" w:cs="Times New Roman"/>
          <w:sz w:val="26"/>
          <w:szCs w:val="26"/>
          <w:lang w:eastAsia="ru-RU"/>
        </w:rPr>
        <w:t>, ответственный за подготовку решения об оказании муниципальной услуги, осуществляет следующие действия:</w:t>
      </w:r>
    </w:p>
    <w:p w:rsidR="00E1028C" w:rsidRPr="006B40E2" w:rsidRDefault="00191F33" w:rsidP="006B40E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1) дает правовую оценку прав заявителя на получение </w:t>
      </w:r>
      <w:r w:rsidR="00E2321B" w:rsidRPr="006B40E2">
        <w:rPr>
          <w:rFonts w:ascii="Times New Roman" w:eastAsia="Times New Roman" w:hAnsi="Times New Roman" w:cs="Times New Roman"/>
          <w:sz w:val="26"/>
          <w:szCs w:val="26"/>
          <w:lang w:eastAsia="ru-RU"/>
        </w:rPr>
        <w:t>муниципальной услуги</w:t>
      </w:r>
      <w:r w:rsidRPr="006B40E2">
        <w:rPr>
          <w:rFonts w:ascii="Times New Roman" w:eastAsia="Times New Roman" w:hAnsi="Times New Roman" w:cs="Times New Roman"/>
          <w:sz w:val="26"/>
          <w:szCs w:val="26"/>
          <w:lang w:eastAsia="ru-RU"/>
        </w:rPr>
        <w:t>;</w:t>
      </w:r>
    </w:p>
    <w:p w:rsidR="00C94D29" w:rsidRPr="006B40E2" w:rsidRDefault="00191F33" w:rsidP="006B40E2">
      <w:pPr>
        <w:autoSpaceDE w:val="0"/>
        <w:autoSpaceDN w:val="0"/>
        <w:adjustRightInd w:val="0"/>
        <w:spacing w:after="0" w:line="240" w:lineRule="auto"/>
        <w:ind w:firstLine="708"/>
        <w:jc w:val="both"/>
        <w:rPr>
          <w:rFonts w:ascii="Times New Roman" w:hAnsi="Times New Roman" w:cs="Times New Roman"/>
          <w:sz w:val="26"/>
          <w:szCs w:val="26"/>
        </w:rPr>
      </w:pPr>
      <w:r w:rsidRPr="006B40E2">
        <w:rPr>
          <w:rFonts w:ascii="Times New Roman" w:eastAsia="Times New Roman" w:hAnsi="Times New Roman" w:cs="Times New Roman"/>
          <w:sz w:val="26"/>
          <w:szCs w:val="26"/>
          <w:lang w:eastAsia="ru-RU"/>
        </w:rPr>
        <w:lastRenderedPageBreak/>
        <w:t>2) проверяет наличие всех необходимых документов в соответствии с пунктом 9 настоящего</w:t>
      </w:r>
      <w:r w:rsidR="00E1028C" w:rsidRPr="006B40E2">
        <w:rPr>
          <w:rFonts w:ascii="Times New Roman" w:eastAsia="Times New Roman" w:hAnsi="Times New Roman" w:cs="Times New Roman"/>
          <w:sz w:val="26"/>
          <w:szCs w:val="26"/>
          <w:lang w:eastAsia="ru-RU"/>
        </w:rPr>
        <w:t xml:space="preserve"> </w:t>
      </w:r>
      <w:r w:rsidR="006B6AE3">
        <w:rPr>
          <w:rFonts w:ascii="Times New Roman" w:eastAsia="Times New Roman" w:hAnsi="Times New Roman" w:cs="Times New Roman"/>
          <w:sz w:val="26"/>
          <w:szCs w:val="26"/>
          <w:lang w:eastAsia="ru-RU"/>
        </w:rPr>
        <w:t>Р</w:t>
      </w:r>
      <w:r w:rsidR="00E1028C" w:rsidRPr="006B40E2">
        <w:rPr>
          <w:rFonts w:ascii="Times New Roman" w:eastAsia="Times New Roman" w:hAnsi="Times New Roman" w:cs="Times New Roman"/>
          <w:sz w:val="26"/>
          <w:szCs w:val="26"/>
          <w:lang w:eastAsia="ru-RU"/>
        </w:rPr>
        <w:t xml:space="preserve">егламента. </w:t>
      </w:r>
      <w:r w:rsidR="00E1028C" w:rsidRPr="006B40E2">
        <w:rPr>
          <w:rFonts w:ascii="Times New Roman" w:hAnsi="Times New Roman" w:cs="Times New Roman"/>
          <w:sz w:val="26"/>
          <w:szCs w:val="26"/>
        </w:rPr>
        <w:t xml:space="preserve">В случае подачи неполного комплекта документов, указанных в </w:t>
      </w:r>
      <w:hyperlink w:anchor="P111" w:history="1">
        <w:r w:rsidR="00E1028C" w:rsidRPr="006B40E2">
          <w:rPr>
            <w:rFonts w:ascii="Times New Roman" w:hAnsi="Times New Roman" w:cs="Times New Roman"/>
            <w:color w:val="0000FF"/>
            <w:sz w:val="26"/>
            <w:szCs w:val="26"/>
          </w:rPr>
          <w:t>пункте 9.1</w:t>
        </w:r>
      </w:hyperlink>
      <w:r w:rsidR="005966E3" w:rsidRPr="006B40E2">
        <w:rPr>
          <w:rFonts w:ascii="Times New Roman" w:hAnsi="Times New Roman" w:cs="Times New Roman"/>
          <w:sz w:val="26"/>
          <w:szCs w:val="26"/>
        </w:rPr>
        <w:t xml:space="preserve"> </w:t>
      </w:r>
      <w:r w:rsidR="00E1028C" w:rsidRPr="006B40E2">
        <w:rPr>
          <w:rFonts w:ascii="Times New Roman" w:hAnsi="Times New Roman" w:cs="Times New Roman"/>
          <w:sz w:val="26"/>
          <w:szCs w:val="26"/>
        </w:rPr>
        <w:t xml:space="preserve">настоящего </w:t>
      </w:r>
      <w:r w:rsidR="006B6AE3">
        <w:rPr>
          <w:rFonts w:ascii="Times New Roman" w:hAnsi="Times New Roman" w:cs="Times New Roman"/>
          <w:sz w:val="26"/>
          <w:szCs w:val="26"/>
        </w:rPr>
        <w:t>Р</w:t>
      </w:r>
      <w:r w:rsidR="00E1028C" w:rsidRPr="006B40E2">
        <w:rPr>
          <w:rFonts w:ascii="Times New Roman" w:hAnsi="Times New Roman" w:cs="Times New Roman"/>
          <w:sz w:val="26"/>
          <w:szCs w:val="26"/>
        </w:rPr>
        <w:t xml:space="preserve">егламента, и (или) наличия оснований для отказа в предоставлении муниципальной услуги, установленных </w:t>
      </w:r>
      <w:hyperlink w:anchor="P129" w:history="1">
        <w:r w:rsidR="008F3A5B" w:rsidRPr="006B40E2">
          <w:rPr>
            <w:rFonts w:ascii="Times New Roman" w:hAnsi="Times New Roman" w:cs="Times New Roman"/>
            <w:color w:val="0000FF"/>
            <w:sz w:val="26"/>
            <w:szCs w:val="26"/>
          </w:rPr>
          <w:t>подпунктом 1</w:t>
        </w:r>
        <w:r w:rsidR="00E1028C" w:rsidRPr="006B40E2">
          <w:rPr>
            <w:rFonts w:ascii="Times New Roman" w:hAnsi="Times New Roman" w:cs="Times New Roman"/>
            <w:color w:val="0000FF"/>
            <w:sz w:val="26"/>
            <w:szCs w:val="26"/>
          </w:rPr>
          <w:t xml:space="preserve"> пункта 1</w:t>
        </w:r>
      </w:hyperlink>
      <w:r w:rsidR="008F3A5B" w:rsidRPr="006B40E2">
        <w:rPr>
          <w:rFonts w:ascii="Times New Roman" w:hAnsi="Times New Roman" w:cs="Times New Roman"/>
          <w:sz w:val="26"/>
          <w:szCs w:val="26"/>
        </w:rPr>
        <w:t>1</w:t>
      </w:r>
      <w:r w:rsidR="00E1028C" w:rsidRPr="006B40E2">
        <w:rPr>
          <w:rFonts w:ascii="Times New Roman" w:hAnsi="Times New Roman" w:cs="Times New Roman"/>
          <w:sz w:val="26"/>
          <w:szCs w:val="26"/>
        </w:rPr>
        <w:t xml:space="preserve"> настоящего </w:t>
      </w:r>
      <w:r w:rsidR="006B6AE3">
        <w:rPr>
          <w:rFonts w:ascii="Times New Roman" w:hAnsi="Times New Roman" w:cs="Times New Roman"/>
          <w:sz w:val="26"/>
          <w:szCs w:val="26"/>
        </w:rPr>
        <w:t>Р</w:t>
      </w:r>
      <w:r w:rsidR="00E1028C" w:rsidRPr="006B40E2">
        <w:rPr>
          <w:rFonts w:ascii="Times New Roman" w:hAnsi="Times New Roman" w:cs="Times New Roman"/>
          <w:sz w:val="26"/>
          <w:szCs w:val="26"/>
        </w:rPr>
        <w:t>егламента, ответственный специалист готовит уведомление об отказе в предоставлении муниципальной услуги, выполнение 2 действия не требуется. Срок выполнения административного действия - 1 рабочий день со дня окончания первой административной процедуры;</w:t>
      </w:r>
    </w:p>
    <w:p w:rsidR="00191F33" w:rsidRPr="006B40E2" w:rsidRDefault="00191F33" w:rsidP="006B40E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B40E2">
        <w:rPr>
          <w:rFonts w:ascii="Times New Roman" w:hAnsi="Times New Roman" w:cs="Times New Roman"/>
          <w:sz w:val="26"/>
          <w:szCs w:val="26"/>
        </w:rPr>
        <w:t xml:space="preserve">3) </w:t>
      </w:r>
      <w:r w:rsidR="00C94D29" w:rsidRPr="006B40E2">
        <w:rPr>
          <w:rFonts w:ascii="Times New Roman" w:hAnsi="Times New Roman" w:cs="Times New Roman"/>
          <w:sz w:val="26"/>
          <w:szCs w:val="26"/>
        </w:rPr>
        <w:t>подготовка сведений о</w:t>
      </w:r>
      <w:r w:rsidR="00733D67" w:rsidRPr="006B40E2">
        <w:rPr>
          <w:rFonts w:ascii="Times New Roman" w:hAnsi="Times New Roman" w:cs="Times New Roman"/>
          <w:sz w:val="26"/>
          <w:szCs w:val="26"/>
        </w:rPr>
        <w:t>б объектах имущества, включенных в переч</w:t>
      </w:r>
      <w:r w:rsidR="006B6AE3">
        <w:rPr>
          <w:rFonts w:ascii="Times New Roman" w:hAnsi="Times New Roman" w:cs="Times New Roman"/>
          <w:sz w:val="26"/>
          <w:szCs w:val="26"/>
        </w:rPr>
        <w:t>е</w:t>
      </w:r>
      <w:r w:rsidR="00733D67" w:rsidRPr="006B40E2">
        <w:rPr>
          <w:rFonts w:ascii="Times New Roman" w:hAnsi="Times New Roman" w:cs="Times New Roman"/>
          <w:sz w:val="26"/>
          <w:szCs w:val="26"/>
        </w:rPr>
        <w:t xml:space="preserve">нь муниципального имущества, предназначенного для предоставления во владение и (или) пользование СМСП. </w:t>
      </w:r>
      <w:r w:rsidR="00C94D29" w:rsidRPr="006B40E2">
        <w:rPr>
          <w:rFonts w:ascii="Times New Roman" w:hAnsi="Times New Roman" w:cs="Times New Roman"/>
          <w:sz w:val="26"/>
          <w:szCs w:val="26"/>
        </w:rPr>
        <w:t xml:space="preserve"> Срок выполнения административного действия - в течение 1 рабочего дня со дня окончания первого </w:t>
      </w:r>
      <w:r w:rsidR="002C7DDC" w:rsidRPr="006B40E2">
        <w:rPr>
          <w:rFonts w:ascii="Times New Roman" w:hAnsi="Times New Roman" w:cs="Times New Roman"/>
          <w:sz w:val="26"/>
          <w:szCs w:val="26"/>
        </w:rPr>
        <w:t xml:space="preserve">и второго </w:t>
      </w:r>
      <w:r w:rsidR="00C94D29" w:rsidRPr="006B40E2">
        <w:rPr>
          <w:rFonts w:ascii="Times New Roman" w:hAnsi="Times New Roman" w:cs="Times New Roman"/>
          <w:sz w:val="26"/>
          <w:szCs w:val="26"/>
        </w:rPr>
        <w:t>административного действия.</w:t>
      </w:r>
    </w:p>
    <w:p w:rsidR="00191F33" w:rsidRPr="006B40E2" w:rsidRDefault="00191F33" w:rsidP="006B40E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B40E2">
        <w:rPr>
          <w:rFonts w:ascii="Times New Roman" w:hAnsi="Times New Roman" w:cs="Times New Roman"/>
          <w:sz w:val="26"/>
          <w:szCs w:val="26"/>
        </w:rPr>
        <w:t xml:space="preserve">4) ответственный специалист </w:t>
      </w:r>
      <w:r w:rsidR="00E67BB4">
        <w:rPr>
          <w:rFonts w:ascii="Times New Roman" w:hAnsi="Times New Roman" w:cs="Times New Roman"/>
          <w:sz w:val="26"/>
          <w:szCs w:val="26"/>
        </w:rPr>
        <w:t>Отдел</w:t>
      </w:r>
      <w:r w:rsidR="005A7F8D">
        <w:rPr>
          <w:rFonts w:ascii="Times New Roman" w:hAnsi="Times New Roman" w:cs="Times New Roman"/>
          <w:sz w:val="26"/>
          <w:szCs w:val="26"/>
        </w:rPr>
        <w:t xml:space="preserve">а </w:t>
      </w:r>
      <w:r w:rsidRPr="006B40E2">
        <w:rPr>
          <w:rFonts w:ascii="Times New Roman" w:hAnsi="Times New Roman" w:cs="Times New Roman"/>
          <w:sz w:val="26"/>
          <w:szCs w:val="26"/>
        </w:rPr>
        <w:t>оформляет</w:t>
      </w:r>
      <w:r w:rsidR="003655F0" w:rsidRPr="006B40E2">
        <w:rPr>
          <w:rFonts w:ascii="Times New Roman" w:hAnsi="Times New Roman" w:cs="Times New Roman"/>
          <w:sz w:val="26"/>
          <w:szCs w:val="26"/>
        </w:rPr>
        <w:t xml:space="preserve"> </w:t>
      </w:r>
      <w:r w:rsidR="003B378D" w:rsidRPr="006B40E2">
        <w:rPr>
          <w:rFonts w:ascii="Times New Roman" w:hAnsi="Times New Roman" w:cs="Times New Roman"/>
          <w:sz w:val="26"/>
          <w:szCs w:val="26"/>
        </w:rPr>
        <w:t>сведения</w:t>
      </w:r>
      <w:r w:rsidR="003655F0" w:rsidRPr="006B40E2">
        <w:rPr>
          <w:rFonts w:ascii="Times New Roman" w:hAnsi="Times New Roman" w:cs="Times New Roman"/>
          <w:sz w:val="26"/>
          <w:szCs w:val="26"/>
        </w:rPr>
        <w:t xml:space="preserve"> об объектах имущества</w:t>
      </w:r>
      <w:r w:rsidRPr="006B40E2">
        <w:rPr>
          <w:rFonts w:ascii="Times New Roman" w:hAnsi="Times New Roman" w:cs="Times New Roman"/>
          <w:sz w:val="26"/>
          <w:szCs w:val="26"/>
        </w:rPr>
        <w:t xml:space="preserve">. </w:t>
      </w:r>
    </w:p>
    <w:p w:rsidR="00191F33" w:rsidRPr="006B40E2" w:rsidRDefault="00191F33" w:rsidP="006B40E2">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6B40E2">
        <w:rPr>
          <w:rFonts w:ascii="Times New Roman" w:hAnsi="Times New Roman" w:cs="Times New Roman"/>
          <w:sz w:val="26"/>
          <w:szCs w:val="26"/>
        </w:rPr>
        <w:t xml:space="preserve">5) </w:t>
      </w:r>
      <w:r w:rsidRPr="006B40E2">
        <w:rPr>
          <w:rFonts w:ascii="Times New Roman" w:eastAsia="Times New Roman" w:hAnsi="Times New Roman" w:cs="Times New Roman"/>
          <w:sz w:val="26"/>
          <w:szCs w:val="26"/>
          <w:lang w:eastAsia="ru-RU"/>
        </w:rPr>
        <w:t>направляет начальнику Управления, ответственному за принятие решения, документы, представленные заявителем</w:t>
      </w:r>
      <w:r w:rsidR="003B378D" w:rsidRPr="006B40E2">
        <w:rPr>
          <w:rFonts w:ascii="Times New Roman" w:eastAsia="Times New Roman" w:hAnsi="Times New Roman" w:cs="Times New Roman"/>
          <w:sz w:val="26"/>
          <w:szCs w:val="26"/>
          <w:lang w:eastAsia="ru-RU"/>
        </w:rPr>
        <w:t>.</w:t>
      </w:r>
    </w:p>
    <w:p w:rsidR="00191F33" w:rsidRPr="006B40E2" w:rsidRDefault="00191F33" w:rsidP="006B40E2">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6) начальник Управления, ответственный за принятие решения, на основании полученных документов принимает одно из следующих решений: </w:t>
      </w:r>
    </w:p>
    <w:p w:rsidR="003B378D" w:rsidRPr="006B40E2" w:rsidRDefault="00191F33" w:rsidP="006B40E2">
      <w:pPr>
        <w:autoSpaceDE w:val="0"/>
        <w:autoSpaceDN w:val="0"/>
        <w:adjustRightInd w:val="0"/>
        <w:spacing w:after="0" w:line="240" w:lineRule="auto"/>
        <w:ind w:firstLine="709"/>
        <w:jc w:val="both"/>
        <w:rPr>
          <w:rFonts w:ascii="Times New Roman" w:hAnsi="Times New Roman" w:cs="Times New Roman"/>
          <w:sz w:val="26"/>
          <w:szCs w:val="26"/>
        </w:rPr>
      </w:pPr>
      <w:r w:rsidRPr="006B40E2">
        <w:rPr>
          <w:rFonts w:ascii="Times New Roman" w:eastAsia="Times New Roman" w:hAnsi="Times New Roman" w:cs="Times New Roman"/>
          <w:sz w:val="26"/>
          <w:szCs w:val="26"/>
          <w:lang w:eastAsia="ru-RU"/>
        </w:rPr>
        <w:t xml:space="preserve">- предоставить заявителю </w:t>
      </w:r>
      <w:r w:rsidR="003B378D" w:rsidRPr="006B40E2">
        <w:rPr>
          <w:rFonts w:ascii="Times New Roman" w:hAnsi="Times New Roman" w:cs="Times New Roman"/>
          <w:sz w:val="26"/>
          <w:szCs w:val="26"/>
        </w:rPr>
        <w:t>сведения об объектах имущества;</w:t>
      </w:r>
    </w:p>
    <w:p w:rsidR="00191F33" w:rsidRPr="006B40E2" w:rsidRDefault="00191F33" w:rsidP="006B40E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 направить уведомление об отсутствии </w:t>
      </w:r>
      <w:r w:rsidR="003B378D" w:rsidRPr="006B40E2">
        <w:rPr>
          <w:rFonts w:ascii="Times New Roman" w:hAnsi="Times New Roman" w:cs="Times New Roman"/>
          <w:sz w:val="26"/>
          <w:szCs w:val="26"/>
        </w:rPr>
        <w:t>сведений об объектах имущества</w:t>
      </w:r>
      <w:r w:rsidRPr="006B40E2">
        <w:rPr>
          <w:rFonts w:ascii="Times New Roman" w:eastAsia="Times New Roman" w:hAnsi="Times New Roman" w:cs="Times New Roman"/>
          <w:sz w:val="26"/>
          <w:szCs w:val="26"/>
          <w:lang w:eastAsia="ru-RU"/>
        </w:rPr>
        <w:t>;</w:t>
      </w:r>
    </w:p>
    <w:p w:rsidR="00191F33" w:rsidRPr="006B40E2" w:rsidRDefault="00191F33" w:rsidP="006B40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 направить уведомление об отказе в предоставлении </w:t>
      </w:r>
      <w:r w:rsidR="003B378D" w:rsidRPr="006B40E2">
        <w:rPr>
          <w:rFonts w:ascii="Times New Roman" w:hAnsi="Times New Roman" w:cs="Times New Roman"/>
          <w:sz w:val="26"/>
          <w:szCs w:val="26"/>
        </w:rPr>
        <w:t>сведений об объектах имущества</w:t>
      </w:r>
      <w:r w:rsidR="003B378D" w:rsidRPr="006B40E2">
        <w:rPr>
          <w:rFonts w:ascii="Times New Roman" w:eastAsia="Times New Roman" w:hAnsi="Times New Roman" w:cs="Times New Roman"/>
          <w:sz w:val="26"/>
          <w:szCs w:val="26"/>
          <w:lang w:eastAsia="ru-RU"/>
        </w:rPr>
        <w:t xml:space="preserve"> </w:t>
      </w:r>
      <w:r w:rsidRPr="006B40E2">
        <w:rPr>
          <w:rFonts w:ascii="Times New Roman" w:eastAsia="Times New Roman" w:hAnsi="Times New Roman" w:cs="Times New Roman"/>
          <w:sz w:val="26"/>
          <w:szCs w:val="26"/>
          <w:lang w:eastAsia="ru-RU"/>
        </w:rPr>
        <w:t>городского округа Спасск-Дальний.</w:t>
      </w:r>
    </w:p>
    <w:p w:rsidR="00191F33" w:rsidRPr="006B40E2" w:rsidRDefault="00191F33" w:rsidP="006B40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Общий срок осуществления административных действий по подготовке принятия решения не прев</w:t>
      </w:r>
      <w:r w:rsidR="00B1015C" w:rsidRPr="006B40E2">
        <w:rPr>
          <w:rFonts w:ascii="Times New Roman" w:eastAsia="Times New Roman" w:hAnsi="Times New Roman" w:cs="Times New Roman"/>
          <w:sz w:val="26"/>
          <w:szCs w:val="26"/>
          <w:lang w:eastAsia="ru-RU"/>
        </w:rPr>
        <w:t xml:space="preserve">ышает 1 </w:t>
      </w:r>
      <w:r w:rsidR="005966E3" w:rsidRPr="006B40E2">
        <w:rPr>
          <w:rFonts w:ascii="Times New Roman" w:eastAsia="Times New Roman" w:hAnsi="Times New Roman" w:cs="Times New Roman"/>
          <w:sz w:val="26"/>
          <w:szCs w:val="26"/>
          <w:lang w:eastAsia="ru-RU"/>
        </w:rPr>
        <w:t>рабочий д</w:t>
      </w:r>
      <w:r w:rsidR="00B1015C" w:rsidRPr="006B40E2">
        <w:rPr>
          <w:rFonts w:ascii="Times New Roman" w:eastAsia="Times New Roman" w:hAnsi="Times New Roman" w:cs="Times New Roman"/>
          <w:sz w:val="26"/>
          <w:szCs w:val="26"/>
          <w:lang w:eastAsia="ru-RU"/>
        </w:rPr>
        <w:t>ень</w:t>
      </w:r>
      <w:r w:rsidRPr="006B40E2">
        <w:rPr>
          <w:rFonts w:ascii="Times New Roman" w:eastAsia="Times New Roman" w:hAnsi="Times New Roman" w:cs="Times New Roman"/>
          <w:sz w:val="26"/>
          <w:szCs w:val="26"/>
          <w:lang w:eastAsia="ru-RU"/>
        </w:rPr>
        <w:t>.</w:t>
      </w:r>
    </w:p>
    <w:p w:rsidR="00191F33" w:rsidRPr="00993F74" w:rsidRDefault="00CA69DD" w:rsidP="00CA69DD">
      <w:pPr>
        <w:widowControl w:val="0"/>
        <w:autoSpaceDE w:val="0"/>
        <w:autoSpaceDN w:val="0"/>
        <w:adjustRightInd w:val="0"/>
        <w:spacing w:after="0" w:line="240" w:lineRule="auto"/>
        <w:ind w:left="540"/>
        <w:jc w:val="both"/>
        <w:rPr>
          <w:rFonts w:ascii="Times New Roman" w:hAnsi="Times New Roman" w:cs="Times New Roman"/>
          <w:b/>
          <w:sz w:val="26"/>
          <w:szCs w:val="26"/>
        </w:rPr>
      </w:pPr>
      <w:r>
        <w:rPr>
          <w:rFonts w:ascii="Times New Roman" w:hAnsi="Times New Roman" w:cs="Times New Roman"/>
          <w:b/>
          <w:sz w:val="26"/>
          <w:szCs w:val="26"/>
        </w:rPr>
        <w:t xml:space="preserve">в) </w:t>
      </w:r>
      <w:r w:rsidR="00993F74" w:rsidRPr="00993F74">
        <w:rPr>
          <w:rFonts w:ascii="Times New Roman" w:hAnsi="Times New Roman" w:cs="Times New Roman"/>
          <w:b/>
          <w:sz w:val="26"/>
          <w:szCs w:val="26"/>
        </w:rPr>
        <w:t>Выдача (направление) результата предоставления муниципальной услуги</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Сотрудник </w:t>
      </w:r>
      <w:r w:rsidR="009506D7">
        <w:rPr>
          <w:rFonts w:ascii="Times New Roman" w:eastAsia="Times New Roman" w:hAnsi="Times New Roman" w:cs="Times New Roman"/>
          <w:sz w:val="26"/>
          <w:szCs w:val="26"/>
          <w:lang w:eastAsia="ru-RU"/>
        </w:rPr>
        <w:t>Отдела</w:t>
      </w:r>
      <w:r w:rsidRPr="006B40E2">
        <w:rPr>
          <w:rFonts w:ascii="Times New Roman" w:eastAsia="Times New Roman" w:hAnsi="Times New Roman" w:cs="Times New Roman"/>
          <w:sz w:val="26"/>
          <w:szCs w:val="26"/>
          <w:lang w:eastAsia="ru-RU"/>
        </w:rPr>
        <w:t>, ответственный за направление результата муниципальной услуги заявителю, осуществляет следующие действия:</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1) изготавливает уведомление об отсутствии </w:t>
      </w:r>
      <w:r w:rsidR="003B378D" w:rsidRPr="006B40E2">
        <w:rPr>
          <w:rFonts w:ascii="Times New Roman" w:eastAsia="Times New Roman" w:hAnsi="Times New Roman" w:cs="Times New Roman"/>
          <w:sz w:val="26"/>
          <w:szCs w:val="26"/>
          <w:lang w:eastAsia="ru-RU"/>
        </w:rPr>
        <w:t xml:space="preserve">запрашиваемых </w:t>
      </w:r>
      <w:r w:rsidR="003B378D" w:rsidRPr="006B40E2">
        <w:rPr>
          <w:rFonts w:ascii="Times New Roman" w:hAnsi="Times New Roman" w:cs="Times New Roman"/>
          <w:sz w:val="26"/>
          <w:szCs w:val="26"/>
        </w:rPr>
        <w:t xml:space="preserve">сведений об объектах </w:t>
      </w:r>
      <w:r w:rsidRPr="006B40E2">
        <w:rPr>
          <w:rFonts w:ascii="Times New Roman" w:eastAsia="Times New Roman" w:hAnsi="Times New Roman" w:cs="Times New Roman"/>
          <w:sz w:val="26"/>
          <w:szCs w:val="26"/>
          <w:lang w:eastAsia="ru-RU"/>
        </w:rPr>
        <w:t>муниципального имущества;</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2) изготавливает уведомление об отказе в предоставлении информации</w:t>
      </w:r>
      <w:r w:rsidR="006D48B5" w:rsidRPr="006B40E2">
        <w:rPr>
          <w:rFonts w:ascii="Times New Roman" w:eastAsia="Times New Roman" w:hAnsi="Times New Roman" w:cs="Times New Roman"/>
          <w:sz w:val="26"/>
          <w:szCs w:val="26"/>
          <w:lang w:eastAsia="ru-RU"/>
        </w:rPr>
        <w:t xml:space="preserve"> </w:t>
      </w:r>
      <w:r w:rsidR="006D48B5" w:rsidRPr="006B40E2">
        <w:rPr>
          <w:rFonts w:ascii="Times New Roman" w:hAnsi="Times New Roman" w:cs="Times New Roman"/>
          <w:sz w:val="26"/>
          <w:szCs w:val="26"/>
        </w:rPr>
        <w:t xml:space="preserve">об объектах </w:t>
      </w:r>
      <w:r w:rsidR="006D48B5" w:rsidRPr="006B40E2">
        <w:rPr>
          <w:rFonts w:ascii="Times New Roman" w:eastAsia="Times New Roman" w:hAnsi="Times New Roman" w:cs="Times New Roman"/>
          <w:sz w:val="26"/>
          <w:szCs w:val="26"/>
          <w:lang w:eastAsia="ru-RU"/>
        </w:rPr>
        <w:t>муниципального имущества;</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3) направляет заявителю результат муниципальной услуги или направляет результат муниципальной услуги в многофункциональный центр.</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при личном обращении в Администрацию;</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 при личном обращении в </w:t>
      </w:r>
      <w:r w:rsidR="00046B45">
        <w:rPr>
          <w:rFonts w:ascii="Times New Roman" w:eastAsia="Times New Roman" w:hAnsi="Times New Roman" w:cs="Times New Roman"/>
          <w:sz w:val="26"/>
          <w:szCs w:val="26"/>
          <w:lang w:eastAsia="ru-RU"/>
        </w:rPr>
        <w:t>МФЦ</w:t>
      </w:r>
      <w:r w:rsidRPr="006B40E2">
        <w:rPr>
          <w:rFonts w:ascii="Times New Roman" w:eastAsia="Times New Roman" w:hAnsi="Times New Roman" w:cs="Times New Roman"/>
          <w:sz w:val="26"/>
          <w:szCs w:val="26"/>
          <w:lang w:eastAsia="ru-RU"/>
        </w:rPr>
        <w:t>;</w:t>
      </w:r>
    </w:p>
    <w:p w:rsidR="00191F33" w:rsidRPr="006B40E2" w:rsidRDefault="00DF2DD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91F33" w:rsidRPr="006B40E2">
        <w:rPr>
          <w:rFonts w:ascii="Times New Roman" w:eastAsia="Times New Roman" w:hAnsi="Times New Roman" w:cs="Times New Roman"/>
          <w:sz w:val="26"/>
          <w:szCs w:val="26"/>
          <w:lang w:eastAsia="ru-RU"/>
        </w:rPr>
        <w:t>посредством почтового отправления на адрес заявителя, указанный в заявлении;</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через личный кабинет на Едином портале государственных и муниципальных услуг.</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Результатом административной процедуры по выдаче документа, являющегося результатом предоставления муниципальной услуги, является направление заявителю результата муниципальной услуги, при личном обращении в Администрацию.</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Максимальный срок осуществления административной процедуры не может </w:t>
      </w:r>
      <w:r w:rsidRPr="006B40E2">
        <w:rPr>
          <w:rFonts w:ascii="Times New Roman" w:eastAsia="Times New Roman" w:hAnsi="Times New Roman" w:cs="Times New Roman"/>
          <w:sz w:val="26"/>
          <w:szCs w:val="26"/>
          <w:lang w:eastAsia="ru-RU"/>
        </w:rPr>
        <w:lastRenderedPageBreak/>
        <w:t>пр</w:t>
      </w:r>
      <w:r w:rsidR="00B1015C" w:rsidRPr="006B40E2">
        <w:rPr>
          <w:rFonts w:ascii="Times New Roman" w:eastAsia="Times New Roman" w:hAnsi="Times New Roman" w:cs="Times New Roman"/>
          <w:sz w:val="26"/>
          <w:szCs w:val="26"/>
          <w:lang w:eastAsia="ru-RU"/>
        </w:rPr>
        <w:t>евышать 1</w:t>
      </w:r>
      <w:r w:rsidRPr="006B40E2">
        <w:rPr>
          <w:rFonts w:ascii="Times New Roman" w:eastAsia="Times New Roman" w:hAnsi="Times New Roman" w:cs="Times New Roman"/>
          <w:sz w:val="26"/>
          <w:szCs w:val="26"/>
          <w:lang w:eastAsia="ru-RU"/>
        </w:rPr>
        <w:t xml:space="preserve"> рабочих дней с момента поступления распорядительного документа о принятом в отношении заявителя решении.</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 xml:space="preserve">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w:t>
      </w:r>
      <w:r w:rsidR="00046B45">
        <w:rPr>
          <w:rFonts w:ascii="Times New Roman" w:eastAsia="Times New Roman" w:hAnsi="Times New Roman" w:cs="Times New Roman"/>
          <w:sz w:val="26"/>
          <w:szCs w:val="26"/>
          <w:lang w:eastAsia="ru-RU"/>
        </w:rPr>
        <w:t>МФЦ</w:t>
      </w:r>
      <w:r w:rsidRPr="006B40E2">
        <w:rPr>
          <w:rFonts w:ascii="Times New Roman" w:eastAsia="Times New Roman" w:hAnsi="Times New Roman" w:cs="Times New Roman"/>
          <w:sz w:val="26"/>
          <w:szCs w:val="26"/>
          <w:lang w:eastAsia="ru-RU"/>
        </w:rPr>
        <w:t xml:space="preserve"> в срок, установленный в соглашении, заключенном между Администрацией и </w:t>
      </w:r>
      <w:r w:rsidR="00046B45">
        <w:rPr>
          <w:rFonts w:ascii="Times New Roman" w:eastAsia="Times New Roman" w:hAnsi="Times New Roman" w:cs="Times New Roman"/>
          <w:sz w:val="26"/>
          <w:szCs w:val="26"/>
          <w:lang w:eastAsia="ru-RU"/>
        </w:rPr>
        <w:t>МФЦ</w:t>
      </w:r>
      <w:r w:rsidRPr="006B40E2">
        <w:rPr>
          <w:rFonts w:ascii="Times New Roman" w:eastAsia="Times New Roman" w:hAnsi="Times New Roman" w:cs="Times New Roman"/>
          <w:sz w:val="26"/>
          <w:szCs w:val="26"/>
          <w:lang w:eastAsia="ru-RU"/>
        </w:rPr>
        <w:t>.</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B40E2">
        <w:rPr>
          <w:rFonts w:ascii="Times New Roman" w:eastAsia="Times New Roman" w:hAnsi="Times New Roman" w:cs="Times New Roman"/>
          <w:sz w:val="26"/>
          <w:szCs w:val="26"/>
          <w:lang w:eastAsia="ru-RU"/>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посредством технических сре</w:t>
      </w:r>
      <w:proofErr w:type="gramStart"/>
      <w:r w:rsidRPr="006B40E2">
        <w:rPr>
          <w:rFonts w:ascii="Times New Roman" w:eastAsia="Times New Roman" w:hAnsi="Times New Roman" w:cs="Times New Roman"/>
          <w:sz w:val="26"/>
          <w:szCs w:val="26"/>
          <w:lang w:eastAsia="ru-RU"/>
        </w:rPr>
        <w:t>дств св</w:t>
      </w:r>
      <w:proofErr w:type="gramEnd"/>
      <w:r w:rsidRPr="006B40E2">
        <w:rPr>
          <w:rFonts w:ascii="Times New Roman" w:eastAsia="Times New Roman" w:hAnsi="Times New Roman" w:cs="Times New Roman"/>
          <w:sz w:val="26"/>
          <w:szCs w:val="26"/>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191F33" w:rsidRPr="006B40E2" w:rsidRDefault="00191F33" w:rsidP="006B40E2">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6B40E2">
        <w:rPr>
          <w:rFonts w:ascii="Times New Roman" w:eastAsia="Times New Roman" w:hAnsi="Times New Roman" w:cs="Times New Roman"/>
          <w:sz w:val="26"/>
          <w:szCs w:val="26"/>
          <w:lang w:eastAsia="ru-RU"/>
        </w:rPr>
        <w:t xml:space="preserve">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 </w:t>
      </w:r>
      <w:r w:rsidRPr="006B40E2">
        <w:rPr>
          <w:rFonts w:ascii="Times New Roman" w:hAnsi="Times New Roman" w:cs="Times New Roman"/>
          <w:sz w:val="26"/>
          <w:szCs w:val="26"/>
        </w:rPr>
        <w:t xml:space="preserve">не позднее </w:t>
      </w:r>
      <w:r w:rsidR="00B1015C" w:rsidRPr="006B40E2">
        <w:rPr>
          <w:rFonts w:ascii="Times New Roman" w:hAnsi="Times New Roman" w:cs="Times New Roman"/>
          <w:sz w:val="26"/>
          <w:szCs w:val="26"/>
        </w:rPr>
        <w:t>5</w:t>
      </w:r>
      <w:r w:rsidRPr="006B40E2">
        <w:rPr>
          <w:rFonts w:ascii="Times New Roman" w:hAnsi="Times New Roman" w:cs="Times New Roman"/>
          <w:sz w:val="26"/>
          <w:szCs w:val="26"/>
        </w:rPr>
        <w:t>-ти  календарных дней со дня регистрации заявления в Администрации.</w:t>
      </w:r>
    </w:p>
    <w:p w:rsidR="00191F33" w:rsidRPr="006B40E2" w:rsidRDefault="00191F33" w:rsidP="006B40E2">
      <w:pPr>
        <w:autoSpaceDE w:val="0"/>
        <w:autoSpaceDN w:val="0"/>
        <w:adjustRightInd w:val="0"/>
        <w:spacing w:after="0" w:line="240" w:lineRule="auto"/>
        <w:jc w:val="both"/>
        <w:rPr>
          <w:rFonts w:ascii="Times New Roman" w:hAnsi="Times New Roman" w:cs="Times New Roman"/>
          <w:sz w:val="26"/>
          <w:szCs w:val="26"/>
        </w:rPr>
      </w:pPr>
    </w:p>
    <w:p w:rsidR="00191F33" w:rsidRPr="006B40E2" w:rsidRDefault="00191F33" w:rsidP="006B40E2">
      <w:pPr>
        <w:spacing w:after="0" w:line="240" w:lineRule="auto"/>
        <w:rPr>
          <w:rFonts w:ascii="Times New Roman" w:hAnsi="Times New Roman" w:cs="Times New Roman"/>
          <w:sz w:val="26"/>
          <w:szCs w:val="26"/>
        </w:rPr>
      </w:pPr>
    </w:p>
    <w:p w:rsidR="00D353F6" w:rsidRPr="006B40E2" w:rsidRDefault="00D353F6"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Pr="006B40E2" w:rsidRDefault="00191F33" w:rsidP="006B40E2">
      <w:pPr>
        <w:widowControl w:val="0"/>
        <w:autoSpaceDE w:val="0"/>
        <w:autoSpaceDN w:val="0"/>
        <w:adjustRightInd w:val="0"/>
        <w:spacing w:after="0" w:line="240" w:lineRule="auto"/>
        <w:ind w:left="5245"/>
        <w:outlineLvl w:val="1"/>
        <w:rPr>
          <w:rFonts w:ascii="Times New Roman" w:hAnsi="Times New Roman" w:cs="Times New Roman"/>
          <w:sz w:val="26"/>
          <w:szCs w:val="26"/>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FB07CF">
      <w:pPr>
        <w:widowControl w:val="0"/>
        <w:autoSpaceDE w:val="0"/>
        <w:autoSpaceDN w:val="0"/>
        <w:adjustRightInd w:val="0"/>
        <w:spacing w:after="0" w:line="240" w:lineRule="auto"/>
        <w:outlineLvl w:val="1"/>
        <w:rPr>
          <w:rFonts w:ascii="Times New Roman" w:hAnsi="Times New Roman"/>
          <w:sz w:val="20"/>
          <w:szCs w:val="20"/>
        </w:rPr>
      </w:pPr>
    </w:p>
    <w:p w:rsidR="00FB07CF" w:rsidRDefault="00FB07CF" w:rsidP="00FB07CF">
      <w:pPr>
        <w:widowControl w:val="0"/>
        <w:autoSpaceDE w:val="0"/>
        <w:autoSpaceDN w:val="0"/>
        <w:adjustRightInd w:val="0"/>
        <w:spacing w:after="0" w:line="240" w:lineRule="auto"/>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191F33" w:rsidRDefault="00191F33" w:rsidP="00D353F6">
      <w:pPr>
        <w:widowControl w:val="0"/>
        <w:autoSpaceDE w:val="0"/>
        <w:autoSpaceDN w:val="0"/>
        <w:adjustRightInd w:val="0"/>
        <w:spacing w:after="0" w:line="240" w:lineRule="auto"/>
        <w:ind w:left="5245"/>
        <w:outlineLvl w:val="1"/>
        <w:rPr>
          <w:rFonts w:ascii="Times New Roman" w:hAnsi="Times New Roman"/>
          <w:sz w:val="20"/>
          <w:szCs w:val="20"/>
        </w:rPr>
      </w:pPr>
    </w:p>
    <w:p w:rsidR="005207F7" w:rsidRPr="006F2EEB" w:rsidRDefault="00D353F6" w:rsidP="00993F74">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sz w:val="20"/>
          <w:szCs w:val="20"/>
        </w:rPr>
        <w:lastRenderedPageBreak/>
        <w:t xml:space="preserve">                                                                                                               </w:t>
      </w:r>
      <w:r w:rsidR="00993F74">
        <w:rPr>
          <w:rFonts w:ascii="Times New Roman" w:hAnsi="Times New Roman"/>
          <w:sz w:val="20"/>
          <w:szCs w:val="20"/>
        </w:rPr>
        <w:tab/>
      </w:r>
      <w:r w:rsidR="00993F74">
        <w:rPr>
          <w:rFonts w:ascii="Times New Roman" w:hAnsi="Times New Roman"/>
          <w:sz w:val="20"/>
          <w:szCs w:val="20"/>
        </w:rPr>
        <w:tab/>
      </w:r>
      <w:r w:rsidR="005207F7" w:rsidRPr="006F2EEB">
        <w:rPr>
          <w:rFonts w:ascii="Times New Roman" w:hAnsi="Times New Roman" w:cs="Times New Roman"/>
          <w:sz w:val="20"/>
          <w:szCs w:val="20"/>
        </w:rPr>
        <w:t>Приложение №</w:t>
      </w:r>
      <w:r w:rsidR="005207F7">
        <w:rPr>
          <w:rFonts w:ascii="Times New Roman" w:hAnsi="Times New Roman" w:cs="Times New Roman"/>
          <w:sz w:val="20"/>
          <w:szCs w:val="20"/>
        </w:rPr>
        <w:t xml:space="preserve"> 6</w:t>
      </w:r>
    </w:p>
    <w:p w:rsidR="005207F7" w:rsidRPr="006F2EEB" w:rsidRDefault="005207F7" w:rsidP="005207F7">
      <w:pPr>
        <w:widowControl w:val="0"/>
        <w:autoSpaceDE w:val="0"/>
        <w:autoSpaceDN w:val="0"/>
        <w:adjustRightInd w:val="0"/>
        <w:spacing w:after="0" w:line="240" w:lineRule="auto"/>
        <w:ind w:firstLine="5387"/>
        <w:rPr>
          <w:rFonts w:ascii="Times New Roman" w:hAnsi="Times New Roman" w:cs="Times New Roman"/>
          <w:sz w:val="20"/>
          <w:szCs w:val="20"/>
        </w:rPr>
      </w:pPr>
      <w:r>
        <w:rPr>
          <w:rFonts w:ascii="Times New Roman" w:hAnsi="Times New Roman" w:cs="Times New Roman"/>
          <w:sz w:val="20"/>
          <w:szCs w:val="20"/>
        </w:rPr>
        <w:t xml:space="preserve">            </w:t>
      </w:r>
      <w:r w:rsidRPr="006F2EEB">
        <w:rPr>
          <w:rFonts w:ascii="Times New Roman" w:hAnsi="Times New Roman" w:cs="Times New Roman"/>
          <w:sz w:val="20"/>
          <w:szCs w:val="20"/>
        </w:rPr>
        <w:t>к административному регламенту</w:t>
      </w:r>
    </w:p>
    <w:p w:rsidR="005207F7" w:rsidRDefault="005207F7" w:rsidP="005207F7">
      <w:pPr>
        <w:widowControl w:val="0"/>
        <w:autoSpaceDE w:val="0"/>
        <w:autoSpaceDN w:val="0"/>
        <w:adjustRightInd w:val="0"/>
        <w:spacing w:after="0" w:line="240" w:lineRule="auto"/>
        <w:ind w:firstLine="5387"/>
        <w:jc w:val="right"/>
        <w:rPr>
          <w:rFonts w:ascii="Times New Roman" w:hAnsi="Times New Roman" w:cs="Times New Roman"/>
          <w:sz w:val="20"/>
          <w:szCs w:val="20"/>
        </w:rPr>
      </w:pPr>
      <w:r w:rsidRPr="006F2EEB">
        <w:rPr>
          <w:rFonts w:ascii="Times New Roman" w:hAnsi="Times New Roman" w:cs="Times New Roman"/>
          <w:sz w:val="20"/>
          <w:szCs w:val="20"/>
        </w:rPr>
        <w:t xml:space="preserve"> предоставлени</w:t>
      </w:r>
      <w:r w:rsidR="00C57C1E">
        <w:rPr>
          <w:rFonts w:ascii="Times New Roman" w:hAnsi="Times New Roman" w:cs="Times New Roman"/>
          <w:sz w:val="20"/>
          <w:szCs w:val="20"/>
        </w:rPr>
        <w:t xml:space="preserve">я </w:t>
      </w:r>
      <w:r w:rsidRPr="006F2EEB">
        <w:rPr>
          <w:rFonts w:ascii="Times New Roman" w:hAnsi="Times New Roman" w:cs="Times New Roman"/>
          <w:sz w:val="20"/>
          <w:szCs w:val="20"/>
        </w:rPr>
        <w:t xml:space="preserve"> муниципальной</w:t>
      </w:r>
      <w:r>
        <w:rPr>
          <w:rFonts w:ascii="Times New Roman" w:hAnsi="Times New Roman" w:cs="Times New Roman"/>
          <w:sz w:val="20"/>
          <w:szCs w:val="20"/>
        </w:rPr>
        <w:t xml:space="preserve"> </w:t>
      </w:r>
      <w:r w:rsidRPr="006F2EEB">
        <w:rPr>
          <w:rFonts w:ascii="Times New Roman" w:hAnsi="Times New Roman" w:cs="Times New Roman"/>
          <w:sz w:val="20"/>
          <w:szCs w:val="20"/>
        </w:rPr>
        <w:t xml:space="preserve">услуги </w:t>
      </w:r>
      <w:r>
        <w:rPr>
          <w:rFonts w:ascii="Times New Roman" w:hAnsi="Times New Roman" w:cs="Times New Roman"/>
          <w:sz w:val="20"/>
          <w:szCs w:val="20"/>
        </w:rPr>
        <w:t xml:space="preserve">                                 </w:t>
      </w:r>
      <w:r w:rsidRPr="006F2EEB">
        <w:rPr>
          <w:rFonts w:ascii="Times New Roman" w:hAnsi="Times New Roman" w:cs="Times New Roman"/>
          <w:sz w:val="20"/>
          <w:szCs w:val="20"/>
        </w:rPr>
        <w:t>«Предоставление сведений об объектах имущества,</w:t>
      </w:r>
    </w:p>
    <w:p w:rsidR="005207F7" w:rsidRDefault="005207F7" w:rsidP="005207F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включенных</w:t>
      </w:r>
      <w:proofErr w:type="gramEnd"/>
      <w:r w:rsidRPr="006F2EEB">
        <w:rPr>
          <w:rFonts w:ascii="Times New Roman" w:hAnsi="Times New Roman" w:cs="Times New Roman"/>
          <w:sz w:val="20"/>
          <w:szCs w:val="20"/>
        </w:rPr>
        <w:t xml:space="preserve"> в перечень муниципального имущества,</w:t>
      </w:r>
    </w:p>
    <w:p w:rsidR="005207F7" w:rsidRPr="006F2EEB" w:rsidRDefault="005207F7" w:rsidP="005207F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F2EEB">
        <w:rPr>
          <w:rFonts w:ascii="Times New Roman" w:hAnsi="Times New Roman" w:cs="Times New Roman"/>
          <w:sz w:val="20"/>
          <w:szCs w:val="20"/>
        </w:rPr>
        <w:t>предназначенного для предоставления СМСП»</w:t>
      </w:r>
      <w:proofErr w:type="gramEnd"/>
    </w:p>
    <w:p w:rsidR="005207F7" w:rsidRPr="00526B64" w:rsidRDefault="005207F7" w:rsidP="005207F7">
      <w:pPr>
        <w:widowControl w:val="0"/>
        <w:autoSpaceDE w:val="0"/>
        <w:autoSpaceDN w:val="0"/>
        <w:adjustRightInd w:val="0"/>
        <w:spacing w:after="0" w:line="240" w:lineRule="auto"/>
        <w:ind w:firstLine="5387"/>
        <w:jc w:val="right"/>
        <w:rPr>
          <w:rFonts w:ascii="Times New Roman" w:hAnsi="Times New Roman" w:cs="Times New Roman"/>
        </w:rPr>
      </w:pPr>
    </w:p>
    <w:p w:rsidR="00D353F6" w:rsidRPr="00CB5830" w:rsidRDefault="00D353F6" w:rsidP="00D353F6">
      <w:pPr>
        <w:widowControl w:val="0"/>
        <w:autoSpaceDE w:val="0"/>
        <w:autoSpaceDN w:val="0"/>
        <w:adjustRightInd w:val="0"/>
        <w:spacing w:after="0" w:line="240" w:lineRule="auto"/>
        <w:ind w:firstLine="5103"/>
        <w:rPr>
          <w:rFonts w:ascii="Times New Roman" w:hAnsi="Times New Roman"/>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1"/>
        <w:gridCol w:w="320"/>
        <w:gridCol w:w="4678"/>
      </w:tblGrid>
      <w:tr w:rsidR="00D353F6" w:rsidRPr="00900BBA" w:rsidTr="002D6E45">
        <w:trPr>
          <w:trHeight w:val="5673"/>
        </w:trPr>
        <w:tc>
          <w:tcPr>
            <w:tcW w:w="5351" w:type="dxa"/>
            <w:tcBorders>
              <w:top w:val="nil"/>
              <w:left w:val="nil"/>
              <w:bottom w:val="nil"/>
              <w:right w:val="nil"/>
            </w:tcBorders>
          </w:tcPr>
          <w:p w:rsidR="00D353F6" w:rsidRPr="001547FB" w:rsidRDefault="00D353F6" w:rsidP="002D6E45">
            <w:pPr>
              <w:pStyle w:val="2"/>
              <w:spacing w:after="0"/>
              <w:rPr>
                <w:i w:val="0"/>
                <w:spacing w:val="30"/>
                <w:sz w:val="18"/>
                <w:szCs w:val="18"/>
              </w:rPr>
            </w:pPr>
            <w:r>
              <w:rPr>
                <w:i w:val="0"/>
                <w:noProof/>
                <w:spacing w:val="30"/>
                <w:sz w:val="18"/>
                <w:szCs w:val="18"/>
                <w:lang w:eastAsia="ru-RU"/>
              </w:rPr>
              <w:drawing>
                <wp:anchor distT="0" distB="0" distL="114935" distR="114935" simplePos="0" relativeHeight="251661312" behindDoc="1" locked="0" layoutInCell="1" allowOverlap="1">
                  <wp:simplePos x="0" y="0"/>
                  <wp:positionH relativeFrom="column">
                    <wp:posOffset>1388745</wp:posOffset>
                  </wp:positionH>
                  <wp:positionV relativeFrom="paragraph">
                    <wp:posOffset>-280670</wp:posOffset>
                  </wp:positionV>
                  <wp:extent cx="466090" cy="637540"/>
                  <wp:effectExtent l="19050" t="0" r="0" b="0"/>
                  <wp:wrapTight wrapText="bothSides">
                    <wp:wrapPolygon edited="0">
                      <wp:start x="-883" y="0"/>
                      <wp:lineTo x="-883" y="20653"/>
                      <wp:lineTo x="21188" y="20653"/>
                      <wp:lineTo x="21188" y="0"/>
                      <wp:lineTo x="-883" y="0"/>
                    </wp:wrapPolygon>
                  </wp:wrapTight>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466090" cy="637540"/>
                          </a:xfrm>
                          <a:prstGeom prst="rect">
                            <a:avLst/>
                          </a:prstGeom>
                          <a:solidFill>
                            <a:srgbClr val="FFFFFF"/>
                          </a:solidFill>
                        </pic:spPr>
                      </pic:pic>
                    </a:graphicData>
                  </a:graphic>
                </wp:anchor>
              </w:drawing>
            </w:r>
          </w:p>
          <w:p w:rsidR="00D353F6" w:rsidRPr="00200131" w:rsidRDefault="00D353F6" w:rsidP="002D6E45"/>
          <w:p w:rsidR="00D353F6" w:rsidRPr="001547FB" w:rsidRDefault="00D353F6" w:rsidP="002D6E45">
            <w:pPr>
              <w:pStyle w:val="2"/>
              <w:spacing w:before="0" w:after="0" w:line="240" w:lineRule="auto"/>
              <w:contextualSpacing/>
              <w:rPr>
                <w:b w:val="0"/>
                <w:i w:val="0"/>
                <w:spacing w:val="30"/>
                <w:sz w:val="18"/>
                <w:szCs w:val="18"/>
              </w:rPr>
            </w:pPr>
            <w:r w:rsidRPr="001547FB">
              <w:rPr>
                <w:b w:val="0"/>
                <w:i w:val="0"/>
                <w:spacing w:val="30"/>
                <w:sz w:val="18"/>
                <w:szCs w:val="18"/>
              </w:rPr>
              <w:t xml:space="preserve">         </w:t>
            </w:r>
          </w:p>
          <w:p w:rsidR="00D353F6" w:rsidRPr="00A22741" w:rsidRDefault="00D353F6" w:rsidP="002D6E45">
            <w:pPr>
              <w:widowControl w:val="0"/>
              <w:autoSpaceDE w:val="0"/>
              <w:autoSpaceDN w:val="0"/>
              <w:adjustRightInd w:val="0"/>
              <w:spacing w:after="0" w:line="240" w:lineRule="auto"/>
              <w:rPr>
                <w:rFonts w:ascii="Times New Roman" w:hAnsi="Times New Roman"/>
              </w:rPr>
            </w:pPr>
            <w:r>
              <w:rPr>
                <w:rFonts w:ascii="Times New Roman" w:hAnsi="Times New Roman"/>
                <w:sz w:val="24"/>
                <w:szCs w:val="24"/>
              </w:rPr>
              <w:t xml:space="preserve">                     </w:t>
            </w:r>
            <w:r w:rsidRPr="00A22741">
              <w:rPr>
                <w:rFonts w:ascii="Times New Roman" w:hAnsi="Times New Roman"/>
              </w:rPr>
              <w:t>АДМИНИСТРАЦИЯ</w:t>
            </w:r>
          </w:p>
          <w:p w:rsidR="00D353F6" w:rsidRPr="00A22741" w:rsidRDefault="00D353F6" w:rsidP="002D6E45">
            <w:pPr>
              <w:pStyle w:val="ConsPlusNonformat"/>
              <w:rPr>
                <w:rFonts w:ascii="Times New Roman" w:hAnsi="Times New Roman" w:cs="Times New Roman"/>
                <w:sz w:val="22"/>
                <w:szCs w:val="22"/>
              </w:rPr>
            </w:pPr>
            <w:r w:rsidRPr="00A22741">
              <w:rPr>
                <w:rFonts w:ascii="Times New Roman" w:hAnsi="Times New Roman" w:cs="Times New Roman"/>
                <w:sz w:val="22"/>
                <w:szCs w:val="22"/>
              </w:rPr>
              <w:t>ГОРОДСКОГО ОКРУГА СПАССК-ДАЛЬНИЙ</w:t>
            </w:r>
          </w:p>
          <w:p w:rsidR="00D353F6" w:rsidRPr="00C7548F" w:rsidRDefault="00D353F6" w:rsidP="002D6E45">
            <w:pPr>
              <w:pStyle w:val="ConsPlusNonformat"/>
              <w:rPr>
                <w:rFonts w:ascii="Times New Roman" w:hAnsi="Times New Roman" w:cs="Times New Roman"/>
                <w:sz w:val="24"/>
                <w:szCs w:val="24"/>
              </w:rPr>
            </w:pPr>
            <w:r w:rsidRPr="00C7548F">
              <w:rPr>
                <w:rFonts w:ascii="Times New Roman" w:hAnsi="Times New Roman" w:cs="Times New Roman"/>
                <w:sz w:val="24"/>
                <w:szCs w:val="24"/>
              </w:rPr>
              <w:t xml:space="preserve">                    </w:t>
            </w:r>
          </w:p>
          <w:p w:rsidR="00D353F6" w:rsidRPr="006A05A2" w:rsidRDefault="00D353F6" w:rsidP="002D6E45">
            <w:pPr>
              <w:spacing w:after="0" w:line="240" w:lineRule="auto"/>
              <w:rPr>
                <w:rFonts w:ascii="Times New Roman" w:hAnsi="Times New Roman"/>
                <w:b/>
              </w:rPr>
            </w:pPr>
            <w:r w:rsidRPr="00C7548F">
              <w:rPr>
                <w:rFonts w:ascii="Times New Roman" w:hAnsi="Times New Roman"/>
                <w:sz w:val="24"/>
                <w:szCs w:val="24"/>
              </w:rPr>
              <w:t xml:space="preserve">        </w:t>
            </w:r>
            <w:r>
              <w:rPr>
                <w:rFonts w:ascii="Times New Roman" w:hAnsi="Times New Roman"/>
                <w:sz w:val="24"/>
                <w:szCs w:val="24"/>
              </w:rPr>
              <w:t xml:space="preserve">   </w:t>
            </w:r>
            <w:r w:rsidRPr="006A05A2">
              <w:rPr>
                <w:rFonts w:ascii="Times New Roman" w:hAnsi="Times New Roman"/>
                <w:b/>
              </w:rPr>
              <w:t xml:space="preserve">УПРАВЛЕНИЕ </w:t>
            </w:r>
            <w:proofErr w:type="gramStart"/>
            <w:r w:rsidRPr="006A05A2">
              <w:rPr>
                <w:rFonts w:ascii="Times New Roman" w:hAnsi="Times New Roman"/>
                <w:b/>
              </w:rPr>
              <w:t>ЗЕМЕЛЬНЫХ</w:t>
            </w:r>
            <w:proofErr w:type="gramEnd"/>
            <w:r w:rsidRPr="006A05A2">
              <w:rPr>
                <w:rFonts w:ascii="Times New Roman" w:hAnsi="Times New Roman"/>
                <w:b/>
              </w:rPr>
              <w:t xml:space="preserve"> И </w:t>
            </w:r>
          </w:p>
          <w:p w:rsidR="00D353F6" w:rsidRDefault="00D353F6" w:rsidP="002D6E45">
            <w:pPr>
              <w:spacing w:after="0" w:line="240" w:lineRule="auto"/>
              <w:rPr>
                <w:rFonts w:ascii="Times New Roman" w:hAnsi="Times New Roman"/>
                <w:b/>
              </w:rPr>
            </w:pPr>
            <w:r>
              <w:rPr>
                <w:rFonts w:ascii="Times New Roman" w:hAnsi="Times New Roman"/>
                <w:b/>
              </w:rPr>
              <w:t xml:space="preserve">        </w:t>
            </w:r>
            <w:r w:rsidRPr="006A05A2">
              <w:rPr>
                <w:rFonts w:ascii="Times New Roman" w:hAnsi="Times New Roman"/>
                <w:b/>
              </w:rPr>
              <w:t>ИМУЩЕСТВЕННЫХ ОТНОШЕНИЙ</w:t>
            </w:r>
          </w:p>
          <w:p w:rsidR="00D353F6" w:rsidRPr="00C7548F" w:rsidRDefault="00D353F6" w:rsidP="002D6E45">
            <w:pPr>
              <w:spacing w:after="0" w:line="240" w:lineRule="auto"/>
              <w:rPr>
                <w:rFonts w:ascii="Times New Roman" w:hAnsi="Times New Roman"/>
                <w:b/>
                <w:sz w:val="24"/>
                <w:szCs w:val="24"/>
              </w:rPr>
            </w:pPr>
          </w:p>
          <w:p w:rsidR="00D353F6" w:rsidRPr="00C7548F" w:rsidRDefault="00D353F6" w:rsidP="002D6E45">
            <w:pPr>
              <w:spacing w:after="0" w:line="240" w:lineRule="auto"/>
              <w:rPr>
                <w:rFonts w:ascii="Times New Roman" w:hAnsi="Times New Roman"/>
                <w:sz w:val="24"/>
                <w:szCs w:val="24"/>
              </w:rPr>
            </w:pPr>
            <w:r>
              <w:rPr>
                <w:rFonts w:ascii="Times New Roman" w:hAnsi="Times New Roman"/>
                <w:sz w:val="24"/>
                <w:szCs w:val="24"/>
              </w:rPr>
              <w:t xml:space="preserve">      </w:t>
            </w:r>
            <w:r w:rsidRPr="00C7548F">
              <w:rPr>
                <w:rFonts w:ascii="Times New Roman" w:hAnsi="Times New Roman"/>
                <w:sz w:val="24"/>
                <w:szCs w:val="24"/>
              </w:rPr>
              <w:t>ул. Борисова, 22, г. Спасск-Дальний, 692245</w:t>
            </w:r>
          </w:p>
          <w:p w:rsidR="00D353F6" w:rsidRPr="00C7548F" w:rsidRDefault="00D353F6" w:rsidP="002D6E45">
            <w:pPr>
              <w:spacing w:after="0" w:line="240" w:lineRule="auto"/>
              <w:rPr>
                <w:rFonts w:ascii="Times New Roman" w:hAnsi="Times New Roman"/>
                <w:sz w:val="24"/>
                <w:szCs w:val="24"/>
                <w:lang w:val="en-US"/>
              </w:rPr>
            </w:pPr>
            <w:r w:rsidRPr="002155CD">
              <w:rPr>
                <w:rFonts w:ascii="Times New Roman" w:hAnsi="Times New Roman"/>
                <w:sz w:val="24"/>
                <w:szCs w:val="24"/>
              </w:rPr>
              <w:t xml:space="preserve">     </w:t>
            </w:r>
            <w:r w:rsidRPr="00C7548F">
              <w:rPr>
                <w:rFonts w:ascii="Times New Roman" w:hAnsi="Times New Roman"/>
                <w:sz w:val="24"/>
                <w:szCs w:val="24"/>
              </w:rPr>
              <w:t>ИНН</w:t>
            </w:r>
            <w:r w:rsidRPr="00C7548F">
              <w:rPr>
                <w:rFonts w:ascii="Times New Roman" w:hAnsi="Times New Roman"/>
                <w:sz w:val="24"/>
                <w:szCs w:val="24"/>
                <w:lang w:val="en-US"/>
              </w:rPr>
              <w:t>/</w:t>
            </w:r>
            <w:r w:rsidRPr="00C7548F">
              <w:rPr>
                <w:rFonts w:ascii="Times New Roman" w:hAnsi="Times New Roman"/>
                <w:sz w:val="24"/>
                <w:szCs w:val="24"/>
              </w:rPr>
              <w:t>КПП</w:t>
            </w:r>
            <w:r w:rsidRPr="00C7548F">
              <w:rPr>
                <w:rFonts w:ascii="Times New Roman" w:hAnsi="Times New Roman"/>
                <w:sz w:val="24"/>
                <w:szCs w:val="24"/>
                <w:lang w:val="en-US"/>
              </w:rPr>
              <w:t xml:space="preserve"> 2510004870 E-mail: </w:t>
            </w:r>
            <w:hyperlink r:id="rId20" w:history="1">
              <w:r w:rsidRPr="00C7548F">
                <w:rPr>
                  <w:rStyle w:val="af3"/>
                  <w:rFonts w:ascii="Times New Roman" w:hAnsi="Times New Roman"/>
                  <w:sz w:val="24"/>
                  <w:szCs w:val="24"/>
                  <w:lang w:val="en-US"/>
                </w:rPr>
                <w:t>spkumi@mail.ru</w:t>
              </w:r>
            </w:hyperlink>
          </w:p>
          <w:p w:rsidR="00D353F6" w:rsidRPr="00C7548F" w:rsidRDefault="00D353F6" w:rsidP="002D6E45">
            <w:pPr>
              <w:spacing w:after="0" w:line="240" w:lineRule="auto"/>
              <w:rPr>
                <w:rFonts w:ascii="Times New Roman" w:hAnsi="Times New Roman"/>
                <w:sz w:val="24"/>
                <w:szCs w:val="24"/>
              </w:rPr>
            </w:pPr>
            <w:r w:rsidRPr="002155CD">
              <w:rPr>
                <w:rFonts w:ascii="Times New Roman" w:hAnsi="Times New Roman"/>
                <w:sz w:val="24"/>
                <w:szCs w:val="24"/>
                <w:lang w:val="en-US"/>
              </w:rPr>
              <w:t xml:space="preserve">        </w:t>
            </w:r>
            <w:r w:rsidRPr="00C7548F">
              <w:rPr>
                <w:rFonts w:ascii="Times New Roman" w:hAnsi="Times New Roman"/>
                <w:sz w:val="24"/>
                <w:szCs w:val="24"/>
              </w:rPr>
              <w:t>ОГРН 1022500818790, ОКПО 29758114</w:t>
            </w:r>
          </w:p>
          <w:p w:rsidR="00D353F6" w:rsidRPr="00C7548F" w:rsidRDefault="00D353F6" w:rsidP="002D6E45">
            <w:pPr>
              <w:spacing w:after="0" w:line="240" w:lineRule="auto"/>
              <w:rPr>
                <w:rFonts w:ascii="Times New Roman" w:hAnsi="Times New Roman"/>
                <w:sz w:val="24"/>
                <w:szCs w:val="24"/>
              </w:rPr>
            </w:pPr>
            <w:r>
              <w:rPr>
                <w:rFonts w:ascii="Times New Roman" w:hAnsi="Times New Roman"/>
                <w:sz w:val="24"/>
                <w:szCs w:val="24"/>
              </w:rPr>
              <w:t xml:space="preserve">        </w:t>
            </w:r>
            <w:r w:rsidRPr="00C7548F">
              <w:rPr>
                <w:rFonts w:ascii="Times New Roman" w:hAnsi="Times New Roman"/>
                <w:sz w:val="24"/>
                <w:szCs w:val="24"/>
              </w:rPr>
              <w:t>Телефон: (42352) 2-21-20, факс: 2-48-12</w:t>
            </w:r>
          </w:p>
          <w:p w:rsidR="00D353F6" w:rsidRPr="00C7548F" w:rsidRDefault="00D353F6" w:rsidP="002D6E45">
            <w:pPr>
              <w:pStyle w:val="ConsPlusNonformat"/>
              <w:rPr>
                <w:rFonts w:ascii="Times New Roman" w:hAnsi="Times New Roman" w:cs="Times New Roman"/>
                <w:sz w:val="24"/>
                <w:szCs w:val="24"/>
              </w:rPr>
            </w:pPr>
            <w:r w:rsidRPr="00C754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548F">
              <w:rPr>
                <w:rFonts w:ascii="Times New Roman" w:hAnsi="Times New Roman" w:cs="Times New Roman"/>
                <w:sz w:val="24"/>
                <w:szCs w:val="24"/>
              </w:rPr>
              <w:t xml:space="preserve"> ____________ № _____________</w:t>
            </w:r>
          </w:p>
          <w:p w:rsidR="00D353F6" w:rsidRPr="001647F6" w:rsidRDefault="00D353F6" w:rsidP="001647F6">
            <w:pPr>
              <w:pStyle w:val="ConsPlusNonformat"/>
              <w:rPr>
                <w:rFonts w:ascii="Times New Roman" w:hAnsi="Times New Roman" w:cs="Times New Roman"/>
                <w:sz w:val="24"/>
                <w:szCs w:val="24"/>
              </w:rPr>
            </w:pPr>
            <w:r w:rsidRPr="00C754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548F">
              <w:rPr>
                <w:rFonts w:ascii="Times New Roman" w:hAnsi="Times New Roman" w:cs="Times New Roman"/>
                <w:sz w:val="24"/>
                <w:szCs w:val="24"/>
              </w:rPr>
              <w:t>На № ____ от _______________</w:t>
            </w:r>
          </w:p>
        </w:tc>
        <w:tc>
          <w:tcPr>
            <w:tcW w:w="320" w:type="dxa"/>
            <w:tcBorders>
              <w:top w:val="nil"/>
              <w:left w:val="nil"/>
              <w:bottom w:val="nil"/>
              <w:right w:val="nil"/>
            </w:tcBorders>
          </w:tcPr>
          <w:p w:rsidR="00D353F6" w:rsidRDefault="00D353F6" w:rsidP="002D6E45">
            <w:pPr>
              <w:ind w:left="1309"/>
            </w:pPr>
          </w:p>
        </w:tc>
        <w:tc>
          <w:tcPr>
            <w:tcW w:w="4678" w:type="dxa"/>
            <w:tcBorders>
              <w:top w:val="nil"/>
              <w:left w:val="nil"/>
              <w:bottom w:val="nil"/>
              <w:right w:val="nil"/>
            </w:tcBorders>
          </w:tcPr>
          <w:p w:rsidR="00D353F6" w:rsidRPr="00161B61" w:rsidRDefault="00D353F6" w:rsidP="002D6E45">
            <w:pPr>
              <w:rPr>
                <w:sz w:val="26"/>
                <w:szCs w:val="26"/>
              </w:rPr>
            </w:pPr>
          </w:p>
          <w:p w:rsidR="00D353F6" w:rsidRDefault="00D353F6" w:rsidP="002D6E45">
            <w:pPr>
              <w:pStyle w:val="2"/>
              <w:spacing w:before="0" w:after="0" w:line="240" w:lineRule="auto"/>
              <w:contextualSpacing/>
              <w:jc w:val="left"/>
              <w:rPr>
                <w:rFonts w:ascii="Calibri" w:eastAsia="Calibri" w:hAnsi="Calibri"/>
                <w:b w:val="0"/>
                <w:bCs w:val="0"/>
                <w:i w:val="0"/>
                <w:iCs w:val="0"/>
                <w:sz w:val="26"/>
                <w:szCs w:val="26"/>
              </w:rPr>
            </w:pPr>
          </w:p>
          <w:p w:rsidR="00D353F6" w:rsidRPr="001547FB" w:rsidRDefault="00D353F6" w:rsidP="002D6E45">
            <w:pPr>
              <w:pStyle w:val="2"/>
              <w:spacing w:before="0" w:after="0" w:line="240" w:lineRule="auto"/>
              <w:ind w:right="-675"/>
              <w:contextualSpacing/>
              <w:jc w:val="left"/>
              <w:rPr>
                <w:b w:val="0"/>
                <w:i w:val="0"/>
                <w:sz w:val="16"/>
                <w:szCs w:val="16"/>
              </w:rPr>
            </w:pPr>
            <w:r w:rsidRPr="001547FB">
              <w:rPr>
                <w:rFonts w:ascii="Times New Roman" w:hAnsi="Times New Roman"/>
                <w:b w:val="0"/>
                <w:i w:val="0"/>
                <w:sz w:val="24"/>
                <w:szCs w:val="24"/>
              </w:rPr>
              <w:t xml:space="preserve">В управление земельных и имущественных  отношений Администрации </w:t>
            </w:r>
            <w:proofErr w:type="gramStart"/>
            <w:r w:rsidRPr="001547FB">
              <w:rPr>
                <w:rFonts w:ascii="Times New Roman" w:hAnsi="Times New Roman"/>
                <w:b w:val="0"/>
                <w:i w:val="0"/>
                <w:sz w:val="24"/>
                <w:szCs w:val="24"/>
              </w:rPr>
              <w:t>городского</w:t>
            </w:r>
            <w:proofErr w:type="gramEnd"/>
          </w:p>
          <w:p w:rsidR="00D353F6" w:rsidRPr="00161B61" w:rsidRDefault="00D353F6" w:rsidP="002D6E45">
            <w:pPr>
              <w:ind w:right="-533"/>
            </w:pPr>
            <w:r w:rsidRPr="00161B61">
              <w:rPr>
                <w:rFonts w:ascii="Times New Roman" w:hAnsi="Times New Roman"/>
                <w:sz w:val="24"/>
                <w:szCs w:val="24"/>
              </w:rPr>
              <w:t>округа Спасск-Дальний</w:t>
            </w:r>
          </w:p>
          <w:p w:rsidR="00D353F6" w:rsidRDefault="00D353F6" w:rsidP="002D6E45">
            <w:pPr>
              <w:pStyle w:val="ConsPlusNonformat"/>
              <w:rPr>
                <w:rFonts w:ascii="Times New Roman" w:hAnsi="Times New Roman" w:cs="Times New Roman"/>
                <w:sz w:val="24"/>
                <w:szCs w:val="24"/>
              </w:rPr>
            </w:pPr>
            <w:r>
              <w:rPr>
                <w:rFonts w:ascii="Times New Roman" w:hAnsi="Times New Roman" w:cs="Times New Roman"/>
                <w:sz w:val="24"/>
                <w:szCs w:val="24"/>
              </w:rPr>
              <w:t>от</w:t>
            </w:r>
            <w:r w:rsidRPr="00CB3F2E">
              <w:rPr>
                <w:rFonts w:ascii="Times New Roman" w:hAnsi="Times New Roman" w:cs="Times New Roman"/>
                <w:sz w:val="24"/>
                <w:szCs w:val="24"/>
              </w:rPr>
              <w:t>____________________________</w:t>
            </w:r>
          </w:p>
          <w:p w:rsidR="00D353F6" w:rsidRPr="00CB3F2E" w:rsidRDefault="00D353F6" w:rsidP="002D6E45">
            <w:pPr>
              <w:pStyle w:val="ConsPlusNonformat"/>
              <w:rPr>
                <w:rFonts w:ascii="Times New Roman" w:hAnsi="Times New Roman" w:cs="Times New Roman"/>
                <w:sz w:val="24"/>
                <w:szCs w:val="24"/>
              </w:rPr>
            </w:pPr>
            <w:proofErr w:type="gramStart"/>
            <w:r w:rsidRPr="00CB3F2E">
              <w:rPr>
                <w:rFonts w:ascii="Times New Roman" w:hAnsi="Times New Roman" w:cs="Times New Roman"/>
                <w:sz w:val="24"/>
                <w:szCs w:val="24"/>
              </w:rPr>
              <w:t>(документ, удостоверяющий</w:t>
            </w:r>
            <w:r>
              <w:rPr>
                <w:rFonts w:ascii="Times New Roman" w:hAnsi="Times New Roman" w:cs="Times New Roman"/>
                <w:sz w:val="24"/>
                <w:szCs w:val="24"/>
              </w:rPr>
              <w:t xml:space="preserve"> </w:t>
            </w:r>
            <w:r w:rsidRPr="00CB3F2E">
              <w:rPr>
                <w:rFonts w:ascii="Times New Roman" w:hAnsi="Times New Roman" w:cs="Times New Roman"/>
                <w:sz w:val="24"/>
                <w:szCs w:val="24"/>
              </w:rPr>
              <w:t>личность,</w:t>
            </w:r>
            <w:proofErr w:type="gramEnd"/>
          </w:p>
          <w:p w:rsidR="00D353F6" w:rsidRPr="00CB3F2E" w:rsidRDefault="00D353F6" w:rsidP="002D6E45">
            <w:pPr>
              <w:pStyle w:val="ConsPlusNonformat"/>
              <w:ind w:right="-533"/>
              <w:rPr>
                <w:rFonts w:ascii="Times New Roman" w:hAnsi="Times New Roman" w:cs="Times New Roman"/>
                <w:sz w:val="24"/>
                <w:szCs w:val="24"/>
              </w:rPr>
            </w:pPr>
            <w:r w:rsidRPr="00CB3F2E">
              <w:rPr>
                <w:rFonts w:ascii="Times New Roman" w:hAnsi="Times New Roman" w:cs="Times New Roman"/>
                <w:sz w:val="24"/>
                <w:szCs w:val="24"/>
              </w:rPr>
              <w:t>документ о полномочиях</w:t>
            </w:r>
            <w:r>
              <w:rPr>
                <w:rFonts w:ascii="Times New Roman" w:hAnsi="Times New Roman" w:cs="Times New Roman"/>
                <w:sz w:val="24"/>
                <w:szCs w:val="24"/>
              </w:rPr>
              <w:t xml:space="preserve"> </w:t>
            </w:r>
            <w:r w:rsidRPr="00CB3F2E">
              <w:rPr>
                <w:rFonts w:ascii="Times New Roman" w:hAnsi="Times New Roman" w:cs="Times New Roman"/>
                <w:sz w:val="24"/>
                <w:szCs w:val="24"/>
              </w:rPr>
              <w:t>для представителя)</w:t>
            </w:r>
          </w:p>
          <w:p w:rsidR="00D353F6" w:rsidRPr="00CB3F2E" w:rsidRDefault="00D353F6" w:rsidP="002D6E45">
            <w:pPr>
              <w:pStyle w:val="ConsPlusNonformat"/>
              <w:rPr>
                <w:rFonts w:ascii="Times New Roman" w:hAnsi="Times New Roman" w:cs="Times New Roman"/>
                <w:sz w:val="24"/>
                <w:szCs w:val="24"/>
              </w:rPr>
            </w:pPr>
            <w:proofErr w:type="gramStart"/>
            <w:r w:rsidRPr="00CB3F2E">
              <w:rPr>
                <w:rFonts w:ascii="Times New Roman" w:hAnsi="Times New Roman" w:cs="Times New Roman"/>
                <w:sz w:val="24"/>
                <w:szCs w:val="24"/>
              </w:rPr>
              <w:t>проживающего</w:t>
            </w:r>
            <w:proofErr w:type="gramEnd"/>
            <w:r w:rsidRPr="00CB3F2E">
              <w:rPr>
                <w:rFonts w:ascii="Times New Roman" w:hAnsi="Times New Roman" w:cs="Times New Roman"/>
                <w:sz w:val="24"/>
                <w:szCs w:val="24"/>
              </w:rPr>
              <w:t xml:space="preserve"> по адресу:</w:t>
            </w:r>
          </w:p>
          <w:p w:rsidR="00D353F6" w:rsidRDefault="00D353F6" w:rsidP="002D6E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353F6" w:rsidRPr="00CB3F2E" w:rsidRDefault="00D353F6" w:rsidP="002D6E45">
            <w:pPr>
              <w:pStyle w:val="ConsPlusNonformat"/>
              <w:rPr>
                <w:rFonts w:ascii="Times New Roman" w:hAnsi="Times New Roman" w:cs="Times New Roman"/>
                <w:sz w:val="24"/>
                <w:szCs w:val="24"/>
              </w:rPr>
            </w:pPr>
            <w:r>
              <w:rPr>
                <w:rFonts w:ascii="Times New Roman" w:hAnsi="Times New Roman" w:cs="Times New Roman"/>
                <w:sz w:val="24"/>
                <w:szCs w:val="24"/>
              </w:rPr>
              <w:t>тел._________________________________</w:t>
            </w:r>
          </w:p>
          <w:p w:rsidR="00D353F6" w:rsidRPr="00CB3F2E" w:rsidRDefault="00D353F6" w:rsidP="002D6E45">
            <w:pPr>
              <w:pStyle w:val="ConsPlusNonformat"/>
              <w:jc w:val="right"/>
              <w:rPr>
                <w:rFonts w:ascii="Times New Roman" w:hAnsi="Times New Roman" w:cs="Times New Roman"/>
                <w:sz w:val="24"/>
                <w:szCs w:val="24"/>
              </w:rPr>
            </w:pPr>
            <w:r w:rsidRPr="00CB3F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53F6" w:rsidRPr="00161B61" w:rsidRDefault="00D353F6" w:rsidP="002D6E45">
            <w:pPr>
              <w:ind w:right="-533"/>
              <w:rPr>
                <w:sz w:val="26"/>
                <w:szCs w:val="26"/>
              </w:rPr>
            </w:pPr>
            <w:r w:rsidRPr="00CB3F2E">
              <w:rPr>
                <w:rFonts w:ascii="Times New Roman" w:hAnsi="Times New Roman"/>
                <w:sz w:val="24"/>
                <w:szCs w:val="24"/>
              </w:rPr>
              <w:t xml:space="preserve">                                        </w:t>
            </w:r>
            <w:r w:rsidRPr="00161B61">
              <w:tab/>
            </w:r>
            <w:r w:rsidRPr="00161B61">
              <w:tab/>
            </w:r>
            <w:r w:rsidRPr="00161B61">
              <w:tab/>
            </w:r>
            <w:r w:rsidRPr="00161B61">
              <w:tab/>
            </w:r>
            <w:r w:rsidRPr="00161B61">
              <w:tab/>
            </w:r>
            <w:r w:rsidRPr="00161B61">
              <w:rPr>
                <w:rFonts w:ascii="Times New Roman" w:hAnsi="Times New Roman"/>
                <w:sz w:val="24"/>
                <w:szCs w:val="24"/>
              </w:rPr>
              <w:t xml:space="preserve">                </w:t>
            </w:r>
          </w:p>
          <w:p w:rsidR="00D353F6" w:rsidRPr="00161B61" w:rsidRDefault="00D353F6" w:rsidP="002D6E45">
            <w:pPr>
              <w:ind w:left="-817"/>
              <w:rPr>
                <w:sz w:val="26"/>
                <w:szCs w:val="26"/>
              </w:rPr>
            </w:pPr>
          </w:p>
        </w:tc>
      </w:tr>
    </w:tbl>
    <w:p w:rsidR="00D353F6" w:rsidRPr="00E955AD" w:rsidRDefault="00D353F6" w:rsidP="00D353F6">
      <w:pPr>
        <w:pStyle w:val="ConsPlusNonformat"/>
        <w:jc w:val="center"/>
        <w:rPr>
          <w:rFonts w:ascii="Times New Roman" w:hAnsi="Times New Roman" w:cs="Times New Roman"/>
          <w:sz w:val="24"/>
          <w:szCs w:val="24"/>
        </w:rPr>
      </w:pPr>
      <w:r w:rsidRPr="00E955AD">
        <w:rPr>
          <w:rFonts w:ascii="Times New Roman" w:hAnsi="Times New Roman" w:cs="Times New Roman"/>
          <w:sz w:val="24"/>
          <w:szCs w:val="24"/>
        </w:rPr>
        <w:t>УВЕДОМЛЕНИЕ N ___</w:t>
      </w:r>
    </w:p>
    <w:p w:rsidR="00D353F6" w:rsidRPr="00E955AD" w:rsidRDefault="00D353F6" w:rsidP="00D353F6">
      <w:pPr>
        <w:pStyle w:val="ConsPlusNonformat"/>
        <w:jc w:val="center"/>
        <w:rPr>
          <w:rFonts w:ascii="Times New Roman" w:hAnsi="Times New Roman" w:cs="Times New Roman"/>
          <w:sz w:val="24"/>
          <w:szCs w:val="24"/>
        </w:rPr>
      </w:pPr>
      <w:r w:rsidRPr="00E955AD">
        <w:rPr>
          <w:rFonts w:ascii="Times New Roman" w:hAnsi="Times New Roman" w:cs="Times New Roman"/>
          <w:sz w:val="24"/>
          <w:szCs w:val="24"/>
        </w:rPr>
        <w:t xml:space="preserve">ОБ ОТКАЗЕ В ПРЕДОСТАВЛЕНИИ </w:t>
      </w:r>
      <w:r w:rsidR="007A718D">
        <w:rPr>
          <w:rFonts w:ascii="Times New Roman" w:hAnsi="Times New Roman" w:cs="Times New Roman"/>
          <w:sz w:val="24"/>
          <w:szCs w:val="24"/>
        </w:rPr>
        <w:t>СВЕДЕНИЙ</w:t>
      </w:r>
    </w:p>
    <w:p w:rsidR="00D353F6" w:rsidRPr="00E955AD" w:rsidRDefault="007A718D" w:rsidP="00D353F6">
      <w:pPr>
        <w:pStyle w:val="ConsPlusNonformat"/>
        <w:jc w:val="center"/>
        <w:rPr>
          <w:rFonts w:ascii="Times New Roman" w:hAnsi="Times New Roman" w:cs="Times New Roman"/>
          <w:sz w:val="24"/>
          <w:szCs w:val="24"/>
        </w:rPr>
      </w:pPr>
      <w:r>
        <w:rPr>
          <w:rFonts w:ascii="Times New Roman" w:hAnsi="Times New Roman" w:cs="Times New Roman"/>
          <w:sz w:val="24"/>
          <w:szCs w:val="24"/>
        </w:rPr>
        <w:t>Об</w:t>
      </w:r>
      <w:r w:rsidR="00D353F6" w:rsidRPr="00E955AD">
        <w:rPr>
          <w:rFonts w:ascii="Times New Roman" w:hAnsi="Times New Roman" w:cs="Times New Roman"/>
          <w:sz w:val="24"/>
          <w:szCs w:val="24"/>
        </w:rPr>
        <w:t xml:space="preserve"> </w:t>
      </w:r>
      <w:r>
        <w:rPr>
          <w:rFonts w:ascii="Times New Roman" w:hAnsi="Times New Roman" w:cs="Times New Roman"/>
          <w:sz w:val="24"/>
          <w:szCs w:val="24"/>
        </w:rPr>
        <w:t>ОБЪЕКТАХ</w:t>
      </w:r>
      <w:r w:rsidR="00D353F6" w:rsidRPr="00E955AD">
        <w:rPr>
          <w:rFonts w:ascii="Times New Roman" w:hAnsi="Times New Roman" w:cs="Times New Roman"/>
          <w:sz w:val="24"/>
          <w:szCs w:val="24"/>
        </w:rPr>
        <w:t xml:space="preserve"> МУНИЦИПАЛЬНОГО ИМУЩЕСТВА </w:t>
      </w:r>
    </w:p>
    <w:p w:rsidR="00D353F6" w:rsidRPr="00E955AD" w:rsidRDefault="00D353F6" w:rsidP="00D353F6">
      <w:pPr>
        <w:pStyle w:val="ConsPlusNonformat"/>
        <w:jc w:val="center"/>
        <w:rPr>
          <w:rFonts w:ascii="Times New Roman" w:hAnsi="Times New Roman" w:cs="Times New Roman"/>
          <w:sz w:val="24"/>
          <w:szCs w:val="24"/>
        </w:rPr>
      </w:pPr>
      <w:r w:rsidRPr="00E955AD">
        <w:rPr>
          <w:rFonts w:ascii="Times New Roman" w:hAnsi="Times New Roman" w:cs="Times New Roman"/>
          <w:sz w:val="24"/>
          <w:szCs w:val="24"/>
        </w:rPr>
        <w:t>ГОРОДСКОГО ОКРУГА СПАССК-ДАЛЬНИЙ</w:t>
      </w:r>
    </w:p>
    <w:p w:rsidR="00D353F6" w:rsidRPr="00E955AD" w:rsidRDefault="00D353F6" w:rsidP="00D353F6">
      <w:pPr>
        <w:pStyle w:val="ConsPlusNonformat"/>
        <w:jc w:val="center"/>
        <w:rPr>
          <w:rFonts w:ascii="Times New Roman" w:hAnsi="Times New Roman" w:cs="Times New Roman"/>
          <w:sz w:val="24"/>
          <w:szCs w:val="24"/>
        </w:rPr>
      </w:pPr>
    </w:p>
    <w:p w:rsidR="00D353F6" w:rsidRPr="00E955AD" w:rsidRDefault="00D353F6" w:rsidP="00D353F6">
      <w:pPr>
        <w:pStyle w:val="ConsPlusNonformat"/>
        <w:jc w:val="center"/>
        <w:rPr>
          <w:rFonts w:ascii="Times New Roman" w:hAnsi="Times New Roman" w:cs="Times New Roman"/>
          <w:sz w:val="24"/>
          <w:szCs w:val="24"/>
        </w:rPr>
      </w:pPr>
      <w:r w:rsidRPr="00E955AD">
        <w:rPr>
          <w:rFonts w:ascii="Times New Roman" w:hAnsi="Times New Roman" w:cs="Times New Roman"/>
          <w:sz w:val="24"/>
          <w:szCs w:val="24"/>
        </w:rPr>
        <w:t>"__" __________ 20____ ГОДА</w:t>
      </w:r>
    </w:p>
    <w:p w:rsidR="00D353F6" w:rsidRDefault="00D353F6" w:rsidP="001647F6">
      <w:pPr>
        <w:pStyle w:val="ConsPlusNonformat"/>
        <w:rPr>
          <w:rFonts w:ascii="Times New Roman" w:hAnsi="Times New Roman" w:cs="Times New Roman"/>
        </w:rPr>
      </w:pPr>
    </w:p>
    <w:p w:rsidR="00D353F6" w:rsidRPr="004A0C4B" w:rsidRDefault="00D353F6" w:rsidP="00D353F6">
      <w:pPr>
        <w:pStyle w:val="ConsPlusNonformat"/>
        <w:tabs>
          <w:tab w:val="left" w:pos="709"/>
        </w:tabs>
        <w:jc w:val="both"/>
        <w:rPr>
          <w:rFonts w:ascii="Times New Roman" w:hAnsi="Times New Roman" w:cs="Times New Roman"/>
          <w:sz w:val="24"/>
          <w:szCs w:val="24"/>
        </w:rPr>
      </w:pPr>
      <w:r>
        <w:rPr>
          <w:rFonts w:ascii="Times New Roman" w:hAnsi="Times New Roman" w:cs="Times New Roman"/>
        </w:rPr>
        <w:tab/>
      </w:r>
      <w:r w:rsidRPr="004A0C4B">
        <w:rPr>
          <w:rFonts w:ascii="Times New Roman" w:hAnsi="Times New Roman" w:cs="Times New Roman"/>
          <w:sz w:val="24"/>
          <w:szCs w:val="24"/>
        </w:rPr>
        <w:t>Управлением земельных и имущественных отношений Администрации городского округа Спасск-Дальний</w:t>
      </w:r>
      <w:r>
        <w:rPr>
          <w:rFonts w:ascii="Times New Roman" w:hAnsi="Times New Roman" w:cs="Times New Roman"/>
          <w:sz w:val="24"/>
          <w:szCs w:val="24"/>
        </w:rPr>
        <w:t xml:space="preserve"> р</w:t>
      </w:r>
      <w:r w:rsidRPr="004A0C4B">
        <w:rPr>
          <w:rFonts w:ascii="Times New Roman" w:hAnsi="Times New Roman" w:cs="Times New Roman"/>
          <w:sz w:val="24"/>
          <w:szCs w:val="24"/>
        </w:rPr>
        <w:t xml:space="preserve">ассмотрено заявление N _____ </w:t>
      </w:r>
      <w:proofErr w:type="gramStart"/>
      <w:r w:rsidRPr="004A0C4B">
        <w:rPr>
          <w:rFonts w:ascii="Times New Roman" w:hAnsi="Times New Roman" w:cs="Times New Roman"/>
          <w:sz w:val="24"/>
          <w:szCs w:val="24"/>
        </w:rPr>
        <w:t>от</w:t>
      </w:r>
      <w:proofErr w:type="gramEnd"/>
      <w:r w:rsidRPr="004A0C4B">
        <w:rPr>
          <w:rFonts w:ascii="Times New Roman" w:hAnsi="Times New Roman" w:cs="Times New Roman"/>
          <w:sz w:val="24"/>
          <w:szCs w:val="24"/>
        </w:rPr>
        <w:t xml:space="preserve"> ___________ </w:t>
      </w:r>
      <w:proofErr w:type="gramStart"/>
      <w:r w:rsidRPr="004A0C4B">
        <w:rPr>
          <w:rFonts w:ascii="Times New Roman" w:hAnsi="Times New Roman" w:cs="Times New Roman"/>
          <w:sz w:val="24"/>
          <w:szCs w:val="24"/>
        </w:rPr>
        <w:t>о</w:t>
      </w:r>
      <w:proofErr w:type="gramEnd"/>
      <w:r w:rsidRPr="004A0C4B">
        <w:rPr>
          <w:rFonts w:ascii="Times New Roman" w:hAnsi="Times New Roman" w:cs="Times New Roman"/>
          <w:sz w:val="24"/>
          <w:szCs w:val="24"/>
        </w:rPr>
        <w:t xml:space="preserve"> предоставлении </w:t>
      </w:r>
      <w:r w:rsidR="007A718D">
        <w:rPr>
          <w:rFonts w:ascii="Times New Roman" w:hAnsi="Times New Roman" w:cs="Times New Roman"/>
          <w:sz w:val="24"/>
          <w:szCs w:val="24"/>
        </w:rPr>
        <w:t>сведений</w:t>
      </w:r>
      <w:r w:rsidRPr="004A0C4B">
        <w:rPr>
          <w:rFonts w:ascii="Times New Roman" w:hAnsi="Times New Roman" w:cs="Times New Roman"/>
          <w:sz w:val="24"/>
          <w:szCs w:val="24"/>
        </w:rPr>
        <w:t xml:space="preserve"> </w:t>
      </w:r>
      <w:r w:rsidR="007A718D">
        <w:rPr>
          <w:rFonts w:ascii="Times New Roman" w:hAnsi="Times New Roman" w:cs="Times New Roman"/>
          <w:sz w:val="24"/>
          <w:szCs w:val="24"/>
        </w:rPr>
        <w:t>об</w:t>
      </w:r>
      <w:r w:rsidRPr="004A0C4B">
        <w:rPr>
          <w:rFonts w:ascii="Times New Roman" w:hAnsi="Times New Roman" w:cs="Times New Roman"/>
          <w:sz w:val="24"/>
          <w:szCs w:val="24"/>
        </w:rPr>
        <w:t xml:space="preserve"> </w:t>
      </w:r>
      <w:r w:rsidR="007A718D">
        <w:rPr>
          <w:rFonts w:ascii="Times New Roman" w:hAnsi="Times New Roman" w:cs="Times New Roman"/>
          <w:sz w:val="24"/>
          <w:szCs w:val="24"/>
        </w:rPr>
        <w:t>объектах</w:t>
      </w:r>
      <w:r w:rsidRPr="004A0C4B">
        <w:rPr>
          <w:rFonts w:ascii="Times New Roman" w:hAnsi="Times New Roman" w:cs="Times New Roman"/>
          <w:sz w:val="24"/>
          <w:szCs w:val="24"/>
        </w:rPr>
        <w:t xml:space="preserve"> муниципального иму</w:t>
      </w:r>
      <w:r w:rsidR="007A718D">
        <w:rPr>
          <w:rFonts w:ascii="Times New Roman" w:hAnsi="Times New Roman" w:cs="Times New Roman"/>
          <w:sz w:val="24"/>
          <w:szCs w:val="24"/>
        </w:rPr>
        <w:t>щества ГО Спасск-Д, включенных в перечень муниципального имущества, предназначенного для предоставления во</w:t>
      </w:r>
      <w:r w:rsidRPr="004A0C4B">
        <w:rPr>
          <w:rFonts w:ascii="Times New Roman" w:hAnsi="Times New Roman" w:cs="Times New Roman"/>
          <w:sz w:val="24"/>
          <w:szCs w:val="24"/>
        </w:rPr>
        <w:t xml:space="preserve"> </w:t>
      </w:r>
      <w:r w:rsidR="007A718D">
        <w:rPr>
          <w:rFonts w:ascii="Times New Roman" w:hAnsi="Times New Roman" w:cs="Times New Roman"/>
          <w:sz w:val="24"/>
          <w:szCs w:val="24"/>
        </w:rPr>
        <w:t>владение (или) пользование СМСП</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___________________________________________________________________________</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 xml:space="preserve">            Ф.И.О. заявителя (уполномоченного представителя)</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___________________________________________________________________________</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 xml:space="preserve">              данные документа, удостоверяющего личность</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___________________________________________________________________________</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 xml:space="preserve">            Адрес постоянного места жительства либо юридический адрес юридического лица</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и приложенные к нему документы ____________________________________________</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0C4B">
        <w:rPr>
          <w:rFonts w:ascii="Times New Roman" w:hAnsi="Times New Roman" w:cs="Times New Roman"/>
          <w:sz w:val="24"/>
          <w:szCs w:val="24"/>
        </w:rPr>
        <w:t>По результатам контроля   представленных  документов  в  предоставлении</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информации отказано.</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0C4B">
        <w:rPr>
          <w:rFonts w:ascii="Times New Roman" w:hAnsi="Times New Roman" w:cs="Times New Roman"/>
          <w:sz w:val="24"/>
          <w:szCs w:val="24"/>
        </w:rPr>
        <w:t>Причина отказа в предоставлении информации  из  реестра  муниципального</w:t>
      </w:r>
    </w:p>
    <w:p w:rsidR="00D353F6" w:rsidRPr="004A0C4B" w:rsidRDefault="00D353F6" w:rsidP="00D353F6">
      <w:pPr>
        <w:pStyle w:val="ConsPlusNonformat"/>
        <w:spacing w:line="276" w:lineRule="auto"/>
        <w:jc w:val="both"/>
        <w:rPr>
          <w:rFonts w:ascii="Times New Roman" w:hAnsi="Times New Roman" w:cs="Times New Roman"/>
          <w:sz w:val="24"/>
          <w:szCs w:val="24"/>
        </w:rPr>
      </w:pPr>
      <w:r w:rsidRPr="004A0C4B">
        <w:rPr>
          <w:rFonts w:ascii="Times New Roman" w:hAnsi="Times New Roman" w:cs="Times New Roman"/>
          <w:sz w:val="24"/>
          <w:szCs w:val="24"/>
        </w:rPr>
        <w:t>имущества _________________________________________________________________</w:t>
      </w:r>
    </w:p>
    <w:p w:rsidR="00D353F6" w:rsidRDefault="00D353F6" w:rsidP="00C57C1E">
      <w:pPr>
        <w:pStyle w:val="ConsPlusNonformat"/>
        <w:jc w:val="both"/>
      </w:pPr>
      <w:r w:rsidRPr="004A0C4B">
        <w:rPr>
          <w:rFonts w:ascii="Times New Roman" w:hAnsi="Times New Roman" w:cs="Times New Roman"/>
          <w:sz w:val="24"/>
          <w:szCs w:val="24"/>
        </w:rPr>
        <w:t xml:space="preserve">Руководитель </w:t>
      </w:r>
      <w:r>
        <w:rPr>
          <w:rFonts w:ascii="Times New Roman" w:hAnsi="Times New Roman" w:cs="Times New Roman"/>
          <w:sz w:val="24"/>
          <w:szCs w:val="24"/>
        </w:rPr>
        <w:t>управления____________________________</w:t>
      </w:r>
    </w:p>
    <w:sectPr w:rsidR="00D353F6" w:rsidSect="00E96024">
      <w:headerReference w:type="first" r:id="rId2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C40" w:rsidRDefault="00E20C40" w:rsidP="001F3B9D">
      <w:pPr>
        <w:spacing w:after="0" w:line="240" w:lineRule="auto"/>
      </w:pPr>
      <w:r>
        <w:separator/>
      </w:r>
    </w:p>
  </w:endnote>
  <w:endnote w:type="continuationSeparator" w:id="1">
    <w:p w:rsidR="00E20C40" w:rsidRDefault="00E20C40" w:rsidP="001F3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C40" w:rsidRDefault="00E20C40" w:rsidP="001F3B9D">
      <w:pPr>
        <w:spacing w:after="0" w:line="240" w:lineRule="auto"/>
      </w:pPr>
      <w:r>
        <w:separator/>
      </w:r>
    </w:p>
  </w:footnote>
  <w:footnote w:type="continuationSeparator" w:id="1">
    <w:p w:rsidR="00E20C40" w:rsidRDefault="00E20C40" w:rsidP="001F3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094"/>
      <w:docPartObj>
        <w:docPartGallery w:val="Page Numbers (Top of Page)"/>
        <w:docPartUnique/>
      </w:docPartObj>
    </w:sdtPr>
    <w:sdtContent>
      <w:p w:rsidR="00E20C40" w:rsidRDefault="00E20C40">
        <w:pPr>
          <w:pStyle w:val="a8"/>
          <w:jc w:val="center"/>
        </w:pPr>
        <w:fldSimple w:instr="PAGE   \* MERGEFORMAT">
          <w:r>
            <w:rPr>
              <w:noProof/>
            </w:rPr>
            <w:t>1</w:t>
          </w:r>
        </w:fldSimple>
      </w:p>
    </w:sdtContent>
  </w:sdt>
  <w:p w:rsidR="00E20C40" w:rsidRDefault="00E20C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AA"/>
    <w:multiLevelType w:val="hybridMultilevel"/>
    <w:tmpl w:val="FC0ABE1E"/>
    <w:lvl w:ilvl="0" w:tplc="8286EC7C">
      <w:start w:val="4"/>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
    <w:nsid w:val="16491C13"/>
    <w:multiLevelType w:val="multilevel"/>
    <w:tmpl w:val="73F04BA2"/>
    <w:lvl w:ilvl="0">
      <w:start w:val="7"/>
      <w:numFmt w:val="decimal"/>
      <w:lvlText w:val="%1."/>
      <w:lvlJc w:val="left"/>
      <w:pPr>
        <w:ind w:left="1495" w:hanging="360"/>
      </w:pPr>
      <w:rPr>
        <w:rFonts w:hint="default"/>
        <w:b/>
      </w:rPr>
    </w:lvl>
    <w:lvl w:ilvl="1">
      <w:start w:val="1"/>
      <w:numFmt w:val="decimal"/>
      <w:isLgl/>
      <w:lvlText w:val="%1.%2."/>
      <w:lvlJc w:val="left"/>
      <w:pPr>
        <w:ind w:left="1698" w:hanging="360"/>
      </w:pPr>
      <w:rPr>
        <w:rFonts w:hint="default"/>
      </w:rPr>
    </w:lvl>
    <w:lvl w:ilvl="2">
      <w:start w:val="1"/>
      <w:numFmt w:val="decimal"/>
      <w:isLgl/>
      <w:lvlText w:val="%1.%2.%3."/>
      <w:lvlJc w:val="left"/>
      <w:pPr>
        <w:ind w:left="2261" w:hanging="720"/>
      </w:pPr>
      <w:rPr>
        <w:rFonts w:hint="default"/>
      </w:rPr>
    </w:lvl>
    <w:lvl w:ilvl="3">
      <w:start w:val="1"/>
      <w:numFmt w:val="decimal"/>
      <w:isLgl/>
      <w:lvlText w:val="%1.%2.%3.%4."/>
      <w:lvlJc w:val="left"/>
      <w:pPr>
        <w:ind w:left="2464"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793"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559" w:hanging="1800"/>
      </w:pPr>
      <w:rPr>
        <w:rFonts w:hint="default"/>
      </w:r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E8A49DA"/>
    <w:multiLevelType w:val="hybridMultilevel"/>
    <w:tmpl w:val="F63A9D7A"/>
    <w:lvl w:ilvl="0" w:tplc="DF42AA08">
      <w:start w:val="1"/>
      <w:numFmt w:val="decimal"/>
      <w:lvlText w:val="%1."/>
      <w:lvlJc w:val="left"/>
      <w:pPr>
        <w:ind w:left="644" w:hanging="360"/>
      </w:pPr>
      <w:rPr>
        <w:b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74F3211"/>
    <w:multiLevelType w:val="hybridMultilevel"/>
    <w:tmpl w:val="71AC6854"/>
    <w:lvl w:ilvl="0" w:tplc="EEBA039A">
      <w:start w:val="1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0A6A58"/>
    <w:multiLevelType w:val="hybridMultilevel"/>
    <w:tmpl w:val="BE66CEAE"/>
    <w:lvl w:ilvl="0" w:tplc="DB747C1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ECF7485"/>
    <w:multiLevelType w:val="hybridMultilevel"/>
    <w:tmpl w:val="5B80ACC6"/>
    <w:lvl w:ilvl="0" w:tplc="B4606386">
      <w:start w:val="1"/>
      <w:numFmt w:val="russianLower"/>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A673A"/>
    <w:multiLevelType w:val="hybridMultilevel"/>
    <w:tmpl w:val="FC62D878"/>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E40D01"/>
    <w:multiLevelType w:val="multilevel"/>
    <w:tmpl w:val="9B883D1E"/>
    <w:lvl w:ilvl="0">
      <w:start w:val="8"/>
      <w:numFmt w:val="decimal"/>
      <w:lvlText w:val="%1."/>
      <w:lvlJc w:val="left"/>
      <w:pPr>
        <w:ind w:left="928"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8C538F0"/>
    <w:multiLevelType w:val="hybridMultilevel"/>
    <w:tmpl w:val="D6088ECE"/>
    <w:lvl w:ilvl="0" w:tplc="FAC4D6E6">
      <w:start w:val="3"/>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0585848"/>
    <w:multiLevelType w:val="multilevel"/>
    <w:tmpl w:val="C1B25A52"/>
    <w:lvl w:ilvl="0">
      <w:start w:val="9"/>
      <w:numFmt w:val="decimal"/>
      <w:lvlText w:val="%1."/>
      <w:lvlJc w:val="left"/>
      <w:pPr>
        <w:ind w:left="502" w:hanging="360"/>
      </w:pPr>
      <w:rPr>
        <w:rFonts w:hint="default"/>
        <w:b/>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86446"/>
    <w:multiLevelType w:val="hybridMultilevel"/>
    <w:tmpl w:val="DB503A6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4C55D9"/>
    <w:multiLevelType w:val="hybridMultilevel"/>
    <w:tmpl w:val="DAF46FAA"/>
    <w:lvl w:ilvl="0" w:tplc="FC46A1C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F3449F6"/>
    <w:multiLevelType w:val="hybridMultilevel"/>
    <w:tmpl w:val="9124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5"/>
  </w:num>
  <w:num w:numId="4">
    <w:abstractNumId w:val="11"/>
  </w:num>
  <w:num w:numId="5">
    <w:abstractNumId w:val="22"/>
  </w:num>
  <w:num w:numId="6">
    <w:abstractNumId w:val="21"/>
  </w:num>
  <w:num w:numId="7">
    <w:abstractNumId w:val="7"/>
  </w:num>
  <w:num w:numId="8">
    <w:abstractNumId w:val="1"/>
  </w:num>
  <w:num w:numId="9">
    <w:abstractNumId w:val="17"/>
  </w:num>
  <w:num w:numId="10">
    <w:abstractNumId w:val="3"/>
  </w:num>
  <w:num w:numId="11">
    <w:abstractNumId w:val="4"/>
  </w:num>
  <w:num w:numId="12">
    <w:abstractNumId w:val="10"/>
  </w:num>
  <w:num w:numId="13">
    <w:abstractNumId w:val="6"/>
  </w:num>
  <w:num w:numId="14">
    <w:abstractNumId w:val="24"/>
  </w:num>
  <w:num w:numId="15">
    <w:abstractNumId w:val="19"/>
  </w:num>
  <w:num w:numId="16">
    <w:abstractNumId w:val="20"/>
  </w:num>
  <w:num w:numId="17">
    <w:abstractNumId w:val="0"/>
  </w:num>
  <w:num w:numId="18">
    <w:abstractNumId w:val="25"/>
  </w:num>
  <w:num w:numId="19">
    <w:abstractNumId w:val="8"/>
  </w:num>
  <w:num w:numId="20">
    <w:abstractNumId w:val="13"/>
  </w:num>
  <w:num w:numId="21">
    <w:abstractNumId w:val="2"/>
  </w:num>
  <w:num w:numId="22">
    <w:abstractNumId w:val="18"/>
  </w:num>
  <w:num w:numId="23">
    <w:abstractNumId w:val="26"/>
  </w:num>
  <w:num w:numId="24">
    <w:abstractNumId w:val="14"/>
  </w:num>
  <w:num w:numId="25">
    <w:abstractNumId w:val="15"/>
  </w:num>
  <w:num w:numId="26">
    <w:abstractNumId w:val="9"/>
  </w:num>
  <w:num w:numId="27">
    <w:abstractNumId w:val="16"/>
  </w:num>
  <w:num w:numId="28">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353F6"/>
    <w:rsid w:val="00007EE2"/>
    <w:rsid w:val="00012CE7"/>
    <w:rsid w:val="00023CC1"/>
    <w:rsid w:val="00031DB8"/>
    <w:rsid w:val="00046B45"/>
    <w:rsid w:val="00052933"/>
    <w:rsid w:val="00053A6D"/>
    <w:rsid w:val="00062E62"/>
    <w:rsid w:val="000810BC"/>
    <w:rsid w:val="00086C5A"/>
    <w:rsid w:val="00094108"/>
    <w:rsid w:val="00096E82"/>
    <w:rsid w:val="000B62A6"/>
    <w:rsid w:val="000D5D52"/>
    <w:rsid w:val="000E24C3"/>
    <w:rsid w:val="000F1A86"/>
    <w:rsid w:val="00115AA3"/>
    <w:rsid w:val="001412B3"/>
    <w:rsid w:val="0014253E"/>
    <w:rsid w:val="00143AF8"/>
    <w:rsid w:val="0014699D"/>
    <w:rsid w:val="00150C67"/>
    <w:rsid w:val="001511DD"/>
    <w:rsid w:val="00162AF5"/>
    <w:rsid w:val="001645A2"/>
    <w:rsid w:val="001647F6"/>
    <w:rsid w:val="00190B56"/>
    <w:rsid w:val="00191F33"/>
    <w:rsid w:val="001955A5"/>
    <w:rsid w:val="00195772"/>
    <w:rsid w:val="001A193E"/>
    <w:rsid w:val="001A4748"/>
    <w:rsid w:val="001B770C"/>
    <w:rsid w:val="001C1AFF"/>
    <w:rsid w:val="001C56D3"/>
    <w:rsid w:val="001C7742"/>
    <w:rsid w:val="001D1A6D"/>
    <w:rsid w:val="001D6916"/>
    <w:rsid w:val="001F3B9D"/>
    <w:rsid w:val="001F7360"/>
    <w:rsid w:val="00246E80"/>
    <w:rsid w:val="002606D0"/>
    <w:rsid w:val="0026353C"/>
    <w:rsid w:val="00275B68"/>
    <w:rsid w:val="0029161D"/>
    <w:rsid w:val="00293326"/>
    <w:rsid w:val="00295A59"/>
    <w:rsid w:val="002B1A15"/>
    <w:rsid w:val="002C7DDC"/>
    <w:rsid w:val="002D30F6"/>
    <w:rsid w:val="002D6E45"/>
    <w:rsid w:val="0030045C"/>
    <w:rsid w:val="00302164"/>
    <w:rsid w:val="003038B8"/>
    <w:rsid w:val="00330F63"/>
    <w:rsid w:val="003512CB"/>
    <w:rsid w:val="003655F0"/>
    <w:rsid w:val="003A381F"/>
    <w:rsid w:val="003A6371"/>
    <w:rsid w:val="003B378D"/>
    <w:rsid w:val="003C6C20"/>
    <w:rsid w:val="003D1EB7"/>
    <w:rsid w:val="003E36E2"/>
    <w:rsid w:val="003E52B1"/>
    <w:rsid w:val="003E5330"/>
    <w:rsid w:val="003F3979"/>
    <w:rsid w:val="00443A01"/>
    <w:rsid w:val="00451844"/>
    <w:rsid w:val="00451AD1"/>
    <w:rsid w:val="0046691A"/>
    <w:rsid w:val="004724F5"/>
    <w:rsid w:val="004A34E5"/>
    <w:rsid w:val="004A4D55"/>
    <w:rsid w:val="004C23CC"/>
    <w:rsid w:val="004C7D83"/>
    <w:rsid w:val="004E3B74"/>
    <w:rsid w:val="005038F7"/>
    <w:rsid w:val="00513563"/>
    <w:rsid w:val="005207F7"/>
    <w:rsid w:val="00527E3C"/>
    <w:rsid w:val="00532D9B"/>
    <w:rsid w:val="00544F79"/>
    <w:rsid w:val="00552A3D"/>
    <w:rsid w:val="00582CE8"/>
    <w:rsid w:val="005855AD"/>
    <w:rsid w:val="005966E3"/>
    <w:rsid w:val="005A7F8D"/>
    <w:rsid w:val="005C16CB"/>
    <w:rsid w:val="005E5067"/>
    <w:rsid w:val="005E5806"/>
    <w:rsid w:val="005E63B0"/>
    <w:rsid w:val="005F4C34"/>
    <w:rsid w:val="00604905"/>
    <w:rsid w:val="00627562"/>
    <w:rsid w:val="00633852"/>
    <w:rsid w:val="00636627"/>
    <w:rsid w:val="00642235"/>
    <w:rsid w:val="00657173"/>
    <w:rsid w:val="00657410"/>
    <w:rsid w:val="00687E9D"/>
    <w:rsid w:val="00690FF7"/>
    <w:rsid w:val="006A62A3"/>
    <w:rsid w:val="006B40E2"/>
    <w:rsid w:val="006B6AE3"/>
    <w:rsid w:val="006C3C73"/>
    <w:rsid w:val="006D0C3E"/>
    <w:rsid w:val="006D1F51"/>
    <w:rsid w:val="006D48B5"/>
    <w:rsid w:val="006F2EEB"/>
    <w:rsid w:val="006F3D22"/>
    <w:rsid w:val="00733D67"/>
    <w:rsid w:val="00752513"/>
    <w:rsid w:val="00770901"/>
    <w:rsid w:val="007734EF"/>
    <w:rsid w:val="00786D44"/>
    <w:rsid w:val="00790B2A"/>
    <w:rsid w:val="00795F7F"/>
    <w:rsid w:val="007A718D"/>
    <w:rsid w:val="007B04A1"/>
    <w:rsid w:val="007C0DBB"/>
    <w:rsid w:val="007C19DF"/>
    <w:rsid w:val="007C1EAB"/>
    <w:rsid w:val="007C2C1B"/>
    <w:rsid w:val="007F18FC"/>
    <w:rsid w:val="007F2418"/>
    <w:rsid w:val="007F3FD1"/>
    <w:rsid w:val="007F42F6"/>
    <w:rsid w:val="00804B32"/>
    <w:rsid w:val="0083713C"/>
    <w:rsid w:val="008516F5"/>
    <w:rsid w:val="0086107F"/>
    <w:rsid w:val="00864F71"/>
    <w:rsid w:val="00865488"/>
    <w:rsid w:val="00873215"/>
    <w:rsid w:val="008A49A8"/>
    <w:rsid w:val="008A5CB2"/>
    <w:rsid w:val="008B616B"/>
    <w:rsid w:val="008E6A65"/>
    <w:rsid w:val="008F3A5B"/>
    <w:rsid w:val="008F53F6"/>
    <w:rsid w:val="009000D1"/>
    <w:rsid w:val="00912807"/>
    <w:rsid w:val="00926F7A"/>
    <w:rsid w:val="009506D7"/>
    <w:rsid w:val="0095292F"/>
    <w:rsid w:val="009617A5"/>
    <w:rsid w:val="00964AF5"/>
    <w:rsid w:val="009655A3"/>
    <w:rsid w:val="00970EB5"/>
    <w:rsid w:val="009725B0"/>
    <w:rsid w:val="0097271B"/>
    <w:rsid w:val="00981455"/>
    <w:rsid w:val="00982B25"/>
    <w:rsid w:val="009854C7"/>
    <w:rsid w:val="00985A0A"/>
    <w:rsid w:val="00993F74"/>
    <w:rsid w:val="009A390C"/>
    <w:rsid w:val="009A6F8A"/>
    <w:rsid w:val="009B09A9"/>
    <w:rsid w:val="009C2A3C"/>
    <w:rsid w:val="009D481D"/>
    <w:rsid w:val="009E720F"/>
    <w:rsid w:val="009F7D95"/>
    <w:rsid w:val="00A02E67"/>
    <w:rsid w:val="00A11D2D"/>
    <w:rsid w:val="00A12F7C"/>
    <w:rsid w:val="00A13CEA"/>
    <w:rsid w:val="00A162B3"/>
    <w:rsid w:val="00A408F9"/>
    <w:rsid w:val="00A44023"/>
    <w:rsid w:val="00A76B9C"/>
    <w:rsid w:val="00A82C5A"/>
    <w:rsid w:val="00A9332F"/>
    <w:rsid w:val="00AB46C8"/>
    <w:rsid w:val="00AC61A8"/>
    <w:rsid w:val="00AC6DA0"/>
    <w:rsid w:val="00AE1D66"/>
    <w:rsid w:val="00AE4787"/>
    <w:rsid w:val="00AF478D"/>
    <w:rsid w:val="00AF77DA"/>
    <w:rsid w:val="00B07668"/>
    <w:rsid w:val="00B1015C"/>
    <w:rsid w:val="00B655DB"/>
    <w:rsid w:val="00B664AD"/>
    <w:rsid w:val="00B7317F"/>
    <w:rsid w:val="00B817FA"/>
    <w:rsid w:val="00BA4250"/>
    <w:rsid w:val="00BB1BB0"/>
    <w:rsid w:val="00BE14BC"/>
    <w:rsid w:val="00C14142"/>
    <w:rsid w:val="00C16A6D"/>
    <w:rsid w:val="00C25177"/>
    <w:rsid w:val="00C444D8"/>
    <w:rsid w:val="00C46B02"/>
    <w:rsid w:val="00C57C1E"/>
    <w:rsid w:val="00C806A6"/>
    <w:rsid w:val="00C94D29"/>
    <w:rsid w:val="00CA69DD"/>
    <w:rsid w:val="00CB6749"/>
    <w:rsid w:val="00D10400"/>
    <w:rsid w:val="00D10B82"/>
    <w:rsid w:val="00D14DE2"/>
    <w:rsid w:val="00D34519"/>
    <w:rsid w:val="00D353F6"/>
    <w:rsid w:val="00D64A3D"/>
    <w:rsid w:val="00D74BCE"/>
    <w:rsid w:val="00DA3174"/>
    <w:rsid w:val="00DA5823"/>
    <w:rsid w:val="00DB4F89"/>
    <w:rsid w:val="00DC092F"/>
    <w:rsid w:val="00DC5A81"/>
    <w:rsid w:val="00DF19A4"/>
    <w:rsid w:val="00DF2DD3"/>
    <w:rsid w:val="00DF4E7D"/>
    <w:rsid w:val="00E1028C"/>
    <w:rsid w:val="00E20C40"/>
    <w:rsid w:val="00E20DE5"/>
    <w:rsid w:val="00E2321B"/>
    <w:rsid w:val="00E33ED1"/>
    <w:rsid w:val="00E5078A"/>
    <w:rsid w:val="00E52762"/>
    <w:rsid w:val="00E56844"/>
    <w:rsid w:val="00E56C99"/>
    <w:rsid w:val="00E669A3"/>
    <w:rsid w:val="00E67BB4"/>
    <w:rsid w:val="00E836FB"/>
    <w:rsid w:val="00E96024"/>
    <w:rsid w:val="00EA6D8A"/>
    <w:rsid w:val="00EB07B6"/>
    <w:rsid w:val="00EC5774"/>
    <w:rsid w:val="00EC65F5"/>
    <w:rsid w:val="00F420CB"/>
    <w:rsid w:val="00F65937"/>
    <w:rsid w:val="00F6717A"/>
    <w:rsid w:val="00F72531"/>
    <w:rsid w:val="00F82681"/>
    <w:rsid w:val="00F93F7A"/>
    <w:rsid w:val="00F941C4"/>
    <w:rsid w:val="00FB07CF"/>
    <w:rsid w:val="00FC3D45"/>
    <w:rsid w:val="00FE2407"/>
    <w:rsid w:val="00FE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F6"/>
  </w:style>
  <w:style w:type="paragraph" w:styleId="2">
    <w:name w:val="heading 2"/>
    <w:basedOn w:val="a"/>
    <w:next w:val="a"/>
    <w:link w:val="20"/>
    <w:uiPriority w:val="9"/>
    <w:unhideWhenUsed/>
    <w:qFormat/>
    <w:rsid w:val="00D353F6"/>
    <w:pPr>
      <w:keepNext/>
      <w:spacing w:before="240" w:after="60" w:line="360" w:lineRule="auto"/>
      <w:jc w:val="both"/>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D353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3F6"/>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D353F6"/>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D353F6"/>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D353F6"/>
    <w:rPr>
      <w:rFonts w:ascii="Times New Roman" w:hAnsi="Times New Roman" w:cs="Times New Roman"/>
      <w:sz w:val="24"/>
      <w:szCs w:val="24"/>
    </w:rPr>
  </w:style>
  <w:style w:type="paragraph" w:customStyle="1" w:styleId="ConsPlusTitle">
    <w:name w:val="ConsPlusTitle"/>
    <w:rsid w:val="00D353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D353F6"/>
    <w:pPr>
      <w:autoSpaceDE w:val="0"/>
      <w:autoSpaceDN w:val="0"/>
      <w:adjustRightInd w:val="0"/>
      <w:spacing w:after="0" w:line="240" w:lineRule="auto"/>
    </w:pPr>
    <w:rPr>
      <w:rFonts w:ascii="Courier New" w:hAnsi="Courier New" w:cs="Courier New"/>
      <w:sz w:val="20"/>
      <w:szCs w:val="20"/>
    </w:rPr>
  </w:style>
  <w:style w:type="character" w:customStyle="1" w:styleId="a3">
    <w:name w:val="Текст выноски Знак"/>
    <w:basedOn w:val="a0"/>
    <w:link w:val="a4"/>
    <w:uiPriority w:val="99"/>
    <w:semiHidden/>
    <w:rsid w:val="00D353F6"/>
    <w:rPr>
      <w:rFonts w:ascii="Tahoma" w:hAnsi="Tahoma" w:cs="Tahoma"/>
      <w:sz w:val="16"/>
      <w:szCs w:val="16"/>
    </w:rPr>
  </w:style>
  <w:style w:type="paragraph" w:styleId="a4">
    <w:name w:val="Balloon Text"/>
    <w:basedOn w:val="a"/>
    <w:link w:val="a3"/>
    <w:uiPriority w:val="99"/>
    <w:semiHidden/>
    <w:unhideWhenUsed/>
    <w:rsid w:val="00D353F6"/>
    <w:pPr>
      <w:spacing w:after="0" w:line="240" w:lineRule="auto"/>
    </w:pPr>
    <w:rPr>
      <w:rFonts w:ascii="Tahoma" w:hAnsi="Tahoma" w:cs="Tahoma"/>
      <w:sz w:val="16"/>
      <w:szCs w:val="16"/>
    </w:rPr>
  </w:style>
  <w:style w:type="paragraph" w:styleId="a5">
    <w:name w:val="List Paragraph"/>
    <w:basedOn w:val="a"/>
    <w:uiPriority w:val="34"/>
    <w:qFormat/>
    <w:rsid w:val="00D353F6"/>
    <w:pPr>
      <w:ind w:left="720"/>
      <w:contextualSpacing/>
    </w:pPr>
  </w:style>
  <w:style w:type="character" w:customStyle="1" w:styleId="14">
    <w:name w:val="Стиль 14 пт"/>
    <w:rsid w:val="00D353F6"/>
    <w:rPr>
      <w:rFonts w:ascii="Times New Roman" w:hAnsi="Times New Roman" w:cs="Times New Roman"/>
      <w:sz w:val="24"/>
      <w:lang w:val="en-US" w:eastAsia="ar-SA" w:bidi="ar-SA"/>
    </w:rPr>
  </w:style>
  <w:style w:type="paragraph" w:customStyle="1" w:styleId="Default">
    <w:name w:val="Default"/>
    <w:rsid w:val="00D353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Знак Знак Знак Знак Знак Знак Знак"/>
    <w:basedOn w:val="a"/>
    <w:rsid w:val="00D353F6"/>
    <w:pPr>
      <w:spacing w:after="160" w:line="240" w:lineRule="exact"/>
      <w:ind w:firstLine="567"/>
      <w:jc w:val="right"/>
    </w:pPr>
    <w:rPr>
      <w:rFonts w:ascii="Arial" w:eastAsia="Times New Roman" w:hAnsi="Arial" w:cs="Times New Roman"/>
      <w:sz w:val="24"/>
      <w:szCs w:val="24"/>
      <w:lang w:val="en-GB"/>
    </w:rPr>
  </w:style>
  <w:style w:type="character" w:customStyle="1" w:styleId="a7">
    <w:name w:val="Гипертекстовая ссылка"/>
    <w:basedOn w:val="a0"/>
    <w:rsid w:val="00D353F6"/>
    <w:rPr>
      <w:color w:val="106BBE"/>
    </w:rPr>
  </w:style>
  <w:style w:type="paragraph" w:styleId="a8">
    <w:name w:val="header"/>
    <w:basedOn w:val="a"/>
    <w:link w:val="a9"/>
    <w:uiPriority w:val="99"/>
    <w:unhideWhenUsed/>
    <w:rsid w:val="00D353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53F6"/>
  </w:style>
  <w:style w:type="paragraph" w:styleId="aa">
    <w:name w:val="footer"/>
    <w:basedOn w:val="a"/>
    <w:link w:val="ab"/>
    <w:uiPriority w:val="99"/>
    <w:unhideWhenUsed/>
    <w:rsid w:val="00D353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53F6"/>
  </w:style>
  <w:style w:type="table" w:styleId="ac">
    <w:name w:val="Table Grid"/>
    <w:basedOn w:val="a1"/>
    <w:uiPriority w:val="59"/>
    <w:rsid w:val="00D35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rsid w:val="00D353F6"/>
    <w:rPr>
      <w:sz w:val="16"/>
      <w:szCs w:val="16"/>
    </w:rPr>
  </w:style>
  <w:style w:type="paragraph" w:styleId="ae">
    <w:name w:val="annotation text"/>
    <w:basedOn w:val="a"/>
    <w:link w:val="af"/>
    <w:unhideWhenUsed/>
    <w:rsid w:val="00D353F6"/>
    <w:pPr>
      <w:spacing w:line="240" w:lineRule="auto"/>
    </w:pPr>
    <w:rPr>
      <w:sz w:val="20"/>
      <w:szCs w:val="20"/>
    </w:rPr>
  </w:style>
  <w:style w:type="character" w:customStyle="1" w:styleId="af">
    <w:name w:val="Текст примечания Знак"/>
    <w:basedOn w:val="a0"/>
    <w:link w:val="ae"/>
    <w:rsid w:val="00D353F6"/>
    <w:rPr>
      <w:sz w:val="20"/>
      <w:szCs w:val="20"/>
    </w:rPr>
  </w:style>
  <w:style w:type="character" w:customStyle="1" w:styleId="af0">
    <w:name w:val="Тема примечания Знак"/>
    <w:basedOn w:val="af"/>
    <w:link w:val="af1"/>
    <w:uiPriority w:val="99"/>
    <w:semiHidden/>
    <w:rsid w:val="00D353F6"/>
    <w:rPr>
      <w:b/>
      <w:bCs/>
    </w:rPr>
  </w:style>
  <w:style w:type="paragraph" w:styleId="af1">
    <w:name w:val="annotation subject"/>
    <w:basedOn w:val="ae"/>
    <w:next w:val="ae"/>
    <w:link w:val="af0"/>
    <w:uiPriority w:val="99"/>
    <w:semiHidden/>
    <w:unhideWhenUsed/>
    <w:rsid w:val="00D353F6"/>
    <w:rPr>
      <w:b/>
      <w:bCs/>
    </w:rPr>
  </w:style>
  <w:style w:type="character" w:customStyle="1" w:styleId="3">
    <w:name w:val="Основной текст с отступом 3 Знак"/>
    <w:basedOn w:val="a0"/>
    <w:link w:val="30"/>
    <w:uiPriority w:val="99"/>
    <w:semiHidden/>
    <w:rsid w:val="00D353F6"/>
    <w:rPr>
      <w:rFonts w:ascii="Times New Roman" w:eastAsia="Calibri" w:hAnsi="Times New Roman" w:cs="Times New Roman"/>
      <w:sz w:val="16"/>
      <w:szCs w:val="16"/>
      <w:lang w:eastAsia="ru-RU"/>
    </w:rPr>
  </w:style>
  <w:style w:type="paragraph" w:styleId="30">
    <w:name w:val="Body Text Indent 3"/>
    <w:basedOn w:val="a"/>
    <w:link w:val="3"/>
    <w:uiPriority w:val="99"/>
    <w:semiHidden/>
    <w:rsid w:val="00D353F6"/>
    <w:pPr>
      <w:spacing w:after="120" w:line="240" w:lineRule="auto"/>
      <w:ind w:left="283"/>
    </w:pPr>
    <w:rPr>
      <w:rFonts w:ascii="Times New Roman" w:eastAsia="Calibri" w:hAnsi="Times New Roman" w:cs="Times New Roman"/>
      <w:sz w:val="16"/>
      <w:szCs w:val="16"/>
      <w:lang w:eastAsia="ru-RU"/>
    </w:rPr>
  </w:style>
  <w:style w:type="paragraph" w:styleId="af2">
    <w:name w:val="No Spacing"/>
    <w:uiPriority w:val="1"/>
    <w:qFormat/>
    <w:rsid w:val="00D353F6"/>
    <w:pPr>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rsid w:val="00D353F6"/>
    <w:rPr>
      <w:rFonts w:ascii="Times New Roman" w:hAnsi="Times New Roman" w:cs="Times New Roman"/>
      <w:sz w:val="28"/>
      <w:szCs w:val="28"/>
    </w:rPr>
  </w:style>
  <w:style w:type="character" w:styleId="af3">
    <w:name w:val="Hyperlink"/>
    <w:basedOn w:val="a0"/>
    <w:uiPriority w:val="99"/>
    <w:unhideWhenUsed/>
    <w:rsid w:val="00D353F6"/>
    <w:rPr>
      <w:color w:val="0000FF" w:themeColor="hyperlink"/>
      <w:u w:val="single"/>
    </w:rPr>
  </w:style>
  <w:style w:type="character" w:customStyle="1" w:styleId="FontStyle84">
    <w:name w:val="Font Style84"/>
    <w:rsid w:val="00D353F6"/>
    <w:rPr>
      <w:rFonts w:ascii="Times New Roman" w:hAnsi="Times New Roman" w:cs="Times New Roman"/>
      <w:b/>
      <w:bCs/>
      <w:sz w:val="28"/>
      <w:szCs w:val="28"/>
    </w:rPr>
  </w:style>
  <w:style w:type="paragraph" w:styleId="af4">
    <w:name w:val="Body Text"/>
    <w:basedOn w:val="a"/>
    <w:link w:val="af5"/>
    <w:uiPriority w:val="99"/>
    <w:semiHidden/>
    <w:unhideWhenUsed/>
    <w:rsid w:val="00D353F6"/>
    <w:pPr>
      <w:spacing w:after="120"/>
    </w:pPr>
  </w:style>
  <w:style w:type="character" w:customStyle="1" w:styleId="af5">
    <w:name w:val="Основной текст Знак"/>
    <w:basedOn w:val="a0"/>
    <w:link w:val="af4"/>
    <w:uiPriority w:val="99"/>
    <w:semiHidden/>
    <w:rsid w:val="00D353F6"/>
  </w:style>
  <w:style w:type="character" w:styleId="af6">
    <w:name w:val="Strong"/>
    <w:qFormat/>
    <w:rsid w:val="00D353F6"/>
    <w:rPr>
      <w:b/>
      <w:bCs/>
    </w:rPr>
  </w:style>
  <w:style w:type="paragraph" w:customStyle="1" w:styleId="Style1">
    <w:name w:val="Style1"/>
    <w:basedOn w:val="a"/>
    <w:rsid w:val="00D353F6"/>
    <w:pPr>
      <w:widowControl w:val="0"/>
      <w:autoSpaceDE w:val="0"/>
      <w:autoSpaceDN w:val="0"/>
      <w:adjustRightInd w:val="0"/>
      <w:spacing w:after="0" w:line="298" w:lineRule="exact"/>
      <w:ind w:firstLine="1771"/>
    </w:pPr>
    <w:rPr>
      <w:rFonts w:ascii="Times New Roman" w:eastAsia="Times New Roman" w:hAnsi="Times New Roman" w:cs="Times New Roman"/>
      <w:sz w:val="24"/>
      <w:szCs w:val="24"/>
      <w:lang w:eastAsia="ru-RU"/>
    </w:rPr>
  </w:style>
  <w:style w:type="paragraph" w:customStyle="1" w:styleId="Style2">
    <w:name w:val="Style2"/>
    <w:basedOn w:val="a"/>
    <w:rsid w:val="00D353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353F6"/>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353F6"/>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D353F6"/>
    <w:rPr>
      <w:rFonts w:ascii="Times New Roman" w:hAnsi="Times New Roman" w:cs="Times New Roman" w:hint="default"/>
      <w:spacing w:val="10"/>
      <w:sz w:val="18"/>
      <w:szCs w:val="18"/>
    </w:rPr>
  </w:style>
  <w:style w:type="character" w:customStyle="1" w:styleId="FontStyle12">
    <w:name w:val="Font Style12"/>
    <w:basedOn w:val="a0"/>
    <w:rsid w:val="00D353F6"/>
    <w:rPr>
      <w:rFonts w:ascii="Times New Roman" w:hAnsi="Times New Roman" w:cs="Times New Roman" w:hint="default"/>
      <w:b/>
      <w:bCs/>
      <w:spacing w:val="10"/>
      <w:sz w:val="22"/>
      <w:szCs w:val="22"/>
    </w:rPr>
  </w:style>
  <w:style w:type="character" w:customStyle="1" w:styleId="FontStyle13">
    <w:name w:val="Font Style13"/>
    <w:basedOn w:val="a0"/>
    <w:rsid w:val="00D353F6"/>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620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asskd@mo.primorsky.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asskd.ru" TargetMode="External"/><Relationship Id="rId17"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28987990F909BF82FA122B8D058F98F4E97755274B6D0E2B87B720863A0BE592mDe3A" TargetMode="External"/><Relationship Id="rId20" Type="http://schemas.openxmlformats.org/officeDocument/2006/relationships/hyperlink" Target="mailto:spkumi@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4AD07B6DDBB514FAE889ABDFCE450BA120A039214CA44B93E3ACBFF21DN85CH"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pkumi@mail.ru" TargetMode="External"/><Relationship Id="rId4" Type="http://schemas.openxmlformats.org/officeDocument/2006/relationships/settings" Target="settings.xml"/><Relationship Id="rId9" Type="http://schemas.openxmlformats.org/officeDocument/2006/relationships/hyperlink" Target="consultantplus://offline/ref=D7204554B52472D34DC5C476EFFB46597A96A6634E7BF4C18CC41FD0B7511D3E85224D36D4B2F678643A95fAIFD" TargetMode="External"/><Relationship Id="rId14" Type="http://schemas.openxmlformats.org/officeDocument/2006/relationships/hyperlink" Target="consultantplus://offline/ref=28987990F909BF82FA122B9B06E3C6FBE87B0D29446D057BD2E87BDB6Dm0e2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D419-071B-4367-B5DD-040A8DEF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29</Pages>
  <Words>10829</Words>
  <Characters>61731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72416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putilovskaya_ne</dc:creator>
  <cp:keywords/>
  <dc:description/>
  <cp:lastModifiedBy>agarkova_ns</cp:lastModifiedBy>
  <cp:revision>164</cp:revision>
  <cp:lastPrinted>2017-11-22T04:26:00Z</cp:lastPrinted>
  <dcterms:created xsi:type="dcterms:W3CDTF">2017-08-31T04:54:00Z</dcterms:created>
  <dcterms:modified xsi:type="dcterms:W3CDTF">2017-11-23T01:30:00Z</dcterms:modified>
</cp:coreProperties>
</file>