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A94AB6" w:rsidRDefault="00A94AB6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23.03.2020</w:t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30727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15</w:t>
      </w:r>
      <w:r w:rsidR="009C0D3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30</w:t>
      </w:r>
    </w:p>
    <w:p w:rsidR="00BE7BAC" w:rsidRPr="001B4B3B" w:rsidRDefault="00BE7BAC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1B4B3B" w:rsidRDefault="001B4B3B" w:rsidP="001B4B3B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B4B3B">
        <w:rPr>
          <w:rFonts w:ascii="Times New Roman" w:hAnsi="Times New Roman"/>
          <w:b/>
          <w:sz w:val="26"/>
          <w:szCs w:val="26"/>
        </w:rPr>
        <w:t xml:space="preserve">Об утверждении  стоимости  </w:t>
      </w:r>
      <w:r w:rsidR="00E8524C">
        <w:rPr>
          <w:rFonts w:ascii="Times New Roman" w:hAnsi="Times New Roman"/>
          <w:b/>
          <w:sz w:val="26"/>
          <w:szCs w:val="26"/>
        </w:rPr>
        <w:t xml:space="preserve">одного </w:t>
      </w:r>
      <w:r w:rsidRPr="001B4B3B">
        <w:rPr>
          <w:rFonts w:ascii="Times New Roman" w:hAnsi="Times New Roman"/>
          <w:b/>
          <w:sz w:val="26"/>
          <w:szCs w:val="26"/>
        </w:rPr>
        <w:t xml:space="preserve"> квадратного метра общей площади жилого помещения на территории городского округа Спасск-Дальний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B4B3B" w:rsidRPr="001B4B3B" w:rsidRDefault="001B4B3B" w:rsidP="001B4B3B">
      <w:pPr>
        <w:pStyle w:val="a3"/>
        <w:tabs>
          <w:tab w:val="left" w:pos="567"/>
        </w:tabs>
        <w:spacing w:after="0" w:line="240" w:lineRule="auto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1B4B3B">
        <w:rPr>
          <w:rFonts w:ascii="Times New Roman" w:hAnsi="Times New Roman"/>
          <w:sz w:val="26"/>
          <w:szCs w:val="26"/>
          <w:u w:val="single"/>
        </w:rPr>
        <w:t>Докладывает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1B4B3B" w:rsidRDefault="001B4B3B" w:rsidP="001B4B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1B4B3B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1B4B3B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7B21FB" w:rsidRDefault="007B21FB" w:rsidP="007B21FB">
      <w:pPr>
        <w:pStyle w:val="a3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7B21FB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23 декабря 2019 года № 592-па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2020-2022 годы».</w:t>
      </w:r>
    </w:p>
    <w:p w:rsidR="007B21FB" w:rsidRPr="00D51E28" w:rsidRDefault="007B21FB" w:rsidP="007B21FB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7B21FB" w:rsidRPr="007B21FB" w:rsidRDefault="007B21FB" w:rsidP="007B21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BE7BAC" w:rsidRDefault="00BE7BAC" w:rsidP="001B4B3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B4B3B">
        <w:rPr>
          <w:rFonts w:ascii="Times New Roman" w:hAnsi="Times New Roman"/>
          <w:b/>
          <w:sz w:val="26"/>
          <w:szCs w:val="26"/>
        </w:rPr>
        <w:t>Об итогах работы МБ</w:t>
      </w:r>
      <w:r w:rsidR="000D6777" w:rsidRPr="001B4B3B">
        <w:rPr>
          <w:rFonts w:ascii="Times New Roman" w:hAnsi="Times New Roman"/>
          <w:b/>
          <w:sz w:val="26"/>
          <w:szCs w:val="26"/>
        </w:rPr>
        <w:t>У «Наш город» за 2019 год</w:t>
      </w:r>
    </w:p>
    <w:p w:rsidR="001B4B3B" w:rsidRPr="001B4B3B" w:rsidRDefault="001B4B3B" w:rsidP="001B4B3B">
      <w:pPr>
        <w:pStyle w:val="a3"/>
        <w:tabs>
          <w:tab w:val="left" w:pos="567"/>
        </w:tabs>
        <w:spacing w:after="0" w:line="240" w:lineRule="auto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1B4B3B">
        <w:rPr>
          <w:rFonts w:ascii="Times New Roman" w:hAnsi="Times New Roman"/>
          <w:sz w:val="26"/>
          <w:szCs w:val="26"/>
          <w:u w:val="single"/>
        </w:rPr>
        <w:t>Докладывает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1B4B3B" w:rsidRPr="001B4B3B" w:rsidRDefault="001B4B3B" w:rsidP="001B4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B4B3B">
        <w:rPr>
          <w:rFonts w:ascii="Times New Roman" w:hAnsi="Times New Roman"/>
          <w:sz w:val="26"/>
          <w:szCs w:val="26"/>
        </w:rPr>
        <w:t xml:space="preserve">Барон Николай Петрович, директор 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муниципального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бюджетного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учреждения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городского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 xml:space="preserve"> округа Спасск – Дальний «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Наш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Pr="001B4B3B">
        <w:rPr>
          <w:rStyle w:val="extended-textshort"/>
          <w:rFonts w:ascii="Times New Roman" w:hAnsi="Times New Roman"/>
          <w:bCs/>
          <w:sz w:val="26"/>
          <w:szCs w:val="26"/>
        </w:rPr>
        <w:t>город</w:t>
      </w:r>
      <w:r w:rsidRPr="001B4B3B">
        <w:rPr>
          <w:rStyle w:val="extended-textshort"/>
          <w:rFonts w:ascii="Times New Roman" w:hAnsi="Times New Roman"/>
          <w:sz w:val="26"/>
          <w:szCs w:val="26"/>
        </w:rPr>
        <w:t>»</w:t>
      </w:r>
      <w:r w:rsidR="00A94AB6">
        <w:rPr>
          <w:rStyle w:val="extended-textshort"/>
          <w:rFonts w:ascii="Times New Roman" w:hAnsi="Times New Roman"/>
          <w:sz w:val="26"/>
          <w:szCs w:val="26"/>
        </w:rPr>
        <w:t>.</w:t>
      </w:r>
    </w:p>
    <w:p w:rsidR="00BE7BAC" w:rsidRPr="001B4B3B" w:rsidRDefault="000D6777" w:rsidP="001B4B3B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B4B3B">
        <w:rPr>
          <w:rFonts w:ascii="Times New Roman" w:hAnsi="Times New Roman"/>
          <w:b/>
          <w:sz w:val="26"/>
          <w:szCs w:val="26"/>
        </w:rPr>
        <w:t>О</w:t>
      </w:r>
      <w:r w:rsidR="00BE7BAC" w:rsidRPr="001B4B3B">
        <w:rPr>
          <w:rFonts w:ascii="Times New Roman" w:hAnsi="Times New Roman"/>
          <w:b/>
          <w:sz w:val="26"/>
          <w:szCs w:val="26"/>
        </w:rPr>
        <w:t xml:space="preserve"> состоянии процедуры банкротства МРЭУ-2</w:t>
      </w:r>
    </w:p>
    <w:p w:rsidR="00611D97" w:rsidRPr="001B4B3B" w:rsidRDefault="00611D97" w:rsidP="001B4B3B">
      <w:pPr>
        <w:pStyle w:val="a3"/>
        <w:tabs>
          <w:tab w:val="left" w:pos="567"/>
        </w:tabs>
        <w:spacing w:after="0" w:line="240" w:lineRule="auto"/>
        <w:ind w:left="0" w:right="-104"/>
        <w:jc w:val="both"/>
        <w:rPr>
          <w:rFonts w:ascii="Times New Roman" w:hAnsi="Times New Roman"/>
          <w:sz w:val="26"/>
          <w:szCs w:val="26"/>
          <w:u w:val="single"/>
        </w:rPr>
      </w:pPr>
      <w:r w:rsidRPr="001B4B3B">
        <w:rPr>
          <w:rFonts w:ascii="Times New Roman" w:hAnsi="Times New Roman"/>
          <w:sz w:val="26"/>
          <w:szCs w:val="26"/>
          <w:u w:val="single"/>
        </w:rPr>
        <w:t>Докладывает</w:t>
      </w:r>
      <w:r w:rsidR="001B4B3B">
        <w:rPr>
          <w:rFonts w:ascii="Times New Roman" w:hAnsi="Times New Roman"/>
          <w:sz w:val="26"/>
          <w:szCs w:val="26"/>
          <w:u w:val="single"/>
        </w:rPr>
        <w:t>:</w:t>
      </w:r>
    </w:p>
    <w:p w:rsidR="00611D97" w:rsidRDefault="00611D97" w:rsidP="00611D9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1B4B3B">
        <w:rPr>
          <w:rFonts w:ascii="Times New Roman" w:hAnsi="Times New Roman"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1B4B3B"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E8524C" w:rsidRPr="00746959" w:rsidRDefault="00E8524C" w:rsidP="00E8524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746959">
        <w:rPr>
          <w:rFonts w:ascii="Times New Roman" w:hAnsi="Times New Roman"/>
          <w:b/>
          <w:color w:val="000000"/>
          <w:sz w:val="26"/>
          <w:szCs w:val="26"/>
        </w:rPr>
        <w:t>О действующем размере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помещений, которые не приняли  решение о выборе способа управления многоквартирным домом и решения об установлении размера платы за содержание и ремонт</w:t>
      </w:r>
      <w:proofErr w:type="gramEnd"/>
      <w:r w:rsidRPr="00746959">
        <w:rPr>
          <w:rFonts w:ascii="Times New Roman" w:hAnsi="Times New Roman"/>
          <w:b/>
          <w:color w:val="000000"/>
          <w:sz w:val="26"/>
          <w:szCs w:val="26"/>
        </w:rPr>
        <w:t xml:space="preserve"> жилого помещения, на территории городского округа Спасск-Дальний в 2020 году.</w:t>
      </w:r>
    </w:p>
    <w:sectPr w:rsidR="00E8524C" w:rsidRPr="00746959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83B"/>
    <w:multiLevelType w:val="hybridMultilevel"/>
    <w:tmpl w:val="8C16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41F"/>
    <w:multiLevelType w:val="hybridMultilevel"/>
    <w:tmpl w:val="35C08EB8"/>
    <w:lvl w:ilvl="0" w:tplc="A080F28A">
      <w:start w:val="1"/>
      <w:numFmt w:val="decimal"/>
      <w:lvlText w:val="%1."/>
      <w:lvlJc w:val="left"/>
      <w:pPr>
        <w:ind w:left="51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8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55E3"/>
    <w:multiLevelType w:val="hybridMultilevel"/>
    <w:tmpl w:val="5516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751E"/>
    <w:multiLevelType w:val="hybridMultilevel"/>
    <w:tmpl w:val="88883B4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41B56"/>
    <w:multiLevelType w:val="hybridMultilevel"/>
    <w:tmpl w:val="CB8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9"/>
  </w:num>
  <w:num w:numId="5">
    <w:abstractNumId w:val="3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35"/>
  </w:num>
  <w:num w:numId="11">
    <w:abstractNumId w:val="14"/>
  </w:num>
  <w:num w:numId="12">
    <w:abstractNumId w:val="27"/>
  </w:num>
  <w:num w:numId="13">
    <w:abstractNumId w:val="36"/>
  </w:num>
  <w:num w:numId="14">
    <w:abstractNumId w:val="28"/>
  </w:num>
  <w:num w:numId="15">
    <w:abstractNumId w:val="23"/>
  </w:num>
  <w:num w:numId="16">
    <w:abstractNumId w:val="29"/>
  </w:num>
  <w:num w:numId="17">
    <w:abstractNumId w:val="5"/>
  </w:num>
  <w:num w:numId="18">
    <w:abstractNumId w:val="10"/>
  </w:num>
  <w:num w:numId="19">
    <w:abstractNumId w:val="34"/>
  </w:num>
  <w:num w:numId="20">
    <w:abstractNumId w:val="12"/>
  </w:num>
  <w:num w:numId="21">
    <w:abstractNumId w:val="6"/>
  </w:num>
  <w:num w:numId="22">
    <w:abstractNumId w:val="0"/>
  </w:num>
  <w:num w:numId="23">
    <w:abstractNumId w:val="16"/>
  </w:num>
  <w:num w:numId="24">
    <w:abstractNumId w:val="33"/>
  </w:num>
  <w:num w:numId="25">
    <w:abstractNumId w:val="19"/>
  </w:num>
  <w:num w:numId="26">
    <w:abstractNumId w:val="32"/>
  </w:num>
  <w:num w:numId="27">
    <w:abstractNumId w:val="17"/>
  </w:num>
  <w:num w:numId="28">
    <w:abstractNumId w:val="26"/>
  </w:num>
  <w:num w:numId="29">
    <w:abstractNumId w:val="18"/>
  </w:num>
  <w:num w:numId="30">
    <w:abstractNumId w:val="25"/>
  </w:num>
  <w:num w:numId="31">
    <w:abstractNumId w:val="24"/>
  </w:num>
  <w:num w:numId="32">
    <w:abstractNumId w:val="8"/>
  </w:num>
  <w:num w:numId="33">
    <w:abstractNumId w:val="13"/>
  </w:num>
  <w:num w:numId="34">
    <w:abstractNumId w:val="4"/>
  </w:num>
  <w:num w:numId="35">
    <w:abstractNumId w:val="31"/>
  </w:num>
  <w:num w:numId="36">
    <w:abstractNumId w:val="30"/>
  </w:num>
  <w:num w:numId="37">
    <w:abstractNumId w:val="1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C4732"/>
    <w:rsid w:val="000D33B2"/>
    <w:rsid w:val="000D6777"/>
    <w:rsid w:val="000E332F"/>
    <w:rsid w:val="00116D7E"/>
    <w:rsid w:val="001265D2"/>
    <w:rsid w:val="0014257F"/>
    <w:rsid w:val="00152EBE"/>
    <w:rsid w:val="00193784"/>
    <w:rsid w:val="001A195A"/>
    <w:rsid w:val="001B4B3B"/>
    <w:rsid w:val="001B6585"/>
    <w:rsid w:val="001C30DE"/>
    <w:rsid w:val="001D14EB"/>
    <w:rsid w:val="001E6FB4"/>
    <w:rsid w:val="002153E7"/>
    <w:rsid w:val="00252A01"/>
    <w:rsid w:val="00271F11"/>
    <w:rsid w:val="002A3973"/>
    <w:rsid w:val="002C2A09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47CF"/>
    <w:rsid w:val="00547588"/>
    <w:rsid w:val="005A4312"/>
    <w:rsid w:val="005A6FC7"/>
    <w:rsid w:val="005C05CC"/>
    <w:rsid w:val="005C19E3"/>
    <w:rsid w:val="005D75EB"/>
    <w:rsid w:val="005E28BE"/>
    <w:rsid w:val="00603B0B"/>
    <w:rsid w:val="00611D97"/>
    <w:rsid w:val="00616176"/>
    <w:rsid w:val="00626CE9"/>
    <w:rsid w:val="0063294E"/>
    <w:rsid w:val="00641C35"/>
    <w:rsid w:val="00673088"/>
    <w:rsid w:val="006A1412"/>
    <w:rsid w:val="006A5022"/>
    <w:rsid w:val="006A7F9B"/>
    <w:rsid w:val="006D45BB"/>
    <w:rsid w:val="00703BCE"/>
    <w:rsid w:val="00746959"/>
    <w:rsid w:val="00761544"/>
    <w:rsid w:val="00791463"/>
    <w:rsid w:val="007B21FB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25B71"/>
    <w:rsid w:val="00A36813"/>
    <w:rsid w:val="00A87ECA"/>
    <w:rsid w:val="00A94AB6"/>
    <w:rsid w:val="00A95078"/>
    <w:rsid w:val="00AB751E"/>
    <w:rsid w:val="00AE0729"/>
    <w:rsid w:val="00AF05AF"/>
    <w:rsid w:val="00B05763"/>
    <w:rsid w:val="00B3028E"/>
    <w:rsid w:val="00BB64DE"/>
    <w:rsid w:val="00BC23DE"/>
    <w:rsid w:val="00BE7BAC"/>
    <w:rsid w:val="00C114A1"/>
    <w:rsid w:val="00C133A9"/>
    <w:rsid w:val="00C35EC1"/>
    <w:rsid w:val="00C441C0"/>
    <w:rsid w:val="00C8457D"/>
    <w:rsid w:val="00CA4212"/>
    <w:rsid w:val="00CB2AEA"/>
    <w:rsid w:val="00CE62DC"/>
    <w:rsid w:val="00CF414E"/>
    <w:rsid w:val="00D0131C"/>
    <w:rsid w:val="00D13359"/>
    <w:rsid w:val="00D2257D"/>
    <w:rsid w:val="00D33103"/>
    <w:rsid w:val="00D42F20"/>
    <w:rsid w:val="00D91BD7"/>
    <w:rsid w:val="00D962CE"/>
    <w:rsid w:val="00DA1280"/>
    <w:rsid w:val="00DA6489"/>
    <w:rsid w:val="00DE17E5"/>
    <w:rsid w:val="00E02796"/>
    <w:rsid w:val="00E74603"/>
    <w:rsid w:val="00E8524C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character" w:customStyle="1" w:styleId="extended-textshort">
    <w:name w:val="extended-text__short"/>
    <w:basedOn w:val="a0"/>
    <w:rsid w:val="001B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77</cp:revision>
  <cp:lastPrinted>2020-03-17T23:33:00Z</cp:lastPrinted>
  <dcterms:created xsi:type="dcterms:W3CDTF">2018-05-18T02:15:00Z</dcterms:created>
  <dcterms:modified xsi:type="dcterms:W3CDTF">2020-03-17T23:34:00Z</dcterms:modified>
</cp:coreProperties>
</file>