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Default="000D6777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25.02</w:t>
      </w:r>
      <w:r w:rsidR="00307275">
        <w:rPr>
          <w:rFonts w:ascii="Times New Roman" w:eastAsia="Times New Roman" w:hAnsi="Times New Roman"/>
          <w:b/>
          <w:sz w:val="26"/>
          <w:szCs w:val="26"/>
          <w:lang w:eastAsia="ru-RU"/>
        </w:rPr>
        <w:t>.20</w:t>
      </w:r>
      <w:r w:rsidR="000D33B2">
        <w:rPr>
          <w:rFonts w:ascii="Times New Roman" w:eastAsia="Times New Roman" w:hAnsi="Times New Roman"/>
          <w:b/>
          <w:sz w:val="26"/>
          <w:szCs w:val="26"/>
          <w:lang w:eastAsia="ru-RU"/>
        </w:rPr>
        <w:t>20 г.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0727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D33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BE7BAC" w:rsidRPr="009C0D30" w:rsidRDefault="00BE7BAC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>О внесении изменений в решение Думы городского округа Спасск-Дальний от 25 марта 2014 г. № 30 «Об утверждении Положения о порядке предоставления специализированных жилых помещений из муниципального жилищного фонда городского округа Спасск-Дальний</w:t>
      </w:r>
      <w:r w:rsidRPr="000D6777">
        <w:rPr>
          <w:rFonts w:ascii="Times New Roman" w:hAnsi="Times New Roman"/>
          <w:b/>
          <w:bCs/>
          <w:sz w:val="26"/>
          <w:szCs w:val="26"/>
        </w:rPr>
        <w:t>»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D6777">
        <w:rPr>
          <w:rFonts w:ascii="Times New Roman" w:eastAsia="Times New Roman" w:hAnsi="Times New Roman"/>
          <w:b/>
          <w:sz w:val="26"/>
          <w:szCs w:val="26"/>
          <w:lang w:eastAsia="zh-CN"/>
        </w:rPr>
        <w:t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2018-2024 годы»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 Спасск-Дальний от 15 июля  2015 года № 440-па «Об утверждении муниципальной программы «Обустройство пешеходных переходов в городском округе Спасск-Дальний на 2015-2022 годы»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>О внесении изменений   в постановление  Администрации городского округа Спасск-Дальний от 10 января  2017 года № 4-па «Об утверждении  муниципальной  программы «Содержание улично-дорожной сети городского округа Спасск-Дальний на 2017-2022 годы»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 xml:space="preserve">О  внесении изменений в постановление Администрации городского округа Спасск-Дальний от 17 января 2020 года № 12-па «Об утверждении муниципальной программы </w:t>
      </w:r>
      <w:r w:rsidRPr="000D6777">
        <w:rPr>
          <w:rFonts w:ascii="Times New Roman" w:hAnsi="Times New Roman"/>
          <w:b/>
          <w:bCs/>
          <w:spacing w:val="-2"/>
          <w:sz w:val="26"/>
          <w:szCs w:val="26"/>
        </w:rPr>
        <w:t>«Улучшение освещенности городского округа Спасск-Дальний в 2020 - 2022 годах»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>Об итогах рейтингового голосования по программе «1000 дворов»</w:t>
      </w:r>
      <w:r w:rsidR="000D6777" w:rsidRPr="000D6777">
        <w:rPr>
          <w:rFonts w:ascii="Times New Roman" w:hAnsi="Times New Roman"/>
          <w:b/>
          <w:sz w:val="26"/>
          <w:szCs w:val="26"/>
        </w:rPr>
        <w:t xml:space="preserve"> на 2020 го</w:t>
      </w:r>
      <w:proofErr w:type="gramStart"/>
      <w:r w:rsidR="000D6777" w:rsidRPr="000D6777">
        <w:rPr>
          <w:rFonts w:ascii="Times New Roman" w:hAnsi="Times New Roman"/>
          <w:b/>
          <w:sz w:val="26"/>
          <w:szCs w:val="26"/>
        </w:rPr>
        <w:t>д</w:t>
      </w:r>
      <w:r w:rsidRPr="000D6777">
        <w:rPr>
          <w:rFonts w:ascii="Times New Roman" w:hAnsi="Times New Roman"/>
          <w:b/>
          <w:sz w:val="26"/>
          <w:szCs w:val="26"/>
        </w:rPr>
        <w:t>(</w:t>
      </w:r>
      <w:proofErr w:type="gramEnd"/>
      <w:r w:rsidRPr="000D6777">
        <w:rPr>
          <w:rFonts w:ascii="Times New Roman" w:hAnsi="Times New Roman"/>
          <w:b/>
          <w:sz w:val="26"/>
          <w:szCs w:val="26"/>
        </w:rPr>
        <w:t xml:space="preserve">с перечнем адресов) 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lastRenderedPageBreak/>
        <w:t xml:space="preserve">О ситуации по осуществлению на территории городского округа Спасск-Дальний  деятельности </w:t>
      </w:r>
      <w:r w:rsidR="000D6777">
        <w:rPr>
          <w:rFonts w:ascii="Times New Roman" w:hAnsi="Times New Roman"/>
          <w:b/>
          <w:sz w:val="26"/>
          <w:szCs w:val="26"/>
        </w:rPr>
        <w:t>по утилизации (захоронению) ТКО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>О ситуации с отловом бездомных и бродячих животных на территории городского округа Спасск-Дальний</w:t>
      </w:r>
    </w:p>
    <w:p w:rsidR="00BE7BAC" w:rsidRPr="000D6777" w:rsidRDefault="00BE7BAC" w:rsidP="00A25B71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0D6777">
        <w:rPr>
          <w:rFonts w:ascii="Times New Roman" w:hAnsi="Times New Roman"/>
          <w:sz w:val="26"/>
          <w:szCs w:val="26"/>
          <w:u w:val="single"/>
        </w:rPr>
        <w:t>Докладывае</w:t>
      </w:r>
      <w:r w:rsidR="000D6777">
        <w:rPr>
          <w:rFonts w:ascii="Times New Roman" w:hAnsi="Times New Roman"/>
          <w:sz w:val="26"/>
          <w:szCs w:val="26"/>
          <w:u w:val="single"/>
        </w:rPr>
        <w:t>т</w:t>
      </w:r>
    </w:p>
    <w:p w:rsidR="00BE7BAC" w:rsidRPr="000D6777" w:rsidRDefault="00BE7BAC" w:rsidP="00A25B7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777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0D6777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BE7BAC" w:rsidRPr="000D6777" w:rsidRDefault="00BE7BAC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D6777">
        <w:rPr>
          <w:rFonts w:ascii="Times New Roman" w:hAnsi="Times New Roman"/>
          <w:b/>
          <w:sz w:val="26"/>
          <w:szCs w:val="26"/>
        </w:rPr>
        <w:t>Об итогах работы МБ</w:t>
      </w:r>
      <w:r w:rsidR="000D6777">
        <w:rPr>
          <w:rFonts w:ascii="Times New Roman" w:hAnsi="Times New Roman"/>
          <w:b/>
          <w:sz w:val="26"/>
          <w:szCs w:val="26"/>
        </w:rPr>
        <w:t>У «Наш город» за 2019 год</w:t>
      </w:r>
    </w:p>
    <w:p w:rsidR="00BE7BAC" w:rsidRPr="000D6777" w:rsidRDefault="000D6777" w:rsidP="00A25B71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BE7BAC" w:rsidRPr="000D6777">
        <w:rPr>
          <w:rFonts w:ascii="Times New Roman" w:hAnsi="Times New Roman"/>
          <w:b/>
          <w:sz w:val="26"/>
          <w:szCs w:val="26"/>
        </w:rPr>
        <w:t xml:space="preserve"> состоянии процедуры банкротства МРЭУ-2</w:t>
      </w:r>
    </w:p>
    <w:sectPr w:rsidR="00BE7BAC" w:rsidRPr="000D6777" w:rsidSect="00D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83B"/>
    <w:multiLevelType w:val="hybridMultilevel"/>
    <w:tmpl w:val="8C16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751E"/>
    <w:multiLevelType w:val="hybridMultilevel"/>
    <w:tmpl w:val="7C68301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41B56"/>
    <w:multiLevelType w:val="hybridMultilevel"/>
    <w:tmpl w:val="CB8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9"/>
  </w:num>
  <w:num w:numId="8">
    <w:abstractNumId w:val="18"/>
  </w:num>
  <w:num w:numId="9">
    <w:abstractNumId w:val="13"/>
  </w:num>
  <w:num w:numId="10">
    <w:abstractNumId w:val="33"/>
  </w:num>
  <w:num w:numId="11">
    <w:abstractNumId w:val="12"/>
  </w:num>
  <w:num w:numId="12">
    <w:abstractNumId w:val="25"/>
  </w:num>
  <w:num w:numId="13">
    <w:abstractNumId w:val="34"/>
  </w:num>
  <w:num w:numId="14">
    <w:abstractNumId w:val="26"/>
  </w:num>
  <w:num w:numId="15">
    <w:abstractNumId w:val="21"/>
  </w:num>
  <w:num w:numId="16">
    <w:abstractNumId w:val="27"/>
  </w:num>
  <w:num w:numId="17">
    <w:abstractNumId w:val="5"/>
  </w:num>
  <w:num w:numId="18">
    <w:abstractNumId w:val="9"/>
  </w:num>
  <w:num w:numId="19">
    <w:abstractNumId w:val="32"/>
  </w:num>
  <w:num w:numId="20">
    <w:abstractNumId w:val="10"/>
  </w:num>
  <w:num w:numId="21">
    <w:abstractNumId w:val="6"/>
  </w:num>
  <w:num w:numId="22">
    <w:abstractNumId w:val="0"/>
  </w:num>
  <w:num w:numId="23">
    <w:abstractNumId w:val="14"/>
  </w:num>
  <w:num w:numId="24">
    <w:abstractNumId w:val="31"/>
  </w:num>
  <w:num w:numId="25">
    <w:abstractNumId w:val="17"/>
  </w:num>
  <w:num w:numId="26">
    <w:abstractNumId w:val="30"/>
  </w:num>
  <w:num w:numId="27">
    <w:abstractNumId w:val="15"/>
  </w:num>
  <w:num w:numId="28">
    <w:abstractNumId w:val="24"/>
  </w:num>
  <w:num w:numId="29">
    <w:abstractNumId w:val="16"/>
  </w:num>
  <w:num w:numId="30">
    <w:abstractNumId w:val="23"/>
  </w:num>
  <w:num w:numId="31">
    <w:abstractNumId w:val="22"/>
  </w:num>
  <w:num w:numId="32">
    <w:abstractNumId w:val="7"/>
  </w:num>
  <w:num w:numId="33">
    <w:abstractNumId w:val="11"/>
  </w:num>
  <w:num w:numId="34">
    <w:abstractNumId w:val="4"/>
  </w:num>
  <w:num w:numId="35">
    <w:abstractNumId w:val="2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C4732"/>
    <w:rsid w:val="000D33B2"/>
    <w:rsid w:val="000D6777"/>
    <w:rsid w:val="000E332F"/>
    <w:rsid w:val="00116D7E"/>
    <w:rsid w:val="001265D2"/>
    <w:rsid w:val="0014257F"/>
    <w:rsid w:val="00152EBE"/>
    <w:rsid w:val="00193784"/>
    <w:rsid w:val="001A195A"/>
    <w:rsid w:val="001B6585"/>
    <w:rsid w:val="001C30DE"/>
    <w:rsid w:val="001D14EB"/>
    <w:rsid w:val="001E6FB4"/>
    <w:rsid w:val="002153E7"/>
    <w:rsid w:val="00252A01"/>
    <w:rsid w:val="00271F11"/>
    <w:rsid w:val="002A3973"/>
    <w:rsid w:val="002C2A09"/>
    <w:rsid w:val="002E3B3D"/>
    <w:rsid w:val="003068DB"/>
    <w:rsid w:val="00307275"/>
    <w:rsid w:val="00311F24"/>
    <w:rsid w:val="0034393F"/>
    <w:rsid w:val="003757F4"/>
    <w:rsid w:val="003A288D"/>
    <w:rsid w:val="003B06B5"/>
    <w:rsid w:val="003D0B27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47CF"/>
    <w:rsid w:val="00547588"/>
    <w:rsid w:val="005A4312"/>
    <w:rsid w:val="005A6FC7"/>
    <w:rsid w:val="005C05CC"/>
    <w:rsid w:val="005D75EB"/>
    <w:rsid w:val="005E28BE"/>
    <w:rsid w:val="00616176"/>
    <w:rsid w:val="0063294E"/>
    <w:rsid w:val="00641C35"/>
    <w:rsid w:val="00673088"/>
    <w:rsid w:val="006A1412"/>
    <w:rsid w:val="006A5022"/>
    <w:rsid w:val="006D45BB"/>
    <w:rsid w:val="00703BCE"/>
    <w:rsid w:val="00761544"/>
    <w:rsid w:val="00791463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25B71"/>
    <w:rsid w:val="00A36813"/>
    <w:rsid w:val="00A87ECA"/>
    <w:rsid w:val="00A95078"/>
    <w:rsid w:val="00AB751E"/>
    <w:rsid w:val="00AE0729"/>
    <w:rsid w:val="00AF05AF"/>
    <w:rsid w:val="00B05763"/>
    <w:rsid w:val="00B3028E"/>
    <w:rsid w:val="00BB64DE"/>
    <w:rsid w:val="00BC23DE"/>
    <w:rsid w:val="00BE7BAC"/>
    <w:rsid w:val="00C114A1"/>
    <w:rsid w:val="00C133A9"/>
    <w:rsid w:val="00C35EC1"/>
    <w:rsid w:val="00C441C0"/>
    <w:rsid w:val="00C8457D"/>
    <w:rsid w:val="00CB2AEA"/>
    <w:rsid w:val="00CE62DC"/>
    <w:rsid w:val="00CF414E"/>
    <w:rsid w:val="00D0131C"/>
    <w:rsid w:val="00D13359"/>
    <w:rsid w:val="00D2257D"/>
    <w:rsid w:val="00D33103"/>
    <w:rsid w:val="00D91BD7"/>
    <w:rsid w:val="00D962CE"/>
    <w:rsid w:val="00DA1280"/>
    <w:rsid w:val="00DA6489"/>
    <w:rsid w:val="00DE17E5"/>
    <w:rsid w:val="00E74603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69</cp:revision>
  <cp:lastPrinted>2020-02-19T04:36:00Z</cp:lastPrinted>
  <dcterms:created xsi:type="dcterms:W3CDTF">2018-05-18T02:15:00Z</dcterms:created>
  <dcterms:modified xsi:type="dcterms:W3CDTF">2020-02-19T04:38:00Z</dcterms:modified>
</cp:coreProperties>
</file>