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EE6D0A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41622962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C66BF0">
        <w:rPr>
          <w:color w:val="000000"/>
          <w:sz w:val="26"/>
          <w:szCs w:val="26"/>
        </w:rPr>
        <w:t>24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C66BF0">
        <w:rPr>
          <w:color w:val="000000"/>
          <w:sz w:val="26"/>
          <w:szCs w:val="26"/>
        </w:rPr>
        <w:t>января</w:t>
      </w:r>
      <w:r w:rsidR="008B20A3">
        <w:rPr>
          <w:color w:val="000000"/>
          <w:sz w:val="26"/>
          <w:szCs w:val="26"/>
        </w:rPr>
        <w:t xml:space="preserve"> </w:t>
      </w:r>
      <w:r w:rsidR="00F576A2">
        <w:rPr>
          <w:color w:val="000000"/>
          <w:sz w:val="26"/>
          <w:szCs w:val="26"/>
        </w:rPr>
        <w:t xml:space="preserve"> </w:t>
      </w:r>
      <w:r w:rsidR="00C66BF0">
        <w:rPr>
          <w:color w:val="000000"/>
          <w:sz w:val="26"/>
          <w:szCs w:val="26"/>
        </w:rPr>
        <w:t>2020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1E1D6A" w:rsidRDefault="00EF56F3" w:rsidP="00F576A2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641BE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641BEB">
        <w:rPr>
          <w:color w:val="000000"/>
          <w:sz w:val="26"/>
          <w:szCs w:val="26"/>
        </w:rPr>
        <w:t>аслушав информацию</w:t>
      </w:r>
      <w:r w:rsidRPr="00641BEB">
        <w:rPr>
          <w:color w:val="000000"/>
          <w:sz w:val="26"/>
          <w:szCs w:val="26"/>
        </w:rPr>
        <w:t xml:space="preserve"> по ним, </w:t>
      </w:r>
      <w:r w:rsidR="006C4D6B" w:rsidRPr="00641BEB">
        <w:rPr>
          <w:color w:val="000000"/>
          <w:sz w:val="26"/>
          <w:szCs w:val="26"/>
        </w:rPr>
        <w:t xml:space="preserve">  комиссия решила</w:t>
      </w:r>
      <w:r w:rsidR="008B20A3">
        <w:rPr>
          <w:color w:val="000000"/>
          <w:sz w:val="26"/>
          <w:szCs w:val="26"/>
        </w:rPr>
        <w:t xml:space="preserve"> проекты решений:</w:t>
      </w:r>
    </w:p>
    <w:p w:rsidR="008B20A3" w:rsidRPr="00FE1331" w:rsidRDefault="008B20A3" w:rsidP="008B20A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</w:t>
      </w:r>
      <w:r w:rsidRPr="00FE1331">
        <w:rPr>
          <w:sz w:val="26"/>
          <w:szCs w:val="26"/>
        </w:rPr>
        <w:t xml:space="preserve"> проведении публичных слушаний по внесению изменений в Устав городского округа Спасск-Дальний</w:t>
      </w:r>
      <w:r>
        <w:rPr>
          <w:sz w:val="26"/>
          <w:szCs w:val="26"/>
        </w:rPr>
        <w:t>;</w:t>
      </w:r>
    </w:p>
    <w:p w:rsidR="008B20A3" w:rsidRDefault="008B20A3" w:rsidP="00C66BF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1928B0">
        <w:rPr>
          <w:sz w:val="26"/>
          <w:szCs w:val="26"/>
        </w:rPr>
        <w:t>о внесении изменений в решение Думы  городского округа Спасск-Дальний от 20.12.2019 №86 «Об утверждении плана работы Думы  городского округа Спасск-Дальний на 1 квартал 2020г.»</w:t>
      </w:r>
    </w:p>
    <w:p w:rsidR="008B20A3" w:rsidRPr="00FE1331" w:rsidRDefault="008B20A3" w:rsidP="008B20A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направить на рассмотрение Думы без дополнений и изменений.</w:t>
      </w:r>
    </w:p>
    <w:p w:rsidR="001E1D6A" w:rsidRPr="000C5388" w:rsidRDefault="001E1D6A" w:rsidP="001E1D6A">
      <w:pPr>
        <w:pStyle w:val="a8"/>
        <w:tabs>
          <w:tab w:val="left" w:pos="567"/>
          <w:tab w:val="left" w:pos="2977"/>
        </w:tabs>
        <w:spacing w:line="360" w:lineRule="auto"/>
        <w:ind w:left="644" w:right="-3"/>
        <w:jc w:val="both"/>
        <w:rPr>
          <w:sz w:val="26"/>
          <w:szCs w:val="26"/>
        </w:rPr>
      </w:pPr>
    </w:p>
    <w:p w:rsidR="004A085C" w:rsidRPr="00641BEB" w:rsidRDefault="00EF56F3" w:rsidP="00F576A2">
      <w:pPr>
        <w:pStyle w:val="a4"/>
        <w:spacing w:line="360" w:lineRule="auto"/>
        <w:rPr>
          <w:szCs w:val="26"/>
        </w:rPr>
      </w:pPr>
      <w:r w:rsidRPr="00641BEB">
        <w:rPr>
          <w:szCs w:val="26"/>
        </w:rPr>
        <w:t xml:space="preserve">Председатель комиссии                                                    </w:t>
      </w:r>
      <w:r w:rsidR="00102526">
        <w:rPr>
          <w:szCs w:val="26"/>
        </w:rPr>
        <w:t xml:space="preserve">                        </w:t>
      </w:r>
      <w:proofErr w:type="spellStart"/>
      <w:r w:rsidR="00102526">
        <w:rPr>
          <w:szCs w:val="26"/>
        </w:rPr>
        <w:t>Чугуевский</w:t>
      </w:r>
      <w:proofErr w:type="spellEnd"/>
      <w:r w:rsidR="00102526">
        <w:rPr>
          <w:szCs w:val="26"/>
        </w:rPr>
        <w:t xml:space="preserve"> А.С. </w:t>
      </w:r>
    </w:p>
    <w:p w:rsidR="004A085C" w:rsidRPr="00641BEB" w:rsidRDefault="004A085C" w:rsidP="00F576A2">
      <w:pPr>
        <w:pStyle w:val="a4"/>
        <w:spacing w:line="360" w:lineRule="auto"/>
        <w:rPr>
          <w:szCs w:val="26"/>
        </w:rPr>
      </w:pPr>
    </w:p>
    <w:p w:rsidR="004A085C" w:rsidRPr="00641BEB" w:rsidRDefault="004A085C" w:rsidP="00F576A2">
      <w:pPr>
        <w:pStyle w:val="a4"/>
        <w:spacing w:line="360" w:lineRule="auto"/>
        <w:rPr>
          <w:szCs w:val="26"/>
        </w:rPr>
      </w:pPr>
    </w:p>
    <w:p w:rsidR="00D77148" w:rsidRPr="00641BEB" w:rsidRDefault="00D77148" w:rsidP="00F576A2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F576A2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19E"/>
    <w:multiLevelType w:val="hybridMultilevel"/>
    <w:tmpl w:val="620A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41347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0405B"/>
    <w:multiLevelType w:val="hybridMultilevel"/>
    <w:tmpl w:val="C0284A1C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0348A"/>
    <w:rsid w:val="00034DF1"/>
    <w:rsid w:val="00071FE7"/>
    <w:rsid w:val="00083D22"/>
    <w:rsid w:val="000D7088"/>
    <w:rsid w:val="00102526"/>
    <w:rsid w:val="001652C2"/>
    <w:rsid w:val="001928B0"/>
    <w:rsid w:val="001A18B4"/>
    <w:rsid w:val="001B5F3C"/>
    <w:rsid w:val="001D07CA"/>
    <w:rsid w:val="001E1D6A"/>
    <w:rsid w:val="001F4EA9"/>
    <w:rsid w:val="001F72FD"/>
    <w:rsid w:val="002E6C23"/>
    <w:rsid w:val="003305E0"/>
    <w:rsid w:val="00336793"/>
    <w:rsid w:val="004A085C"/>
    <w:rsid w:val="004C6039"/>
    <w:rsid w:val="004F256A"/>
    <w:rsid w:val="00504A61"/>
    <w:rsid w:val="0054199A"/>
    <w:rsid w:val="00553700"/>
    <w:rsid w:val="00565140"/>
    <w:rsid w:val="005A5F1B"/>
    <w:rsid w:val="005B3BBA"/>
    <w:rsid w:val="005E0EEB"/>
    <w:rsid w:val="00611444"/>
    <w:rsid w:val="0062462B"/>
    <w:rsid w:val="00641BEB"/>
    <w:rsid w:val="006C4D6B"/>
    <w:rsid w:val="006F33CF"/>
    <w:rsid w:val="007041E3"/>
    <w:rsid w:val="00795CEB"/>
    <w:rsid w:val="008026C3"/>
    <w:rsid w:val="008B20A3"/>
    <w:rsid w:val="008D54CD"/>
    <w:rsid w:val="00936838"/>
    <w:rsid w:val="00936AA4"/>
    <w:rsid w:val="00955DC5"/>
    <w:rsid w:val="009962D5"/>
    <w:rsid w:val="00A22A7B"/>
    <w:rsid w:val="00A7078C"/>
    <w:rsid w:val="00AC3C34"/>
    <w:rsid w:val="00AF6E7E"/>
    <w:rsid w:val="00B02E8D"/>
    <w:rsid w:val="00B26898"/>
    <w:rsid w:val="00B31DAB"/>
    <w:rsid w:val="00B70110"/>
    <w:rsid w:val="00BC5B05"/>
    <w:rsid w:val="00BC6F76"/>
    <w:rsid w:val="00C54EFC"/>
    <w:rsid w:val="00C66BF0"/>
    <w:rsid w:val="00C976AC"/>
    <w:rsid w:val="00CD1B72"/>
    <w:rsid w:val="00D77148"/>
    <w:rsid w:val="00D94543"/>
    <w:rsid w:val="00D9525E"/>
    <w:rsid w:val="00D97D5A"/>
    <w:rsid w:val="00DF0D21"/>
    <w:rsid w:val="00DF4996"/>
    <w:rsid w:val="00E00368"/>
    <w:rsid w:val="00E277AC"/>
    <w:rsid w:val="00EA055D"/>
    <w:rsid w:val="00EE6D0A"/>
    <w:rsid w:val="00EF56F3"/>
    <w:rsid w:val="00F268AF"/>
    <w:rsid w:val="00F576A2"/>
    <w:rsid w:val="00F955B0"/>
    <w:rsid w:val="00FA16DC"/>
    <w:rsid w:val="00FB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F72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34</cp:revision>
  <cp:lastPrinted>2019-12-19T04:25:00Z</cp:lastPrinted>
  <dcterms:created xsi:type="dcterms:W3CDTF">2013-03-18T05:59:00Z</dcterms:created>
  <dcterms:modified xsi:type="dcterms:W3CDTF">2020-01-27T00:36:00Z</dcterms:modified>
</cp:coreProperties>
</file>